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A69F7" w14:textId="022AE18E" w:rsidR="00A34277" w:rsidRPr="008936C7" w:rsidRDefault="006F4C0E" w:rsidP="00893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936C7">
        <w:rPr>
          <w:rFonts w:ascii="Times New Roman" w:hAnsi="Times New Roman" w:cs="Times New Roman"/>
          <w:b/>
          <w:bCs/>
        </w:rPr>
        <w:t>СИЛЛАБУС</w:t>
      </w:r>
    </w:p>
    <w:p w14:paraId="3CEAB4C8" w14:textId="7596E09E" w:rsidR="001A6C8A" w:rsidRPr="008936C7" w:rsidRDefault="006B4C06" w:rsidP="00893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936C7">
        <w:rPr>
          <w:rFonts w:ascii="Times New Roman" w:hAnsi="Times New Roman" w:cs="Times New Roman"/>
          <w:b/>
          <w:bCs/>
          <w:lang w:val="kk-KZ"/>
        </w:rPr>
        <w:t>ЖҮРЕК-ТАМЫР ЖҮЙЕСІ</w:t>
      </w:r>
      <w:r w:rsidRPr="008936C7">
        <w:rPr>
          <w:rFonts w:ascii="Times New Roman" w:hAnsi="Times New Roman" w:cs="Times New Roman"/>
          <w:b/>
          <w:bCs/>
        </w:rPr>
        <w:t xml:space="preserve"> </w:t>
      </w:r>
      <w:r w:rsidR="001A6C8A" w:rsidRPr="008936C7">
        <w:rPr>
          <w:rFonts w:ascii="Times New Roman" w:hAnsi="Times New Roman" w:cs="Times New Roman"/>
          <w:b/>
          <w:bCs/>
        </w:rPr>
        <w:t xml:space="preserve">ПАТОЛОГИЯСЫ, </w:t>
      </w:r>
    </w:p>
    <w:p w14:paraId="39ACB2D7" w14:textId="38340296" w:rsidR="001A6C8A" w:rsidRPr="008936C7" w:rsidRDefault="001A6C8A" w:rsidP="00893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  <w:r w:rsidRPr="008936C7">
        <w:rPr>
          <w:rFonts w:ascii="Times New Roman" w:hAnsi="Times New Roman" w:cs="Times New Roman"/>
          <w:b/>
          <w:bCs/>
        </w:rPr>
        <w:t>ПАТОЛОГИЯ</w:t>
      </w:r>
      <w:r w:rsidRPr="00A96DC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B4C06" w:rsidRPr="008936C7">
        <w:rPr>
          <w:rFonts w:ascii="Times New Roman" w:hAnsi="Times New Roman" w:cs="Times New Roman"/>
          <w:b/>
          <w:bCs/>
          <w:lang w:val="kk-KZ"/>
        </w:rPr>
        <w:t xml:space="preserve">СЕРДЕЧНО-СОСУДИСТОЙ </w:t>
      </w:r>
      <w:r w:rsidRPr="008936C7">
        <w:rPr>
          <w:rFonts w:ascii="Times New Roman" w:hAnsi="Times New Roman" w:cs="Times New Roman"/>
          <w:b/>
          <w:bCs/>
        </w:rPr>
        <w:t>СИСТЕМЫ</w:t>
      </w:r>
      <w:r w:rsidRPr="00A96DCE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128711CB" w14:textId="3E5411A1" w:rsidR="001A6C8A" w:rsidRPr="008936C7" w:rsidRDefault="001A6C8A" w:rsidP="00893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8936C7">
        <w:rPr>
          <w:rFonts w:ascii="Times New Roman" w:hAnsi="Times New Roman" w:cs="Times New Roman"/>
          <w:b/>
          <w:bCs/>
          <w:lang w:val="en-US"/>
        </w:rPr>
        <w:t xml:space="preserve">PATHOLOGY OF THE </w:t>
      </w:r>
      <w:r w:rsidR="006B4C06" w:rsidRPr="008936C7">
        <w:rPr>
          <w:rFonts w:ascii="Times New Roman" w:hAnsi="Times New Roman" w:cs="Times New Roman"/>
          <w:b/>
          <w:bCs/>
          <w:lang w:val="en-US"/>
        </w:rPr>
        <w:t xml:space="preserve">CARDIOVASCULAR SYSTEM </w:t>
      </w:r>
    </w:p>
    <w:p w14:paraId="3B2F1DF9" w14:textId="77777777" w:rsidR="00BB4690" w:rsidRPr="008936C7" w:rsidRDefault="00BB4690" w:rsidP="00893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a4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549"/>
        <w:gridCol w:w="713"/>
        <w:gridCol w:w="10"/>
        <w:gridCol w:w="708"/>
        <w:gridCol w:w="4523"/>
      </w:tblGrid>
      <w:tr w:rsidR="00454A3A" w:rsidRPr="00440768" w14:paraId="723FCA49" w14:textId="77777777" w:rsidTr="00D715BE">
        <w:tc>
          <w:tcPr>
            <w:tcW w:w="562" w:type="dxa"/>
            <w:shd w:val="clear" w:color="auto" w:fill="DEEAF6" w:themeFill="accent5" w:themeFillTint="33"/>
          </w:tcPr>
          <w:p w14:paraId="0DB2C18B" w14:textId="1E8FB3F1" w:rsidR="00454A3A" w:rsidRPr="00440768" w:rsidRDefault="00454A3A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0768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0CC164AC" w14:textId="3AE88994" w:rsidR="00454A3A" w:rsidRPr="00440768" w:rsidRDefault="00454A3A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0768">
              <w:rPr>
                <w:rFonts w:ascii="Times New Roman" w:hAnsi="Times New Roman" w:cs="Times New Roman"/>
                <w:b/>
                <w:bCs/>
              </w:rPr>
              <w:t xml:space="preserve">Общая информация о </w:t>
            </w:r>
            <w:r w:rsidR="005A68DC" w:rsidRPr="00440768">
              <w:rPr>
                <w:rFonts w:ascii="Times New Roman" w:hAnsi="Times New Roman" w:cs="Times New Roman"/>
                <w:b/>
                <w:bCs/>
              </w:rPr>
              <w:t>дисциплине</w:t>
            </w:r>
          </w:p>
        </w:tc>
      </w:tr>
      <w:tr w:rsidR="001B38FD" w:rsidRPr="00440768" w14:paraId="189BE28A" w14:textId="77777777" w:rsidTr="00AE56F1">
        <w:trPr>
          <w:trHeight w:val="756"/>
        </w:trPr>
        <w:tc>
          <w:tcPr>
            <w:tcW w:w="562" w:type="dxa"/>
          </w:tcPr>
          <w:p w14:paraId="14404E61" w14:textId="23F14E78" w:rsidR="00454A3A" w:rsidRPr="00440768" w:rsidRDefault="000C1709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72" w:type="dxa"/>
            <w:gridSpan w:val="3"/>
          </w:tcPr>
          <w:p w14:paraId="3FE403DD" w14:textId="77777777" w:rsidR="00474638" w:rsidRPr="00440768" w:rsidRDefault="00217BB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Факультет/школа</w:t>
            </w:r>
            <w:r w:rsidR="000C1709" w:rsidRPr="00440768">
              <w:rPr>
                <w:rFonts w:ascii="Times New Roman" w:hAnsi="Times New Roman" w:cs="Times New Roman"/>
              </w:rPr>
              <w:t>:</w:t>
            </w:r>
            <w:r w:rsidR="007E5ADB" w:rsidRPr="00440768">
              <w:rPr>
                <w:rFonts w:ascii="Times New Roman" w:hAnsi="Times New Roman" w:cs="Times New Roman"/>
              </w:rPr>
              <w:t xml:space="preserve"> </w:t>
            </w:r>
          </w:p>
          <w:p w14:paraId="1CB38229" w14:textId="77777777" w:rsidR="00454A3A" w:rsidRDefault="00E506D1" w:rsidP="008936C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50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Медицины и здравоохранения</w:t>
            </w:r>
          </w:p>
          <w:p w14:paraId="020B9C75" w14:textId="73665F9F" w:rsidR="00470152" w:rsidRPr="00470152" w:rsidRDefault="00470152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Кафедра внутренней медицины </w:t>
            </w:r>
          </w:p>
        </w:tc>
        <w:tc>
          <w:tcPr>
            <w:tcW w:w="708" w:type="dxa"/>
          </w:tcPr>
          <w:p w14:paraId="127DF758" w14:textId="508522DF" w:rsidR="00454A3A" w:rsidRPr="00440768" w:rsidRDefault="000C1709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  <w:lang w:val="en-US"/>
              </w:rPr>
              <w:t>1.</w:t>
            </w:r>
            <w:r w:rsidR="00EB0982" w:rsidRPr="004407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3" w:type="dxa"/>
          </w:tcPr>
          <w:p w14:paraId="24D5DEB3" w14:textId="1D2FFA0D" w:rsidR="00454A3A" w:rsidRPr="00440768" w:rsidRDefault="005A68D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Кредиты (ECTS): </w:t>
            </w:r>
          </w:p>
          <w:p w14:paraId="0829D4B7" w14:textId="4644B38C" w:rsidR="007D69DA" w:rsidRDefault="00956758" w:rsidP="0095675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6</w:t>
            </w:r>
            <w:r w:rsidR="007D69DA" w:rsidRPr="00440768">
              <w:rPr>
                <w:rFonts w:ascii="Times New Roman" w:hAnsi="Times New Roman" w:cs="Times New Roman"/>
                <w:lang w:val="kk-KZ"/>
              </w:rPr>
              <w:t xml:space="preserve"> кредит</w:t>
            </w:r>
            <w:r w:rsidR="00AE4178" w:rsidRPr="00440768">
              <w:rPr>
                <w:rFonts w:ascii="Times New Roman" w:hAnsi="Times New Roman" w:cs="Times New Roman"/>
              </w:rPr>
              <w:t xml:space="preserve">а </w:t>
            </w:r>
            <w:r w:rsidRPr="00440768">
              <w:rPr>
                <w:rFonts w:ascii="Times New Roman" w:hAnsi="Times New Roman" w:cs="Times New Roman"/>
              </w:rPr>
              <w:t>–</w:t>
            </w:r>
            <w:r w:rsidR="00AE4178" w:rsidRPr="00440768">
              <w:rPr>
                <w:rFonts w:ascii="Times New Roman" w:hAnsi="Times New Roman" w:cs="Times New Roman"/>
              </w:rPr>
              <w:t xml:space="preserve"> </w:t>
            </w:r>
            <w:r w:rsidRPr="00440768">
              <w:rPr>
                <w:rFonts w:ascii="Times New Roman" w:hAnsi="Times New Roman" w:cs="Times New Roman"/>
              </w:rPr>
              <w:t xml:space="preserve">180 </w:t>
            </w:r>
            <w:r w:rsidR="007D69DA" w:rsidRPr="00440768">
              <w:rPr>
                <w:rFonts w:ascii="Times New Roman" w:hAnsi="Times New Roman" w:cs="Times New Roman"/>
              </w:rPr>
              <w:t>часов</w:t>
            </w:r>
            <w:r w:rsidR="00E506D1">
              <w:rPr>
                <w:rFonts w:ascii="Times New Roman" w:hAnsi="Times New Roman" w:cs="Times New Roman"/>
              </w:rPr>
              <w:t xml:space="preserve">, из них </w:t>
            </w:r>
            <w:r w:rsidR="00C14B30" w:rsidRPr="00C14B30">
              <w:rPr>
                <w:rFonts w:ascii="Times New Roman" w:hAnsi="Times New Roman" w:cs="Times New Roman"/>
              </w:rPr>
              <w:t>120</w:t>
            </w:r>
            <w:r w:rsidR="008864B6">
              <w:rPr>
                <w:rFonts w:ascii="Times New Roman" w:hAnsi="Times New Roman" w:cs="Times New Roman"/>
              </w:rPr>
              <w:t xml:space="preserve"> контактных (практическое занятие)</w:t>
            </w:r>
          </w:p>
          <w:p w14:paraId="05869F5A" w14:textId="16CD535B" w:rsidR="00AE56F1" w:rsidRPr="00440768" w:rsidRDefault="00AE56F1" w:rsidP="00AE56F1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61BD" w:rsidRPr="00440768" w14:paraId="03C0440D" w14:textId="77777777" w:rsidTr="00AE56F1">
        <w:trPr>
          <w:trHeight w:val="636"/>
        </w:trPr>
        <w:tc>
          <w:tcPr>
            <w:tcW w:w="562" w:type="dxa"/>
          </w:tcPr>
          <w:p w14:paraId="59940D00" w14:textId="5415A561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4272" w:type="dxa"/>
            <w:gridSpan w:val="3"/>
          </w:tcPr>
          <w:p w14:paraId="5D766649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Образовательная программа (ОП): </w:t>
            </w:r>
          </w:p>
          <w:p w14:paraId="223ED583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F91D802" w14:textId="77777777" w:rsidR="003961BD" w:rsidRPr="00911A50" w:rsidRDefault="003961BD" w:rsidP="003961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A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6В10114 Медицина</w:t>
            </w:r>
          </w:p>
          <w:p w14:paraId="7918A143" w14:textId="77777777" w:rsidR="003961BD" w:rsidRPr="00911A50" w:rsidRDefault="003961BD" w:rsidP="003961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A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6В10114 Медицина</w:t>
            </w:r>
          </w:p>
          <w:p w14:paraId="40EF6DB1" w14:textId="77777777" w:rsidR="003961BD" w:rsidRPr="00911A50" w:rsidRDefault="003961BD" w:rsidP="003961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A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6В10114 </w:t>
            </w:r>
            <w:r w:rsidRPr="00911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Medicine</w:t>
            </w:r>
            <w:r w:rsidRPr="00911A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FC39996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DE7C824" w14:textId="4F5F1D90" w:rsidR="003961BD" w:rsidRPr="00C647BD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1.7</w:t>
            </w:r>
          </w:p>
        </w:tc>
        <w:tc>
          <w:tcPr>
            <w:tcW w:w="4523" w:type="dxa"/>
          </w:tcPr>
          <w:p w14:paraId="3A5DAD1B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СРС/СРМ/СРД (кол-во):</w:t>
            </w:r>
          </w:p>
          <w:p w14:paraId="36C6C1B8" w14:textId="77777777" w:rsidR="003961BD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40768">
              <w:rPr>
                <w:rFonts w:ascii="Times New Roman" w:hAnsi="Times New Roman" w:cs="Times New Roman"/>
                <w:highlight w:val="yellow"/>
                <w:lang w:val="kk-KZ"/>
              </w:rPr>
              <w:t>30 часов</w:t>
            </w:r>
          </w:p>
          <w:p w14:paraId="2FF5CCD8" w14:textId="6E4AB20F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61BD" w:rsidRPr="00440768" w14:paraId="056BB947" w14:textId="77777777" w:rsidTr="00D715BE">
        <w:trPr>
          <w:trHeight w:val="864"/>
        </w:trPr>
        <w:tc>
          <w:tcPr>
            <w:tcW w:w="562" w:type="dxa"/>
          </w:tcPr>
          <w:p w14:paraId="38CABF98" w14:textId="3C4FFDF0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4272" w:type="dxa"/>
            <w:gridSpan w:val="3"/>
          </w:tcPr>
          <w:p w14:paraId="63CDA379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Агентство и год аккредитации ОП</w:t>
            </w:r>
          </w:p>
          <w:p w14:paraId="5524F8BE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66778A7" w14:textId="57CDDEFB" w:rsidR="003961BD" w:rsidRPr="00C647BD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1.8</w:t>
            </w:r>
          </w:p>
        </w:tc>
        <w:tc>
          <w:tcPr>
            <w:tcW w:w="4523" w:type="dxa"/>
          </w:tcPr>
          <w:p w14:paraId="112A6E64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СРСП/СРМП/СРДП (кол-во):</w:t>
            </w:r>
          </w:p>
          <w:p w14:paraId="4A8C5A29" w14:textId="23D99C3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  <w:lang w:val="en-US"/>
              </w:rPr>
              <w:t>30</w:t>
            </w:r>
            <w:r w:rsidRPr="00440768">
              <w:rPr>
                <w:rFonts w:ascii="Times New Roman" w:hAnsi="Times New Roman" w:cs="Times New Roman"/>
                <w:highlight w:val="yellow"/>
                <w:lang w:val="en-US"/>
              </w:rPr>
              <w:t xml:space="preserve"> </w:t>
            </w:r>
            <w:r w:rsidRPr="00440768">
              <w:rPr>
                <w:rFonts w:ascii="Times New Roman" w:hAnsi="Times New Roman" w:cs="Times New Roman"/>
                <w:highlight w:val="yellow"/>
                <w:lang w:val="kk-KZ"/>
              </w:rPr>
              <w:t>часов</w:t>
            </w:r>
          </w:p>
        </w:tc>
      </w:tr>
      <w:tr w:rsidR="003961BD" w:rsidRPr="004D0879" w14:paraId="57901F40" w14:textId="77777777" w:rsidTr="00D715BE">
        <w:trPr>
          <w:trHeight w:val="425"/>
        </w:trPr>
        <w:tc>
          <w:tcPr>
            <w:tcW w:w="562" w:type="dxa"/>
          </w:tcPr>
          <w:p w14:paraId="63053724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  <w:lang w:val="en-US"/>
              </w:rPr>
              <w:t>1.</w:t>
            </w:r>
            <w:r w:rsidRPr="00440768">
              <w:rPr>
                <w:rFonts w:ascii="Times New Roman" w:hAnsi="Times New Roman" w:cs="Times New Roman"/>
              </w:rPr>
              <w:t>4</w:t>
            </w:r>
          </w:p>
          <w:p w14:paraId="2F4E8D5E" w14:textId="3A702202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72" w:type="dxa"/>
            <w:gridSpan w:val="3"/>
          </w:tcPr>
          <w:p w14:paraId="5A214647" w14:textId="77777777" w:rsidR="003961BD" w:rsidRPr="003961BD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440768">
              <w:rPr>
                <w:rFonts w:ascii="Times New Roman" w:hAnsi="Times New Roman" w:cs="Times New Roman"/>
              </w:rPr>
              <w:t>Название</w:t>
            </w:r>
            <w:r w:rsidRPr="003961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40768">
              <w:rPr>
                <w:rFonts w:ascii="Times New Roman" w:hAnsi="Times New Roman" w:cs="Times New Roman"/>
              </w:rPr>
              <w:t>дисциплины</w:t>
            </w:r>
            <w:r w:rsidRPr="003961BD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739222B1" w14:textId="499208B4" w:rsidR="003961BD" w:rsidRPr="003961BD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440768">
              <w:rPr>
                <w:rFonts w:ascii="Times New Roman" w:hAnsi="Times New Roman" w:cs="Times New Roman"/>
                <w:bCs/>
                <w:lang w:val="kk-KZ"/>
              </w:rPr>
              <w:t>Жүрек-тамыр жүйесі патологиясы</w:t>
            </w:r>
            <w:r w:rsidRPr="003961BD">
              <w:rPr>
                <w:rFonts w:ascii="Times New Roman" w:hAnsi="Times New Roman" w:cs="Times New Roman"/>
                <w:bCs/>
                <w:lang w:val="en-US"/>
              </w:rPr>
              <w:t>/</w:t>
            </w:r>
            <w:r w:rsidRPr="00440768">
              <w:rPr>
                <w:rFonts w:ascii="Times New Roman" w:hAnsi="Times New Roman" w:cs="Times New Roman"/>
                <w:bCs/>
              </w:rPr>
              <w:t>Патология</w:t>
            </w:r>
            <w:r w:rsidRPr="003961B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40768">
              <w:rPr>
                <w:rFonts w:ascii="Times New Roman" w:hAnsi="Times New Roman" w:cs="Times New Roman"/>
                <w:bCs/>
                <w:lang w:val="kk-KZ"/>
              </w:rPr>
              <w:t xml:space="preserve">сердечно-сосудистой системы </w:t>
            </w:r>
            <w:r w:rsidRPr="003961BD">
              <w:rPr>
                <w:rFonts w:ascii="Times New Roman" w:hAnsi="Times New Roman" w:cs="Times New Roman"/>
                <w:bCs/>
                <w:lang w:val="en-US"/>
              </w:rPr>
              <w:t>/</w:t>
            </w:r>
            <w:r w:rsidRPr="00440768">
              <w:rPr>
                <w:rFonts w:ascii="Times New Roman" w:hAnsi="Times New Roman" w:cs="Times New Roman"/>
                <w:bCs/>
                <w:lang w:val="en-US"/>
              </w:rPr>
              <w:t>Pathology</w:t>
            </w:r>
            <w:r w:rsidRPr="003961B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40768">
              <w:rPr>
                <w:rFonts w:ascii="Times New Roman" w:hAnsi="Times New Roman" w:cs="Times New Roman"/>
                <w:bCs/>
                <w:lang w:val="en-US"/>
              </w:rPr>
              <w:t>of</w:t>
            </w:r>
            <w:r w:rsidRPr="003961B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40768">
              <w:rPr>
                <w:rFonts w:ascii="Times New Roman" w:hAnsi="Times New Roman" w:cs="Times New Roman"/>
                <w:bCs/>
                <w:lang w:val="en-US"/>
              </w:rPr>
              <w:t>the</w:t>
            </w:r>
            <w:r w:rsidRPr="003961B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40768">
              <w:rPr>
                <w:rFonts w:ascii="Times New Roman" w:hAnsi="Times New Roman" w:cs="Times New Roman"/>
                <w:bCs/>
                <w:lang w:val="en-US"/>
              </w:rPr>
              <w:t>cardiovascular</w:t>
            </w:r>
            <w:r w:rsidRPr="003961B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40768">
              <w:rPr>
                <w:rFonts w:ascii="Times New Roman" w:hAnsi="Times New Roman" w:cs="Times New Roman"/>
                <w:bCs/>
                <w:lang w:val="en-US"/>
              </w:rPr>
              <w:t>system</w:t>
            </w:r>
            <w:r w:rsidRPr="003961B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14:paraId="4849CE72" w14:textId="28A6A76D" w:rsidR="003961BD" w:rsidRPr="00C647BD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40768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23" w:type="dxa"/>
          </w:tcPr>
          <w:p w14:paraId="5C9A3087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440768">
              <w:rPr>
                <w:rFonts w:ascii="Times New Roman" w:hAnsi="Times New Roman" w:cs="Times New Roman"/>
                <w:u w:val="single"/>
              </w:rPr>
              <w:t>Пререквизиты:</w:t>
            </w:r>
          </w:p>
          <w:p w14:paraId="30BC6478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67CF2512" w14:textId="1AA5C4F5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1. Жалпы патология/Общая патология/General pathology</w:t>
            </w:r>
          </w:p>
          <w:p w14:paraId="0BD96F51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2. Науқас және дәрігер/Пациент и врач/Patient and doctor</w:t>
            </w:r>
          </w:p>
          <w:p w14:paraId="47F7DC59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3390D5A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440768">
              <w:rPr>
                <w:rFonts w:ascii="Times New Roman" w:hAnsi="Times New Roman" w:cs="Times New Roman"/>
                <w:u w:val="single"/>
              </w:rPr>
              <w:t>Постреквизиты:</w:t>
            </w:r>
          </w:p>
          <w:p w14:paraId="7EA79940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281C5DA" w14:textId="072DFD89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Ішкі аурулар/Внутренние болезни/Internal medicine. Педиатрия және неонатология /Педиатрия и неонатология /Pediatrics and neonatology. Хирургия /Хирургия /Surgery. Клиникалық зертханалық диагностика /Клиническая лабораторная диагностика /Clinical laboratory diagnostics</w:t>
            </w:r>
          </w:p>
        </w:tc>
      </w:tr>
      <w:tr w:rsidR="003961BD" w:rsidRPr="00440768" w14:paraId="56F2A982" w14:textId="77777777" w:rsidTr="00D715BE">
        <w:tc>
          <w:tcPr>
            <w:tcW w:w="562" w:type="dxa"/>
          </w:tcPr>
          <w:p w14:paraId="175D4B96" w14:textId="0264C559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44076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272" w:type="dxa"/>
            <w:gridSpan w:val="3"/>
          </w:tcPr>
          <w:p w14:paraId="6EF3A6A5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40768">
              <w:rPr>
                <w:rFonts w:ascii="Times New Roman" w:hAnsi="Times New Roman" w:cs="Times New Roman"/>
                <w:lang w:val="en-US"/>
              </w:rPr>
              <w:t>ID</w:t>
            </w:r>
            <w:r w:rsidRPr="00440768">
              <w:rPr>
                <w:rFonts w:ascii="Times New Roman" w:hAnsi="Times New Roman" w:cs="Times New Roman"/>
              </w:rPr>
              <w:t xml:space="preserve"> дисциплины:     </w:t>
            </w:r>
            <w:r w:rsidRPr="00440768">
              <w:rPr>
                <w:rFonts w:ascii="Times New Roman" w:hAnsi="Times New Roman" w:cs="Times New Roman"/>
                <w:b/>
                <w:bCs/>
                <w:lang w:val="kk-KZ"/>
              </w:rPr>
              <w:t>103325</w:t>
            </w:r>
          </w:p>
          <w:p w14:paraId="114E4582" w14:textId="144CF471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  <w:lang w:val="kk-KZ"/>
              </w:rPr>
              <w:t>Код дисциплины</w:t>
            </w:r>
            <w:r w:rsidRPr="00440768">
              <w:rPr>
                <w:rFonts w:ascii="Times New Roman" w:hAnsi="Times New Roman" w:cs="Times New Roman"/>
              </w:rPr>
              <w:t xml:space="preserve">:   </w:t>
            </w:r>
            <w:r w:rsidRPr="00440768">
              <w:rPr>
                <w:rFonts w:ascii="Times New Roman" w:hAnsi="Times New Roman" w:cs="Times New Roman"/>
                <w:b/>
                <w:bCs/>
                <w:lang w:val="en-US"/>
              </w:rPr>
              <w:t>PSSS</w:t>
            </w:r>
            <w:r w:rsidRPr="00440768">
              <w:rPr>
                <w:rFonts w:ascii="Times New Roman" w:hAnsi="Times New Roman" w:cs="Times New Roman"/>
                <w:b/>
                <w:bCs/>
              </w:rPr>
              <w:t>3304</w:t>
            </w:r>
          </w:p>
        </w:tc>
        <w:tc>
          <w:tcPr>
            <w:tcW w:w="708" w:type="dxa"/>
          </w:tcPr>
          <w:p w14:paraId="02CD5151" w14:textId="4ED93E63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523" w:type="dxa"/>
          </w:tcPr>
          <w:p w14:paraId="7F3B3B0C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  <w:b/>
                <w:bCs/>
                <w:i/>
                <w:iCs/>
              </w:rPr>
              <w:t>Обязательный</w:t>
            </w:r>
            <w:r w:rsidRPr="004407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4407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FD7F70">
              <w:rPr>
                <w:rFonts w:ascii="Times New Roman" w:hAnsi="Times New Roman" w:cs="Times New Roman"/>
                <w:color w:val="FF0000"/>
              </w:rPr>
              <w:t xml:space="preserve">рофилирующая </w:t>
            </w:r>
          </w:p>
          <w:p w14:paraId="19B52FAC" w14:textId="2BF5D910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61BD" w:rsidRPr="00440768" w14:paraId="1B55A5FD" w14:textId="77777777" w:rsidTr="00D715BE">
        <w:tc>
          <w:tcPr>
            <w:tcW w:w="562" w:type="dxa"/>
            <w:shd w:val="clear" w:color="auto" w:fill="DEEAF6" w:themeFill="accent5" w:themeFillTint="33"/>
          </w:tcPr>
          <w:p w14:paraId="2639EB08" w14:textId="073934EA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0768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Pr="0044076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16FA4C81" w14:textId="22B67A51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0768">
              <w:rPr>
                <w:rFonts w:ascii="Times New Roman" w:hAnsi="Times New Roman" w:cs="Times New Roman"/>
                <w:b/>
                <w:bCs/>
              </w:rPr>
              <w:t>Описание дисциплины</w:t>
            </w:r>
          </w:p>
        </w:tc>
      </w:tr>
      <w:tr w:rsidR="003961BD" w:rsidRPr="00440768" w14:paraId="020F8BA4" w14:textId="77777777" w:rsidTr="00D715BE">
        <w:tc>
          <w:tcPr>
            <w:tcW w:w="562" w:type="dxa"/>
          </w:tcPr>
          <w:p w14:paraId="596F2BEB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03" w:type="dxa"/>
            <w:gridSpan w:val="5"/>
          </w:tcPr>
          <w:p w14:paraId="251434A1" w14:textId="77777777" w:rsidR="003961BD" w:rsidRPr="00440768" w:rsidRDefault="003961BD" w:rsidP="003961BD">
            <w:pPr>
              <w:pStyle w:val="a8"/>
              <w:spacing w:after="0" w:line="240" w:lineRule="auto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440768">
              <w:rPr>
                <w:rFonts w:ascii="Times New Roman" w:hAnsi="Times New Roman" w:cs="Times New Roman"/>
              </w:rPr>
              <w:t xml:space="preserve">В ходе изучения курса </w:t>
            </w:r>
            <w:r w:rsidRPr="00440768">
              <w:rPr>
                <w:rFonts w:ascii="Times New Roman" w:hAnsi="Times New Roman" w:cs="Times New Roman"/>
                <w:lang w:val="kk-KZ"/>
              </w:rPr>
              <w:t>с</w:t>
            </w:r>
            <w:r w:rsidRPr="00440768">
              <w:rPr>
                <w:rStyle w:val="shorttext"/>
                <w:rFonts w:ascii="Times New Roman" w:hAnsi="Times New Roman" w:cs="Times New Roman"/>
                <w:lang w:val="kk-KZ"/>
              </w:rPr>
              <w:t>формировать у студентов способности:</w:t>
            </w:r>
          </w:p>
          <w:p w14:paraId="33FDBB90" w14:textId="031C9641" w:rsidR="003961BD" w:rsidRPr="00440768" w:rsidRDefault="003961BD" w:rsidP="003961BD">
            <w:pPr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Дисциплина включает изучение иммунопатогенеза, патоморфологии, клиническ</w:t>
            </w:r>
            <w:r w:rsidRPr="00440768">
              <w:rPr>
                <w:rFonts w:ascii="Times New Roman" w:hAnsi="Times New Roman" w:cs="Times New Roman"/>
                <w:lang w:val="kk-KZ"/>
              </w:rPr>
              <w:t>ой</w:t>
            </w:r>
            <w:r w:rsidRPr="00440768">
              <w:rPr>
                <w:rFonts w:ascii="Times New Roman" w:hAnsi="Times New Roman" w:cs="Times New Roman"/>
              </w:rPr>
              <w:t xml:space="preserve"> презентации проблем (клинических синдромов) и клинически ориентированной фармакологии патологии сердечно-сосудистой системы. Основные синдромы: поражения клапанного аппарата, коронарной недостаточности (острой и хронической), артериальной гипертензии, острой и хронической сердечной недостаточности. Обоснованный синдромальный диагноз и принципы лечения с учетом возраста пациента.</w:t>
            </w:r>
          </w:p>
          <w:p w14:paraId="18F4CAAA" w14:textId="3D9A5D9D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61BD" w:rsidRPr="00440768" w14:paraId="75001079" w14:textId="77777777" w:rsidTr="00D715BE">
        <w:tc>
          <w:tcPr>
            <w:tcW w:w="562" w:type="dxa"/>
            <w:shd w:val="clear" w:color="auto" w:fill="DEEAF6" w:themeFill="accent5" w:themeFillTint="33"/>
          </w:tcPr>
          <w:p w14:paraId="4886F50B" w14:textId="2F95B7AB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40768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7C737944" w14:textId="1F30804B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0768">
              <w:rPr>
                <w:rFonts w:ascii="Times New Roman" w:hAnsi="Times New Roman" w:cs="Times New Roman"/>
                <w:b/>
                <w:bCs/>
              </w:rPr>
              <w:t xml:space="preserve">Цель дисциплины </w:t>
            </w:r>
          </w:p>
        </w:tc>
      </w:tr>
      <w:tr w:rsidR="003961BD" w:rsidRPr="00440768" w14:paraId="300EBFFA" w14:textId="77777777" w:rsidTr="00D715BE">
        <w:tc>
          <w:tcPr>
            <w:tcW w:w="10065" w:type="dxa"/>
            <w:gridSpan w:val="6"/>
          </w:tcPr>
          <w:p w14:paraId="68E83A3A" w14:textId="292F00C3" w:rsidR="003961BD" w:rsidRPr="00FD7F70" w:rsidRDefault="003961BD" w:rsidP="003961BD">
            <w:pPr>
              <w:shd w:val="clear" w:color="auto" w:fill="FFFFFF"/>
              <w:tabs>
                <w:tab w:val="left" w:pos="5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D7F70">
              <w:rPr>
                <w:rFonts w:ascii="Times New Roman" w:eastAsia="Times New Roman" w:hAnsi="Times New Roman" w:cs="Times New Roman"/>
                <w:color w:val="FF0000"/>
              </w:rPr>
              <w:t xml:space="preserve">Освоение базовых знаний и навыков по диагностике и ведению пациентов с патологией сердечно-сосудистой системы </w:t>
            </w:r>
          </w:p>
        </w:tc>
      </w:tr>
      <w:tr w:rsidR="003961BD" w:rsidRPr="00440768" w14:paraId="6C85066E" w14:textId="77777777" w:rsidTr="00D715BE">
        <w:tc>
          <w:tcPr>
            <w:tcW w:w="562" w:type="dxa"/>
            <w:shd w:val="clear" w:color="auto" w:fill="DEEAF6" w:themeFill="accent5" w:themeFillTint="33"/>
          </w:tcPr>
          <w:p w14:paraId="0DAAA9BF" w14:textId="69D1C9AC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0768">
              <w:rPr>
                <w:rFonts w:ascii="Times New Roman" w:hAnsi="Times New Roman" w:cs="Times New Roman"/>
                <w:b/>
                <w:bCs/>
              </w:rPr>
              <w:t xml:space="preserve">4. 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673EBA7C" w14:textId="6240D7CD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0768">
              <w:rPr>
                <w:rFonts w:ascii="Times New Roman" w:hAnsi="Times New Roman" w:cs="Times New Roman"/>
                <w:b/>
                <w:bCs/>
              </w:rPr>
              <w:t>Результаты обучения (РО) по дисциплине (3-5)</w:t>
            </w:r>
          </w:p>
        </w:tc>
      </w:tr>
      <w:tr w:rsidR="003961BD" w:rsidRPr="00440768" w14:paraId="6DE4DC80" w14:textId="77777777" w:rsidTr="00D715BE">
        <w:tc>
          <w:tcPr>
            <w:tcW w:w="562" w:type="dxa"/>
            <w:vMerge w:val="restart"/>
          </w:tcPr>
          <w:p w14:paraId="2AC0AC93" w14:textId="4D0004FB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3"/>
          </w:tcPr>
          <w:p w14:paraId="3CA93F32" w14:textId="054E5BF4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40768">
              <w:rPr>
                <w:rFonts w:ascii="Times New Roman" w:hAnsi="Times New Roman" w:cs="Times New Roman"/>
              </w:rPr>
              <w:t xml:space="preserve">РО дисциплины </w:t>
            </w:r>
          </w:p>
        </w:tc>
        <w:tc>
          <w:tcPr>
            <w:tcW w:w="5231" w:type="dxa"/>
            <w:gridSpan w:val="2"/>
          </w:tcPr>
          <w:p w14:paraId="55694D35" w14:textId="77777777" w:rsidR="003961BD" w:rsidRPr="00440768" w:rsidRDefault="003961BD" w:rsidP="003961BD">
            <w:pPr>
              <w:contextualSpacing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РО по образовательной программе, </w:t>
            </w:r>
          </w:p>
          <w:p w14:paraId="0EC2CB3D" w14:textId="77777777" w:rsidR="003961BD" w:rsidRPr="00440768" w:rsidRDefault="003961BD" w:rsidP="003961BD">
            <w:pPr>
              <w:contextualSpacing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с которым связан РО по дисциплине </w:t>
            </w:r>
          </w:p>
          <w:p w14:paraId="0B9BAA67" w14:textId="007995B8" w:rsidR="003961BD" w:rsidRPr="00440768" w:rsidRDefault="003961BD" w:rsidP="003961BD">
            <w:pPr>
              <w:contextualSpacing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(№ РО из паспорта ОП)</w:t>
            </w:r>
          </w:p>
        </w:tc>
      </w:tr>
      <w:tr w:rsidR="003961BD" w:rsidRPr="00440768" w14:paraId="1D9A9E10" w14:textId="77777777" w:rsidTr="00D715BE">
        <w:tc>
          <w:tcPr>
            <w:tcW w:w="562" w:type="dxa"/>
            <w:vMerge/>
          </w:tcPr>
          <w:p w14:paraId="3E856344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22EA8BD2" w14:textId="21237708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1. Применять знания по </w:t>
            </w:r>
            <w:r w:rsidRPr="00440768">
              <w:rPr>
                <w:rFonts w:ascii="Times New Roman" w:hAnsi="Times New Roman" w:cs="Times New Roman"/>
                <w:lang w:val="kk-KZ"/>
              </w:rPr>
              <w:t>иммунно</w:t>
            </w:r>
            <w:r w:rsidRPr="00440768">
              <w:rPr>
                <w:rFonts w:ascii="Times New Roman" w:hAnsi="Times New Roman" w:cs="Times New Roman"/>
              </w:rPr>
              <w:t xml:space="preserve">патогенезу патологии </w:t>
            </w:r>
            <w:r w:rsidRPr="00440768">
              <w:rPr>
                <w:rFonts w:ascii="Times New Roman" w:hAnsi="Times New Roman" w:cs="Times New Roman"/>
              </w:rPr>
              <w:lastRenderedPageBreak/>
              <w:t>сердечно-сосудистой системы в процессе диагностики и лечения</w:t>
            </w:r>
          </w:p>
        </w:tc>
        <w:tc>
          <w:tcPr>
            <w:tcW w:w="713" w:type="dxa"/>
          </w:tcPr>
          <w:p w14:paraId="1E3DF34F" w14:textId="23EF9789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  <w:lang w:val="kk-KZ"/>
              </w:rPr>
              <w:lastRenderedPageBreak/>
              <w:t>Уровень влад</w:t>
            </w:r>
            <w:r w:rsidRPr="00440768">
              <w:rPr>
                <w:rFonts w:ascii="Times New Roman" w:hAnsi="Times New Roman" w:cs="Times New Roman"/>
                <w:lang w:val="kk-KZ"/>
              </w:rPr>
              <w:lastRenderedPageBreak/>
              <w:t xml:space="preserve">ения </w:t>
            </w:r>
            <w:r w:rsidRPr="00440768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44076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241" w:type="dxa"/>
            <w:gridSpan w:val="3"/>
          </w:tcPr>
          <w:p w14:paraId="62D196FF" w14:textId="7984FBA5" w:rsidR="003961BD" w:rsidRPr="00440768" w:rsidRDefault="003961BD" w:rsidP="003961BD">
            <w:pPr>
              <w:pStyle w:val="a"/>
              <w:numPr>
                <w:ilvl w:val="0"/>
                <w:numId w:val="0"/>
              </w:numPr>
              <w:tabs>
                <w:tab w:val="left" w:pos="523"/>
              </w:tabs>
              <w:jc w:val="both"/>
              <w:rPr>
                <w:rFonts w:cs="Times New Roman"/>
                <w:sz w:val="22"/>
              </w:rPr>
            </w:pPr>
            <w:r w:rsidRPr="00440768">
              <w:rPr>
                <w:rFonts w:cs="Times New Roman"/>
                <w:sz w:val="22"/>
              </w:rPr>
              <w:lastRenderedPageBreak/>
              <w:t xml:space="preserve">1. Применять на практике и интегрировать развивающиеся и постоянно обновляемые знания в области биомедицинских, клинических, </w:t>
            </w:r>
            <w:r w:rsidRPr="00440768">
              <w:rPr>
                <w:rFonts w:cs="Times New Roman"/>
                <w:sz w:val="22"/>
              </w:rPr>
              <w:lastRenderedPageBreak/>
              <w:t>эпидемиологических и социально-поведенческих наук для решения клинических проблем и в заботу о пациенте и популяциях;</w:t>
            </w:r>
          </w:p>
        </w:tc>
      </w:tr>
      <w:tr w:rsidR="003961BD" w:rsidRPr="00440768" w14:paraId="61DF4B14" w14:textId="77777777" w:rsidTr="00D715BE">
        <w:tc>
          <w:tcPr>
            <w:tcW w:w="562" w:type="dxa"/>
            <w:vMerge/>
          </w:tcPr>
          <w:p w14:paraId="63A2FF4B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6223D60C" w14:textId="7AC9221C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2. Уметь проводить целенаправленный расспрос и физикальное обследование больного с учетом возрастных особенностей и определения диагностических и терапевтических вмешательства, относящиеся к распространенным заболеваниям сердечно-сосудистой системы</w:t>
            </w:r>
          </w:p>
        </w:tc>
        <w:tc>
          <w:tcPr>
            <w:tcW w:w="713" w:type="dxa"/>
          </w:tcPr>
          <w:p w14:paraId="7F28BEF4" w14:textId="6B35DDBE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440768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440768">
              <w:rPr>
                <w:rFonts w:ascii="Times New Roman" w:hAnsi="Times New Roman" w:cs="Times New Roman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77245527" w14:textId="3C95DDA2" w:rsidR="003961BD" w:rsidRPr="00440768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40768">
              <w:rPr>
                <w:rFonts w:ascii="Times New Roman" w:eastAsia="Times New Roman" w:hAnsi="Times New Roman" w:cs="Times New Roman"/>
              </w:rPr>
              <w:t>2. Использовать межличностные и коммуникативные навыки, для эффективного обмена информацией и сотрудничества с пациентами, их семьями и медицинскими работниками, в том числе с использованием информационных технологий в целях оказания безопасной и эффективной помощи пациентам;</w:t>
            </w:r>
          </w:p>
          <w:p w14:paraId="027BC91F" w14:textId="6E34B583" w:rsidR="003961BD" w:rsidRPr="00440768" w:rsidRDefault="003961BD" w:rsidP="003961BD">
            <w:pPr>
              <w:shd w:val="clear" w:color="auto" w:fill="FFFFFF"/>
              <w:tabs>
                <w:tab w:val="left" w:pos="360"/>
                <w:tab w:val="left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61BD" w:rsidRPr="00440768" w14:paraId="4A6903EB" w14:textId="77777777" w:rsidTr="00D715BE">
        <w:tc>
          <w:tcPr>
            <w:tcW w:w="562" w:type="dxa"/>
            <w:vMerge/>
          </w:tcPr>
          <w:p w14:paraId="1706C3BB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31089209" w14:textId="58F6F1DD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3. Определять диагностические и терапевтические вмешательства, относящиеся к распространенным заболеваниям, затрагивающим сердечно-сосудистой систем</w:t>
            </w:r>
            <w:r w:rsidRPr="00440768">
              <w:rPr>
                <w:rFonts w:ascii="Times New Roman" w:hAnsi="Times New Roman" w:cs="Times New Roman"/>
                <w:lang w:val="kk-KZ"/>
              </w:rPr>
              <w:t>у</w:t>
            </w:r>
            <w:r w:rsidRPr="00440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" w:type="dxa"/>
          </w:tcPr>
          <w:p w14:paraId="798FAD54" w14:textId="27ECBD68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440768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44076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241" w:type="dxa"/>
            <w:gridSpan w:val="3"/>
          </w:tcPr>
          <w:p w14:paraId="1E6B066D" w14:textId="15E50B31" w:rsidR="003961BD" w:rsidRPr="00440768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40768">
              <w:rPr>
                <w:rFonts w:ascii="Times New Roman" w:eastAsia="Times New Roman" w:hAnsi="Times New Roman" w:cs="Times New Roman"/>
              </w:rPr>
              <w:t>3. Оказывать эффективную пациент-центрированную медицинскую помощь на основе сбора, анализа, интерпретации информации имеющую отношение к диагностике, лечению и профилактике распространенных заболеваний и неотложных состояний с применением принципов доказательной медицины;</w:t>
            </w:r>
          </w:p>
          <w:p w14:paraId="56AD1E1C" w14:textId="04BE951C" w:rsidR="003961BD" w:rsidRPr="00440768" w:rsidRDefault="003961BD" w:rsidP="003961BD">
            <w:pPr>
              <w:tabs>
                <w:tab w:val="left" w:pos="884"/>
              </w:tabs>
              <w:spacing w:after="2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61BD" w:rsidRPr="00440768" w14:paraId="72510CAB" w14:textId="77777777" w:rsidTr="00D715BE">
        <w:tc>
          <w:tcPr>
            <w:tcW w:w="562" w:type="dxa"/>
            <w:vMerge/>
          </w:tcPr>
          <w:p w14:paraId="3B9E8850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262EDFF9" w14:textId="14A99F4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4. Интерпретировать основные данные лабораторно-инструментального обследования при патологии сердечно-сосудистой системы </w:t>
            </w:r>
          </w:p>
        </w:tc>
        <w:tc>
          <w:tcPr>
            <w:tcW w:w="713" w:type="dxa"/>
          </w:tcPr>
          <w:p w14:paraId="4BE04785" w14:textId="4FC0A422" w:rsidR="003961BD" w:rsidRPr="00922332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440768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440768"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41" w:type="dxa"/>
            <w:gridSpan w:val="3"/>
          </w:tcPr>
          <w:p w14:paraId="44631C3C" w14:textId="5A1D0C9A" w:rsidR="003961BD" w:rsidRPr="00440768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40768">
              <w:rPr>
                <w:rFonts w:ascii="Times New Roman" w:eastAsia="Times New Roman" w:hAnsi="Times New Roman" w:cs="Times New Roman"/>
              </w:rPr>
              <w:t>4.Интегрировать клинические знания и навыки для обеспечения индивидуального подхода при лечении конкретного больного и укреплении его здоровья в соответствие с его потребностями на основе анализа рациональности диагностики и лечения, принципов доказательной и персонализированной медицины;</w:t>
            </w:r>
          </w:p>
          <w:p w14:paraId="762486B7" w14:textId="24CC158A" w:rsidR="003961BD" w:rsidRPr="00440768" w:rsidRDefault="003961BD" w:rsidP="003961BD">
            <w:pPr>
              <w:shd w:val="clear" w:color="auto" w:fill="FFFFFF"/>
              <w:tabs>
                <w:tab w:val="left" w:pos="360"/>
                <w:tab w:val="left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61BD" w:rsidRPr="00440768" w14:paraId="14465120" w14:textId="77777777" w:rsidTr="00D715BE">
        <w:tc>
          <w:tcPr>
            <w:tcW w:w="562" w:type="dxa"/>
            <w:vMerge/>
          </w:tcPr>
          <w:p w14:paraId="42709875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042F83F5" w14:textId="1F473AB1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5. Интегрировать знания для выявления основных синдромов поражения ССС: артериальной гипертензии, боль в </w:t>
            </w:r>
            <w:r w:rsidRPr="00440768">
              <w:rPr>
                <w:rFonts w:ascii="Times New Roman" w:hAnsi="Times New Roman" w:cs="Times New Roman"/>
                <w:lang w:val="kk-KZ"/>
              </w:rPr>
              <w:t xml:space="preserve">области </w:t>
            </w:r>
            <w:r w:rsidRPr="00440768">
              <w:rPr>
                <w:rFonts w:ascii="Times New Roman" w:hAnsi="Times New Roman" w:cs="Times New Roman"/>
              </w:rPr>
              <w:t>сердц</w:t>
            </w:r>
            <w:r w:rsidRPr="00440768">
              <w:rPr>
                <w:rFonts w:ascii="Times New Roman" w:hAnsi="Times New Roman" w:cs="Times New Roman"/>
                <w:lang w:val="kk-KZ"/>
              </w:rPr>
              <w:t>а</w:t>
            </w:r>
            <w:r w:rsidRPr="00440768">
              <w:rPr>
                <w:rFonts w:ascii="Times New Roman" w:hAnsi="Times New Roman" w:cs="Times New Roman"/>
              </w:rPr>
              <w:t xml:space="preserve">, синдром поражения клапанного аппарата, </w:t>
            </w:r>
            <w:r w:rsidRPr="00440768">
              <w:rPr>
                <w:rFonts w:ascii="Times New Roman" w:eastAsia="Calibri" w:hAnsi="Times New Roman" w:cs="Times New Roman"/>
                <w:spacing w:val="2"/>
              </w:rPr>
              <w:t>синдром</w:t>
            </w:r>
            <w:r w:rsidRPr="00440768">
              <w:rPr>
                <w:rFonts w:ascii="Times New Roman" w:eastAsia="Calibri" w:hAnsi="Times New Roman" w:cs="Times New Roman"/>
                <w:spacing w:val="2"/>
                <w:lang w:val="kk-KZ"/>
              </w:rPr>
              <w:t>ы</w:t>
            </w:r>
            <w:r w:rsidRPr="00440768">
              <w:rPr>
                <w:rFonts w:ascii="Times New Roman" w:eastAsia="Calibri" w:hAnsi="Times New Roman" w:cs="Times New Roman"/>
                <w:spacing w:val="2"/>
              </w:rPr>
              <w:t xml:space="preserve"> острой и хронической сердечной недостаточности</w:t>
            </w:r>
            <w:r w:rsidRPr="00440768">
              <w:rPr>
                <w:rFonts w:ascii="Times New Roman" w:hAnsi="Times New Roman" w:cs="Times New Roman"/>
              </w:rPr>
              <w:t>, нарушени</w:t>
            </w:r>
            <w:r w:rsidRPr="00440768">
              <w:rPr>
                <w:rFonts w:ascii="Times New Roman" w:hAnsi="Times New Roman" w:cs="Times New Roman"/>
                <w:lang w:val="kk-KZ"/>
              </w:rPr>
              <w:t>я</w:t>
            </w:r>
            <w:r w:rsidRPr="00440768">
              <w:rPr>
                <w:rFonts w:ascii="Times New Roman" w:hAnsi="Times New Roman" w:cs="Times New Roman"/>
              </w:rPr>
              <w:t xml:space="preserve"> сердечного ритма</w:t>
            </w:r>
            <w:r w:rsidRPr="00440768">
              <w:rPr>
                <w:rFonts w:ascii="Times New Roman" w:hAnsi="Times New Roman" w:cs="Times New Roman"/>
                <w:lang w:val="kk-KZ"/>
              </w:rPr>
              <w:t>.</w:t>
            </w:r>
            <w:r w:rsidRPr="004407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</w:tcPr>
          <w:p w14:paraId="74959DB6" w14:textId="6D46A266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440768">
              <w:rPr>
                <w:rFonts w:ascii="Times New Roman" w:hAnsi="Times New Roman" w:cs="Times New Roman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64AD4DFE" w14:textId="75EA94D7" w:rsidR="003961BD" w:rsidRPr="00440768" w:rsidRDefault="003961BD" w:rsidP="003961BD">
            <w:pPr>
              <w:tabs>
                <w:tab w:val="left" w:pos="523"/>
                <w:tab w:val="left" w:pos="572"/>
                <w:tab w:val="left" w:pos="137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40768">
              <w:rPr>
                <w:rFonts w:ascii="Times New Roman" w:eastAsia="Times New Roman" w:hAnsi="Times New Roman" w:cs="Times New Roman"/>
              </w:rPr>
              <w:t>5.Своевременно и эффективно оказывать медицинскую помощь при неотложных и угрожающих жизни состояниях, в том числе при чрезвычайных ситуациях, катастрофах природного и техногенного характера, пандемии на принципах гуманности, безопасности и эффективности;</w:t>
            </w:r>
          </w:p>
          <w:p w14:paraId="2AD04DD3" w14:textId="70F43BF6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61BD" w:rsidRPr="00440768" w14:paraId="2B1967E0" w14:textId="77777777" w:rsidTr="00D715BE">
        <w:tc>
          <w:tcPr>
            <w:tcW w:w="562" w:type="dxa"/>
            <w:vMerge/>
          </w:tcPr>
          <w:p w14:paraId="62D88CB4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0CFD305A" w14:textId="435A2F5C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6. Описывать социальные, экономические, этнические и расовые факторы, которые играют роль в развитии, диагностике и лечении кардиологических заболеваний;</w:t>
            </w:r>
          </w:p>
        </w:tc>
        <w:tc>
          <w:tcPr>
            <w:tcW w:w="713" w:type="dxa"/>
          </w:tcPr>
          <w:p w14:paraId="289AB440" w14:textId="5CF90A79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440768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44076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241" w:type="dxa"/>
            <w:gridSpan w:val="3"/>
          </w:tcPr>
          <w:p w14:paraId="40EE9216" w14:textId="5F93481A" w:rsidR="003961BD" w:rsidRPr="00440768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40768">
              <w:rPr>
                <w:rFonts w:ascii="Times New Roman" w:eastAsia="Times New Roman" w:hAnsi="Times New Roman" w:cs="Times New Roman"/>
              </w:rPr>
              <w:t>6.Демонстрировать профессионализм и приверженность к добросовестному выполнению профессиональных обязанностей на основе соблюдения высоких стандартов этики и гуманизма;</w:t>
            </w:r>
          </w:p>
          <w:p w14:paraId="5201D371" w14:textId="7D9B112B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61BD" w:rsidRPr="00440768" w14:paraId="4CB3FE7A" w14:textId="77777777" w:rsidTr="00D715BE">
        <w:tc>
          <w:tcPr>
            <w:tcW w:w="562" w:type="dxa"/>
            <w:vMerge/>
          </w:tcPr>
          <w:p w14:paraId="32C7760E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1FC234F7" w14:textId="78518088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7. Применять классификацию препаратов для лечение кардиологических патологии, понимать механизм действия, фармакокинетику, анализировать побочные эффекты, показания и противопоказания к применению средств: антиангинальных, антиаритмических, гипотензивных, гиполипидемических, средств для лечения ХСН, препараты, действующие на периферическое и венозное кровообращение</w:t>
            </w:r>
          </w:p>
        </w:tc>
        <w:tc>
          <w:tcPr>
            <w:tcW w:w="713" w:type="dxa"/>
          </w:tcPr>
          <w:p w14:paraId="2908D8CB" w14:textId="49D11B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440768">
              <w:rPr>
                <w:rFonts w:ascii="Times New Roman" w:hAnsi="Times New Roman" w:cs="Times New Roman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106D5525" w14:textId="6E2FAC36" w:rsidR="003961BD" w:rsidRPr="00440768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40768">
              <w:rPr>
                <w:rFonts w:ascii="Times New Roman" w:eastAsia="Times New Roman" w:hAnsi="Times New Roman" w:cs="Times New Roman"/>
              </w:rPr>
              <w:t>7.Проявлять качества, необходимые для поддержания непрерывного личностного и профессионального роста, постоянного улучшения качества медицинской помощи на основе постоянной самооценки и обучения на протяжении всей жизни;</w:t>
            </w:r>
          </w:p>
          <w:p w14:paraId="5371B830" w14:textId="601E9600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61BD" w:rsidRPr="00440768" w14:paraId="198EEE52" w14:textId="77777777" w:rsidTr="00D715BE">
        <w:tc>
          <w:tcPr>
            <w:tcW w:w="562" w:type="dxa"/>
            <w:vMerge/>
          </w:tcPr>
          <w:p w14:paraId="3A13CF9C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07468E53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8. Демонстрировать способность к эффективному медицинскому интервьюированию с учетом правил и норм взаимоотношения доктор-пациент и знаний основных принципов человеческого поведения в разные возрастные периоды, в норме и при отклонениях в поведении, в разных ситуациях;</w:t>
            </w:r>
          </w:p>
        </w:tc>
        <w:tc>
          <w:tcPr>
            <w:tcW w:w="713" w:type="dxa"/>
          </w:tcPr>
          <w:p w14:paraId="251060C6" w14:textId="7F818084" w:rsidR="003961BD" w:rsidRPr="00922332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440768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440768"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41" w:type="dxa"/>
            <w:gridSpan w:val="3"/>
          </w:tcPr>
          <w:p w14:paraId="1869A381" w14:textId="1A56ABBC" w:rsidR="003961BD" w:rsidRPr="00440768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40768">
              <w:rPr>
                <w:rFonts w:ascii="Times New Roman" w:eastAsia="Times New Roman" w:hAnsi="Times New Roman" w:cs="Times New Roman"/>
              </w:rPr>
              <w:t>8.Ответственно осуществлять свою деятельность в рамках действующих нормативно-правовых актов и руководствоваться ими в своей практической деятельности для обеспечения оптимальной медицинской помощи и для эффективной работы в системе здравоохранения;</w:t>
            </w:r>
          </w:p>
          <w:p w14:paraId="005D6240" w14:textId="300A5B9F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61BD" w:rsidRPr="00440768" w14:paraId="76559FF8" w14:textId="77777777" w:rsidTr="00D715BE">
        <w:tc>
          <w:tcPr>
            <w:tcW w:w="562" w:type="dxa"/>
            <w:vMerge/>
          </w:tcPr>
          <w:p w14:paraId="49EE1848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660A3601" w14:textId="3AAD8526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9. Демонстрировать приверженность самым высоким стандартам профессиональной ответственности и честности; </w:t>
            </w:r>
          </w:p>
        </w:tc>
        <w:tc>
          <w:tcPr>
            <w:tcW w:w="713" w:type="dxa"/>
          </w:tcPr>
          <w:p w14:paraId="4E266E94" w14:textId="0B493EBF" w:rsidR="003961BD" w:rsidRPr="00922332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440768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440768"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41" w:type="dxa"/>
            <w:gridSpan w:val="3"/>
          </w:tcPr>
          <w:p w14:paraId="45A746AE" w14:textId="4AB354BB" w:rsidR="003961BD" w:rsidRPr="00440768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40768">
              <w:rPr>
                <w:rFonts w:ascii="Times New Roman" w:eastAsia="Times New Roman" w:hAnsi="Times New Roman" w:cs="Times New Roman"/>
              </w:rPr>
              <w:t>9.Анализировать результаты лечения своих пациентов, критически оценивать и применять принципы лечения, основанные на актуальных научных данных;</w:t>
            </w:r>
          </w:p>
          <w:p w14:paraId="336CF73D" w14:textId="3D4F69E3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61BD" w:rsidRPr="00440768" w14:paraId="49C8391B" w14:textId="77777777" w:rsidTr="00D51B7B">
        <w:trPr>
          <w:trHeight w:val="1573"/>
        </w:trPr>
        <w:tc>
          <w:tcPr>
            <w:tcW w:w="562" w:type="dxa"/>
            <w:vMerge/>
          </w:tcPr>
          <w:p w14:paraId="5E1E4EE9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0A2906C9" w14:textId="5468CF42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10. Соблюдать этические принципы во всех профессиональных взаимодействиях;</w:t>
            </w:r>
          </w:p>
        </w:tc>
        <w:tc>
          <w:tcPr>
            <w:tcW w:w="713" w:type="dxa"/>
          </w:tcPr>
          <w:p w14:paraId="4BC63130" w14:textId="76177A2C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440768">
              <w:rPr>
                <w:rFonts w:ascii="Times New Roman" w:hAnsi="Times New Roman" w:cs="Times New Roman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0D59D189" w14:textId="668CB7C7" w:rsidR="003961BD" w:rsidRPr="00440768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3"/>
                <w:tab w:val="left" w:pos="572"/>
                <w:tab w:val="left" w:pos="137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eastAsia="Times New Roman" w:hAnsi="Times New Roman" w:cs="Times New Roman"/>
              </w:rPr>
              <w:t>10.Анализировать и вести необходимую документацию в организациях здравоохранения, используя современные информационно-цифровые технологии и информационные системы здравоохранения для решения профессиональных задач и проведения научных исследований;</w:t>
            </w:r>
          </w:p>
        </w:tc>
      </w:tr>
      <w:tr w:rsidR="003961BD" w:rsidRPr="00440768" w14:paraId="04AD329F" w14:textId="77777777" w:rsidTr="00D715BE">
        <w:trPr>
          <w:trHeight w:val="300"/>
        </w:trPr>
        <w:tc>
          <w:tcPr>
            <w:tcW w:w="562" w:type="dxa"/>
            <w:vMerge/>
          </w:tcPr>
          <w:p w14:paraId="7F2DF3C3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20ED8584" w14:textId="610E483C" w:rsidR="003961BD" w:rsidRPr="00440768" w:rsidRDefault="003961BD" w:rsidP="003961BD">
            <w:pPr>
              <w:pStyle w:val="af3"/>
              <w:jc w:val="both"/>
              <w:rPr>
                <w:rFonts w:ascii="Times New Roman" w:hAnsi="Times New Roman"/>
              </w:rPr>
            </w:pPr>
            <w:r w:rsidRPr="00440768">
              <w:rPr>
                <w:rFonts w:ascii="Times New Roman" w:hAnsi="Times New Roman"/>
              </w:rPr>
              <w:t>11. Демонстрировать потребность к непрерывному профессиональному обучению и совершенствованию своих знаний и навыков;</w:t>
            </w:r>
          </w:p>
        </w:tc>
        <w:tc>
          <w:tcPr>
            <w:tcW w:w="713" w:type="dxa"/>
          </w:tcPr>
          <w:p w14:paraId="5327CE3A" w14:textId="674C0871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40768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440768">
              <w:rPr>
                <w:rFonts w:ascii="Times New Roman" w:hAnsi="Times New Roman" w:cs="Times New Roman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471AB8ED" w14:textId="262CDBCF" w:rsidR="003961BD" w:rsidRPr="00440768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3"/>
                <w:tab w:val="left" w:pos="572"/>
                <w:tab w:val="left" w:pos="137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40768">
              <w:rPr>
                <w:rFonts w:ascii="Times New Roman" w:eastAsia="Times New Roman" w:hAnsi="Times New Roman" w:cs="Times New Roman"/>
              </w:rPr>
              <w:t>11.Применять знания комплекса факторов, определяющих здоровье и болезни с целью профилактики, укрепления здоровья и пропаганды здорового образа жизни.</w:t>
            </w:r>
          </w:p>
          <w:p w14:paraId="391F6688" w14:textId="20F4C4FC" w:rsidR="003961BD" w:rsidRPr="00440768" w:rsidRDefault="003961BD" w:rsidP="003961B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961BD" w:rsidRPr="00440768" w14:paraId="5B0DE745" w14:textId="77777777" w:rsidTr="00D715BE">
        <w:tc>
          <w:tcPr>
            <w:tcW w:w="562" w:type="dxa"/>
            <w:vMerge/>
          </w:tcPr>
          <w:p w14:paraId="47ABCD28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2E4D9E44" w14:textId="48B2BE89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12. Демонстрировать навыки проведения научного исследования, стремление к новым знаниям и передаче знаний другим.</w:t>
            </w:r>
          </w:p>
        </w:tc>
        <w:tc>
          <w:tcPr>
            <w:tcW w:w="713" w:type="dxa"/>
          </w:tcPr>
          <w:p w14:paraId="24EA4948" w14:textId="6B5597D2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  <w:lang w:val="kk-KZ"/>
              </w:rPr>
              <w:t xml:space="preserve">Уровень владения </w:t>
            </w:r>
            <w:r w:rsidRPr="00440768">
              <w:rPr>
                <w:rFonts w:ascii="Times New Roman" w:hAnsi="Times New Roman" w:cs="Times New Roman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4B0A0927" w14:textId="6935B8BB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12. Эффективно работать и улучшать систему здравоохранения, обращая внимание на качество, безопасность и ценность оказания помощи пациентам.</w:t>
            </w:r>
          </w:p>
        </w:tc>
      </w:tr>
      <w:tr w:rsidR="003961BD" w:rsidRPr="00440768" w14:paraId="05CFC390" w14:textId="77777777" w:rsidTr="00D715BE">
        <w:tc>
          <w:tcPr>
            <w:tcW w:w="562" w:type="dxa"/>
            <w:shd w:val="clear" w:color="auto" w:fill="DEEAF6" w:themeFill="accent5" w:themeFillTint="33"/>
          </w:tcPr>
          <w:p w14:paraId="7736EA10" w14:textId="469B10B6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40768">
              <w:rPr>
                <w:rFonts w:ascii="Times New Roman" w:hAnsi="Times New Roman" w:cs="Times New Roman"/>
                <w:b/>
                <w:bCs/>
              </w:rPr>
              <w:t>5</w:t>
            </w:r>
            <w:r w:rsidRPr="00440768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1501EC37" w14:textId="74214F5C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  <w:b/>
                <w:bCs/>
              </w:rPr>
              <w:t xml:space="preserve">Методы суммативного оценивания </w:t>
            </w:r>
            <w:r w:rsidRPr="00440768">
              <w:rPr>
                <w:rFonts w:ascii="Times New Roman" w:hAnsi="Times New Roman" w:cs="Times New Roman"/>
                <w:i/>
                <w:iCs/>
              </w:rPr>
              <w:t xml:space="preserve">(отметьте </w:t>
            </w:r>
            <w:r w:rsidRPr="00440768">
              <w:rPr>
                <w:rFonts w:ascii="Times New Roman" w:hAnsi="Times New Roman" w:cs="Times New Roman"/>
              </w:rPr>
              <w:t xml:space="preserve">(да – нет) / </w:t>
            </w:r>
            <w:r w:rsidRPr="00440768">
              <w:rPr>
                <w:rFonts w:ascii="Times New Roman" w:hAnsi="Times New Roman" w:cs="Times New Roman"/>
                <w:i/>
                <w:iCs/>
              </w:rPr>
              <w:t>укажите свои)</w:t>
            </w:r>
            <w:r w:rsidRPr="00440768">
              <w:rPr>
                <w:rFonts w:ascii="Times New Roman" w:hAnsi="Times New Roman" w:cs="Times New Roman"/>
                <w:b/>
                <w:bCs/>
              </w:rPr>
              <w:t>:</w:t>
            </w:r>
            <w:r w:rsidRPr="00440768">
              <w:rPr>
                <w:rFonts w:ascii="Times New Roman" w:hAnsi="Times New Roman" w:cs="Times New Roman"/>
                <w:i/>
                <w:iCs/>
                <w:noProof/>
              </w:rPr>
              <w:t xml:space="preserve"> </w:t>
            </w:r>
          </w:p>
        </w:tc>
      </w:tr>
      <w:tr w:rsidR="003961BD" w:rsidRPr="00440768" w14:paraId="231D6450" w14:textId="77777777" w:rsidTr="00D715BE">
        <w:tc>
          <w:tcPr>
            <w:tcW w:w="562" w:type="dxa"/>
          </w:tcPr>
          <w:p w14:paraId="7A951802" w14:textId="2BC06621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5.1 </w:t>
            </w:r>
          </w:p>
        </w:tc>
        <w:tc>
          <w:tcPr>
            <w:tcW w:w="4272" w:type="dxa"/>
            <w:gridSpan w:val="3"/>
          </w:tcPr>
          <w:p w14:paraId="42F3DEFC" w14:textId="08119AE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Тестирование по </w:t>
            </w:r>
            <w:r w:rsidRPr="00440768">
              <w:rPr>
                <w:rFonts w:ascii="Times New Roman" w:hAnsi="Times New Roman" w:cs="Times New Roman"/>
                <w:lang w:val="en-US"/>
              </w:rPr>
              <w:t>MCQ</w:t>
            </w:r>
            <w:r w:rsidRPr="00440768">
              <w:rPr>
                <w:rFonts w:ascii="Times New Roman" w:hAnsi="Times New Roman" w:cs="Times New Roman"/>
              </w:rPr>
              <w:t xml:space="preserve"> на понимание и применение</w:t>
            </w:r>
          </w:p>
        </w:tc>
        <w:tc>
          <w:tcPr>
            <w:tcW w:w="708" w:type="dxa"/>
          </w:tcPr>
          <w:p w14:paraId="20BE3800" w14:textId="00CF17CC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5.5 </w:t>
            </w:r>
          </w:p>
        </w:tc>
        <w:tc>
          <w:tcPr>
            <w:tcW w:w="4523" w:type="dxa"/>
          </w:tcPr>
          <w:p w14:paraId="44C70BD3" w14:textId="4893CB60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Портфолио научных работ</w:t>
            </w:r>
          </w:p>
        </w:tc>
      </w:tr>
      <w:tr w:rsidR="003961BD" w:rsidRPr="00440768" w14:paraId="52C5349A" w14:textId="77777777" w:rsidTr="00D715BE">
        <w:tc>
          <w:tcPr>
            <w:tcW w:w="562" w:type="dxa"/>
          </w:tcPr>
          <w:p w14:paraId="23A4CD28" w14:textId="1262FFDE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5.2 </w:t>
            </w:r>
          </w:p>
        </w:tc>
        <w:tc>
          <w:tcPr>
            <w:tcW w:w="4272" w:type="dxa"/>
            <w:gridSpan w:val="3"/>
          </w:tcPr>
          <w:p w14:paraId="1DAA3B8C" w14:textId="6EC5EAFD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Сдача практических навыков – </w:t>
            </w:r>
            <w:r w:rsidRPr="00440768">
              <w:rPr>
                <w:rFonts w:ascii="Times New Roman" w:hAnsi="Times New Roman" w:cs="Times New Roman"/>
                <w:lang w:val="kk-KZ"/>
              </w:rPr>
              <w:t xml:space="preserve">миниклинический экзамен </w:t>
            </w:r>
            <w:r w:rsidRPr="00440768">
              <w:rPr>
                <w:rFonts w:ascii="Times New Roman" w:hAnsi="Times New Roman" w:cs="Times New Roman"/>
              </w:rPr>
              <w:t>(</w:t>
            </w:r>
            <w:r w:rsidRPr="00440768">
              <w:rPr>
                <w:rFonts w:ascii="Times New Roman" w:hAnsi="Times New Roman" w:cs="Times New Roman"/>
                <w:lang w:val="en-US"/>
              </w:rPr>
              <w:t>MiniCex</w:t>
            </w:r>
            <w:r w:rsidRPr="00440768">
              <w:rPr>
                <w:rFonts w:ascii="Times New Roman" w:hAnsi="Times New Roman" w:cs="Times New Roman"/>
              </w:rPr>
              <w:t xml:space="preserve">) </w:t>
            </w:r>
            <w:r w:rsidRPr="00440768">
              <w:rPr>
                <w:rFonts w:ascii="Times New Roman" w:hAnsi="Times New Roman" w:cs="Times New Roman"/>
                <w:lang w:val="kk-KZ"/>
              </w:rPr>
              <w:t xml:space="preserve">для </w:t>
            </w:r>
            <w:r w:rsidRPr="00440768">
              <w:rPr>
                <w:rFonts w:ascii="Times New Roman" w:hAnsi="Times New Roman" w:cs="Times New Roman"/>
              </w:rPr>
              <w:t>3 курса</w:t>
            </w:r>
          </w:p>
        </w:tc>
        <w:tc>
          <w:tcPr>
            <w:tcW w:w="708" w:type="dxa"/>
          </w:tcPr>
          <w:p w14:paraId="26BB2CB3" w14:textId="14BBF708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5.6 </w:t>
            </w:r>
          </w:p>
        </w:tc>
        <w:tc>
          <w:tcPr>
            <w:tcW w:w="4523" w:type="dxa"/>
          </w:tcPr>
          <w:p w14:paraId="045F301B" w14:textId="180EE011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eastAsia="Times New Roman" w:hAnsi="Times New Roman" w:cs="Times New Roman"/>
              </w:rPr>
              <w:t>Курация, клинические навыки</w:t>
            </w:r>
          </w:p>
        </w:tc>
      </w:tr>
      <w:tr w:rsidR="003961BD" w:rsidRPr="00440768" w14:paraId="0D9CE5F3" w14:textId="77777777" w:rsidTr="00D715BE">
        <w:tc>
          <w:tcPr>
            <w:tcW w:w="562" w:type="dxa"/>
          </w:tcPr>
          <w:p w14:paraId="504D6E6C" w14:textId="131C3D1D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5.3 </w:t>
            </w:r>
          </w:p>
        </w:tc>
        <w:tc>
          <w:tcPr>
            <w:tcW w:w="4272" w:type="dxa"/>
            <w:gridSpan w:val="3"/>
          </w:tcPr>
          <w:p w14:paraId="5DCEF38C" w14:textId="423EA1C8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3. СРС </w:t>
            </w:r>
            <w:r w:rsidRPr="00440768">
              <w:rPr>
                <w:rFonts w:ascii="Times New Roman" w:eastAsia="Times New Roman" w:hAnsi="Times New Roman" w:cs="Times New Roman"/>
              </w:rPr>
              <w:t xml:space="preserve">(кейс, видео, симуляция ИЛИ НИРС – тезис, доклад, статья) </w:t>
            </w:r>
            <w:r w:rsidRPr="00440768">
              <w:rPr>
                <w:rFonts w:ascii="Times New Roman" w:hAnsi="Times New Roman" w:cs="Times New Roman"/>
              </w:rPr>
              <w:t xml:space="preserve">– оценка творческого задания. </w:t>
            </w:r>
          </w:p>
        </w:tc>
        <w:tc>
          <w:tcPr>
            <w:tcW w:w="708" w:type="dxa"/>
          </w:tcPr>
          <w:p w14:paraId="67622117" w14:textId="570679A5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5.7 </w:t>
            </w:r>
          </w:p>
        </w:tc>
        <w:tc>
          <w:tcPr>
            <w:tcW w:w="4523" w:type="dxa"/>
          </w:tcPr>
          <w:p w14:paraId="6C6588DB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Рубежный контроль:</w:t>
            </w:r>
          </w:p>
          <w:p w14:paraId="69073685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1 этап - Тестирование по </w:t>
            </w:r>
            <w:r w:rsidRPr="00440768">
              <w:rPr>
                <w:rFonts w:ascii="Times New Roman" w:hAnsi="Times New Roman" w:cs="Times New Roman"/>
                <w:lang w:val="en-US"/>
              </w:rPr>
              <w:t>MCQ</w:t>
            </w:r>
            <w:r w:rsidRPr="00440768">
              <w:rPr>
                <w:rFonts w:ascii="Times New Roman" w:hAnsi="Times New Roman" w:cs="Times New Roman"/>
              </w:rPr>
              <w:t xml:space="preserve"> на понимание и применение</w:t>
            </w:r>
          </w:p>
          <w:p w14:paraId="4592037F" w14:textId="00C1939F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2 этап – сдача практических навыков (</w:t>
            </w:r>
            <w:r w:rsidRPr="00440768">
              <w:rPr>
                <w:rFonts w:ascii="Times New Roman" w:hAnsi="Times New Roman" w:cs="Times New Roman"/>
                <w:lang w:val="kk-KZ"/>
              </w:rPr>
              <w:t xml:space="preserve">миниклинический экзамен </w:t>
            </w:r>
            <w:r w:rsidRPr="00440768">
              <w:rPr>
                <w:rFonts w:ascii="Times New Roman" w:hAnsi="Times New Roman" w:cs="Times New Roman"/>
              </w:rPr>
              <w:t>(</w:t>
            </w:r>
            <w:r w:rsidRPr="00440768">
              <w:rPr>
                <w:rFonts w:ascii="Times New Roman" w:hAnsi="Times New Roman" w:cs="Times New Roman"/>
                <w:lang w:val="en-US"/>
              </w:rPr>
              <w:t>MiniCex</w:t>
            </w:r>
            <w:r w:rsidRPr="00440768">
              <w:rPr>
                <w:rFonts w:ascii="Times New Roman" w:hAnsi="Times New Roman" w:cs="Times New Roman"/>
              </w:rPr>
              <w:t xml:space="preserve">) </w:t>
            </w:r>
            <w:r w:rsidRPr="00440768">
              <w:rPr>
                <w:rFonts w:ascii="Times New Roman" w:hAnsi="Times New Roman" w:cs="Times New Roman"/>
                <w:lang w:val="kk-KZ"/>
              </w:rPr>
              <w:t xml:space="preserve">для </w:t>
            </w:r>
            <w:r w:rsidRPr="00440768">
              <w:rPr>
                <w:rFonts w:ascii="Times New Roman" w:hAnsi="Times New Roman" w:cs="Times New Roman"/>
              </w:rPr>
              <w:t>3 курса)</w:t>
            </w:r>
          </w:p>
        </w:tc>
      </w:tr>
      <w:tr w:rsidR="003961BD" w:rsidRPr="00440768" w14:paraId="1CFBAA37" w14:textId="77777777" w:rsidTr="00D715BE">
        <w:tc>
          <w:tcPr>
            <w:tcW w:w="562" w:type="dxa"/>
          </w:tcPr>
          <w:p w14:paraId="6517D4FA" w14:textId="54F688DD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5.4 </w:t>
            </w:r>
          </w:p>
        </w:tc>
        <w:tc>
          <w:tcPr>
            <w:tcW w:w="4272" w:type="dxa"/>
            <w:gridSpan w:val="3"/>
          </w:tcPr>
          <w:p w14:paraId="50EBBEEB" w14:textId="2A0EBCEA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История болезни</w:t>
            </w:r>
          </w:p>
        </w:tc>
        <w:tc>
          <w:tcPr>
            <w:tcW w:w="708" w:type="dxa"/>
          </w:tcPr>
          <w:p w14:paraId="7F0817CE" w14:textId="7016EAE4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5.8 </w:t>
            </w:r>
          </w:p>
        </w:tc>
        <w:tc>
          <w:tcPr>
            <w:tcW w:w="4523" w:type="dxa"/>
          </w:tcPr>
          <w:p w14:paraId="38ECCA78" w14:textId="2ABC5235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Экзамен: комплексный по всему модулю ПОС-1 включая «Английский язык в медицине»</w:t>
            </w:r>
          </w:p>
          <w:p w14:paraId="6F20254C" w14:textId="77777777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 xml:space="preserve">1 этап - Тестирование по </w:t>
            </w:r>
            <w:r w:rsidRPr="00440768">
              <w:rPr>
                <w:rFonts w:ascii="Times New Roman" w:hAnsi="Times New Roman" w:cs="Times New Roman"/>
                <w:lang w:val="en-US"/>
              </w:rPr>
              <w:t>MCQ</w:t>
            </w:r>
            <w:r w:rsidRPr="00440768">
              <w:rPr>
                <w:rFonts w:ascii="Times New Roman" w:hAnsi="Times New Roman" w:cs="Times New Roman"/>
              </w:rPr>
              <w:t xml:space="preserve"> на понимание и применение</w:t>
            </w:r>
          </w:p>
          <w:p w14:paraId="5E527913" w14:textId="3F43CE4B" w:rsidR="003961BD" w:rsidRPr="00440768" w:rsidRDefault="003961BD" w:rsidP="003961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768">
              <w:rPr>
                <w:rFonts w:ascii="Times New Roman" w:hAnsi="Times New Roman" w:cs="Times New Roman"/>
              </w:rPr>
              <w:t>2 этап - ОСКЭ</w:t>
            </w:r>
          </w:p>
        </w:tc>
      </w:tr>
    </w:tbl>
    <w:p w14:paraId="0C71D220" w14:textId="77777777" w:rsidR="00454A3A" w:rsidRPr="008936C7" w:rsidRDefault="00454A3A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1C1E99F9" w14:textId="77777777" w:rsidR="000B3455" w:rsidRPr="008936C7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3D247F57" w14:textId="77777777" w:rsidR="000B3455" w:rsidRPr="008936C7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51D035EC" w14:textId="77777777" w:rsidR="00D64EA0" w:rsidRPr="008936C7" w:rsidRDefault="00D64EA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25E0C93E" w14:textId="77777777" w:rsidR="00D64EA0" w:rsidRPr="008936C7" w:rsidRDefault="00D64EA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63D0ECEC" w14:textId="77777777" w:rsidR="00D64EA0" w:rsidRPr="008936C7" w:rsidRDefault="00D64EA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57270847" w14:textId="77777777" w:rsidR="00D64EA0" w:rsidRPr="008936C7" w:rsidRDefault="00D64EA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7C5ABAD8" w14:textId="5859FC0D" w:rsidR="000B3455" w:rsidRPr="008936C7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0F2759B0" w14:textId="77777777" w:rsidR="00FA3DE0" w:rsidRPr="008936C7" w:rsidRDefault="00FA3DE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1D2EF0B2" w14:textId="77777777" w:rsidR="000B3455" w:rsidRPr="008936C7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4"/>
        <w:gridCol w:w="142"/>
        <w:gridCol w:w="107"/>
        <w:gridCol w:w="46"/>
        <w:gridCol w:w="284"/>
        <w:gridCol w:w="283"/>
        <w:gridCol w:w="568"/>
        <w:gridCol w:w="424"/>
        <w:gridCol w:w="132"/>
        <w:gridCol w:w="15"/>
        <w:gridCol w:w="102"/>
        <w:gridCol w:w="449"/>
        <w:gridCol w:w="11"/>
        <w:gridCol w:w="1263"/>
        <w:gridCol w:w="154"/>
        <w:gridCol w:w="11"/>
        <w:gridCol w:w="543"/>
        <w:gridCol w:w="1447"/>
        <w:gridCol w:w="3801"/>
      </w:tblGrid>
      <w:tr w:rsidR="00272516" w:rsidRPr="008936C7" w14:paraId="1D44330D" w14:textId="77777777" w:rsidTr="007E2DB1">
        <w:tc>
          <w:tcPr>
            <w:tcW w:w="424" w:type="dxa"/>
            <w:shd w:val="clear" w:color="auto" w:fill="DEEAF6" w:themeFill="accent5" w:themeFillTint="33"/>
          </w:tcPr>
          <w:p w14:paraId="22ED5458" w14:textId="16926ECE" w:rsidR="000B3455" w:rsidRPr="008936C7" w:rsidRDefault="000336A5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6</w:t>
            </w:r>
            <w:r w:rsidR="000B3455" w:rsidRPr="008936C7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9782" w:type="dxa"/>
            <w:gridSpan w:val="18"/>
            <w:shd w:val="clear" w:color="auto" w:fill="DEEAF6" w:themeFill="accent5" w:themeFillTint="33"/>
          </w:tcPr>
          <w:p w14:paraId="05C9796E" w14:textId="0131A115" w:rsidR="000B3455" w:rsidRPr="008936C7" w:rsidRDefault="00847661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Подробная информация о</w:t>
            </w:r>
            <w:r w:rsidR="000B3455" w:rsidRPr="008936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D4F12" w:rsidRPr="008936C7">
              <w:rPr>
                <w:rFonts w:ascii="Times New Roman" w:hAnsi="Times New Roman" w:cs="Times New Roman"/>
                <w:b/>
                <w:bCs/>
              </w:rPr>
              <w:t>дисциплине</w:t>
            </w:r>
          </w:p>
        </w:tc>
      </w:tr>
      <w:tr w:rsidR="00FD4F12" w:rsidRPr="008936C7" w14:paraId="5A3BC764" w14:textId="77777777" w:rsidTr="007E2DB1">
        <w:tc>
          <w:tcPr>
            <w:tcW w:w="424" w:type="dxa"/>
          </w:tcPr>
          <w:p w14:paraId="5C673524" w14:textId="33200D6D" w:rsidR="000B3455" w:rsidRPr="008936C7" w:rsidRDefault="00946FA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6</w:t>
            </w:r>
            <w:r w:rsidR="000B3455" w:rsidRPr="008936C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552" w:type="dxa"/>
            <w:gridSpan w:val="11"/>
          </w:tcPr>
          <w:p w14:paraId="558C0A72" w14:textId="77777777" w:rsidR="000B3455" w:rsidRPr="008936C7" w:rsidRDefault="00847661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Академический год:</w:t>
            </w:r>
          </w:p>
          <w:p w14:paraId="7E6E817D" w14:textId="3E88A648" w:rsidR="00A822B1" w:rsidRPr="008936C7" w:rsidRDefault="00E61199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73DF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B73DFB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1428" w:type="dxa"/>
            <w:gridSpan w:val="3"/>
          </w:tcPr>
          <w:p w14:paraId="706A8953" w14:textId="6DA5E8D8" w:rsidR="000B3455" w:rsidRPr="003E4016" w:rsidRDefault="00946FA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E4016">
              <w:rPr>
                <w:rFonts w:ascii="Times New Roman" w:hAnsi="Times New Roman" w:cs="Times New Roman"/>
              </w:rPr>
              <w:t>6</w:t>
            </w:r>
            <w:r w:rsidR="000B3455" w:rsidRPr="003E4016">
              <w:rPr>
                <w:rFonts w:ascii="Times New Roman" w:hAnsi="Times New Roman" w:cs="Times New Roman"/>
                <w:lang w:val="en-US"/>
              </w:rPr>
              <w:t>.</w:t>
            </w:r>
            <w:r w:rsidR="00FD4F12" w:rsidRPr="003E4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2" w:type="dxa"/>
            <w:gridSpan w:val="4"/>
          </w:tcPr>
          <w:p w14:paraId="2CE1AA98" w14:textId="77777777" w:rsidR="000B3455" w:rsidRPr="008936C7" w:rsidRDefault="00847661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Расписание (дни занятий, время)</w:t>
            </w:r>
            <w:r w:rsidR="000B3455" w:rsidRPr="008936C7">
              <w:rPr>
                <w:rFonts w:ascii="Times New Roman" w:hAnsi="Times New Roman" w:cs="Times New Roman"/>
              </w:rPr>
              <w:t>:</w:t>
            </w:r>
          </w:p>
          <w:p w14:paraId="42232B2A" w14:textId="577B4F8F" w:rsidR="00A822B1" w:rsidRPr="008936C7" w:rsidRDefault="00EE6837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C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="00A822B1" w:rsidRPr="008936C7">
              <w:rPr>
                <w:rFonts w:ascii="Times New Roman" w:hAnsi="Times New Roman" w:cs="Times New Roman"/>
              </w:rPr>
              <w:t>8.00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по </w:t>
            </w:r>
            <w:r w:rsidR="00A822B1" w:rsidRPr="008936C7">
              <w:rPr>
                <w:rFonts w:ascii="Times New Roman" w:hAnsi="Times New Roman" w:cs="Times New Roman"/>
              </w:rPr>
              <w:t>14.00</w:t>
            </w:r>
          </w:p>
        </w:tc>
      </w:tr>
      <w:tr w:rsidR="00FD4F12" w:rsidRPr="008936C7" w14:paraId="5E445C08" w14:textId="77777777" w:rsidTr="007E2DB1">
        <w:tc>
          <w:tcPr>
            <w:tcW w:w="424" w:type="dxa"/>
          </w:tcPr>
          <w:p w14:paraId="425D3F10" w14:textId="47F99EF1" w:rsidR="000B3455" w:rsidRPr="008936C7" w:rsidRDefault="00946FAE" w:rsidP="008936C7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</w:rPr>
              <w:t>6</w:t>
            </w:r>
            <w:r w:rsidR="000B3455" w:rsidRPr="008936C7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2552" w:type="dxa"/>
            <w:gridSpan w:val="11"/>
          </w:tcPr>
          <w:p w14:paraId="6B8DD433" w14:textId="77777777" w:rsidR="000B3455" w:rsidRPr="008936C7" w:rsidRDefault="00847661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Семестр:</w:t>
            </w:r>
          </w:p>
          <w:p w14:paraId="0E492CB2" w14:textId="0B90122C" w:rsidR="00A822B1" w:rsidRPr="008936C7" w:rsidRDefault="00A822B1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5 семестр</w:t>
            </w:r>
          </w:p>
        </w:tc>
        <w:tc>
          <w:tcPr>
            <w:tcW w:w="1428" w:type="dxa"/>
            <w:gridSpan w:val="3"/>
          </w:tcPr>
          <w:p w14:paraId="28446103" w14:textId="610CF2A5" w:rsidR="000B3455" w:rsidRPr="003E4016" w:rsidRDefault="00946FA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E4016">
              <w:rPr>
                <w:rFonts w:ascii="Times New Roman" w:hAnsi="Times New Roman" w:cs="Times New Roman"/>
              </w:rPr>
              <w:t>6</w:t>
            </w:r>
            <w:r w:rsidR="00FD4F12" w:rsidRPr="003E4016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5802" w:type="dxa"/>
            <w:gridSpan w:val="4"/>
          </w:tcPr>
          <w:p w14:paraId="3021F4DF" w14:textId="77777777" w:rsidR="005F4B38" w:rsidRPr="008936C7" w:rsidRDefault="00C75CDF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Место </w:t>
            </w:r>
          </w:p>
          <w:p w14:paraId="39144DA3" w14:textId="77777777" w:rsidR="000B3455" w:rsidRPr="008936C7" w:rsidRDefault="00C75CDF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(учебный корпус, кабинет</w:t>
            </w:r>
            <w:r w:rsidR="005F4B38" w:rsidRPr="008936C7">
              <w:rPr>
                <w:rFonts w:ascii="Times New Roman" w:hAnsi="Times New Roman" w:cs="Times New Roman"/>
              </w:rPr>
              <w:t>, платформа и ссылка на собрание обучении с применением ДОТ</w:t>
            </w:r>
            <w:r w:rsidRPr="008936C7">
              <w:rPr>
                <w:rFonts w:ascii="Times New Roman" w:hAnsi="Times New Roman" w:cs="Times New Roman"/>
              </w:rPr>
              <w:t>)</w:t>
            </w:r>
            <w:r w:rsidR="000B3455" w:rsidRPr="008936C7">
              <w:rPr>
                <w:rFonts w:ascii="Times New Roman" w:hAnsi="Times New Roman" w:cs="Times New Roman"/>
              </w:rPr>
              <w:t>:</w:t>
            </w:r>
          </w:p>
          <w:p w14:paraId="624A7A58" w14:textId="1DC1685C" w:rsidR="00A822B1" w:rsidRPr="008936C7" w:rsidRDefault="00A822B1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ГКБ №1</w:t>
            </w:r>
            <w:r w:rsidR="00C1589D" w:rsidRPr="008936C7">
              <w:rPr>
                <w:rFonts w:ascii="Times New Roman" w:hAnsi="Times New Roman" w:cs="Times New Roman"/>
              </w:rPr>
              <w:t>, ГКБ №7</w:t>
            </w:r>
          </w:p>
        </w:tc>
      </w:tr>
      <w:tr w:rsidR="00272516" w:rsidRPr="008936C7" w14:paraId="1D59EEA1" w14:textId="77777777" w:rsidTr="007E2DB1">
        <w:tc>
          <w:tcPr>
            <w:tcW w:w="424" w:type="dxa"/>
            <w:shd w:val="clear" w:color="auto" w:fill="DEEAF6" w:themeFill="accent5" w:themeFillTint="33"/>
          </w:tcPr>
          <w:p w14:paraId="3F269250" w14:textId="49FB1F31" w:rsidR="000B3455" w:rsidRPr="008936C7" w:rsidRDefault="00A231F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7</w:t>
            </w:r>
            <w:r w:rsidR="0081276D" w:rsidRPr="008936C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782" w:type="dxa"/>
            <w:gridSpan w:val="18"/>
            <w:shd w:val="clear" w:color="auto" w:fill="DEEAF6" w:themeFill="accent5" w:themeFillTint="33"/>
          </w:tcPr>
          <w:p w14:paraId="45C7CEEB" w14:textId="42D37BC3" w:rsidR="000B3455" w:rsidRPr="008936C7" w:rsidRDefault="00A822B1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Лидер дисциплины</w:t>
            </w:r>
          </w:p>
        </w:tc>
      </w:tr>
      <w:tr w:rsidR="0065501A" w:rsidRPr="008936C7" w14:paraId="0595F3BC" w14:textId="77777777" w:rsidTr="007E2DB1">
        <w:tc>
          <w:tcPr>
            <w:tcW w:w="1286" w:type="dxa"/>
            <w:gridSpan w:val="6"/>
          </w:tcPr>
          <w:p w14:paraId="69E8D0B4" w14:textId="48220775" w:rsidR="00FA1259" w:rsidRPr="008936C7" w:rsidRDefault="00FA1259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gridSpan w:val="7"/>
          </w:tcPr>
          <w:p w14:paraId="239B7AD6" w14:textId="33E2513E" w:rsidR="00FA1259" w:rsidRPr="008936C7" w:rsidRDefault="009E49B6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28" w:type="dxa"/>
            <w:gridSpan w:val="3"/>
          </w:tcPr>
          <w:p w14:paraId="1EC4175F" w14:textId="6ED854F7" w:rsidR="00FA1259" w:rsidRPr="008936C7" w:rsidRDefault="009E49B6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1990" w:type="dxa"/>
            <w:gridSpan w:val="2"/>
          </w:tcPr>
          <w:p w14:paraId="6831AEEE" w14:textId="77777777" w:rsidR="00FA1259" w:rsidRPr="008936C7" w:rsidRDefault="009E49B6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Контактная информация</w:t>
            </w:r>
          </w:p>
          <w:p w14:paraId="63C150C1" w14:textId="3E474AD3" w:rsidR="003C3B15" w:rsidRPr="008936C7" w:rsidRDefault="003C3B15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(тел., </w:t>
            </w:r>
            <w:r w:rsidRPr="008936C7">
              <w:rPr>
                <w:rFonts w:ascii="Times New Roman" w:hAnsi="Times New Roman" w:cs="Times New Roman"/>
                <w:lang w:val="en-US"/>
              </w:rPr>
              <w:t>e</w:t>
            </w:r>
            <w:r w:rsidRPr="008936C7">
              <w:rPr>
                <w:rFonts w:ascii="Times New Roman" w:hAnsi="Times New Roman" w:cs="Times New Roman"/>
              </w:rPr>
              <w:t>-</w:t>
            </w:r>
            <w:r w:rsidRPr="008936C7">
              <w:rPr>
                <w:rFonts w:ascii="Times New Roman" w:hAnsi="Times New Roman" w:cs="Times New Roman"/>
                <w:lang w:val="en-US"/>
              </w:rPr>
              <w:t>mail</w:t>
            </w:r>
            <w:r w:rsidRPr="008936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01" w:type="dxa"/>
          </w:tcPr>
          <w:p w14:paraId="75A2E772" w14:textId="4CFDBB47" w:rsidR="00FA1259" w:rsidRPr="008936C7" w:rsidRDefault="00A822B1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Консультации перед экзаменами</w:t>
            </w:r>
          </w:p>
        </w:tc>
      </w:tr>
      <w:tr w:rsidR="0065501A" w:rsidRPr="008936C7" w14:paraId="7B8FB5C4" w14:textId="77777777" w:rsidTr="007E2DB1">
        <w:tc>
          <w:tcPr>
            <w:tcW w:w="1286" w:type="dxa"/>
            <w:gridSpan w:val="6"/>
          </w:tcPr>
          <w:p w14:paraId="3DDEFCBC" w14:textId="649CC3A5" w:rsidR="009B1B38" w:rsidRPr="008936C7" w:rsidRDefault="00FF0EE4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Старший преподаватель</w:t>
            </w:r>
          </w:p>
        </w:tc>
        <w:tc>
          <w:tcPr>
            <w:tcW w:w="1701" w:type="dxa"/>
            <w:gridSpan w:val="7"/>
          </w:tcPr>
          <w:p w14:paraId="2E928746" w14:textId="19DD9612" w:rsidR="009B1B38" w:rsidRPr="00CE5152" w:rsidRDefault="00CE5152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CE5152">
              <w:rPr>
                <w:rFonts w:ascii="Times New Roman" w:hAnsi="Times New Roman" w:cs="Times New Roman"/>
                <w:lang w:val="kk-KZ"/>
              </w:rPr>
              <w:t xml:space="preserve"> Айткулова М.К</w:t>
            </w:r>
          </w:p>
        </w:tc>
        <w:tc>
          <w:tcPr>
            <w:tcW w:w="1428" w:type="dxa"/>
            <w:gridSpan w:val="3"/>
          </w:tcPr>
          <w:p w14:paraId="465C4D24" w14:textId="48B26C2D" w:rsidR="009B1B38" w:rsidRPr="008936C7" w:rsidRDefault="00CE5152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Внутренней медицины</w:t>
            </w:r>
          </w:p>
        </w:tc>
        <w:tc>
          <w:tcPr>
            <w:tcW w:w="1990" w:type="dxa"/>
            <w:gridSpan w:val="2"/>
          </w:tcPr>
          <w:p w14:paraId="46688490" w14:textId="77777777" w:rsidR="009B1B38" w:rsidRDefault="00FA3DE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8 (702) 447-46-31</w:t>
            </w:r>
          </w:p>
          <w:p w14:paraId="5E082735" w14:textId="6910D92D" w:rsidR="00CE5152" w:rsidRPr="008936C7" w:rsidRDefault="00CE5152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</w:tcPr>
          <w:p w14:paraId="79D500E1" w14:textId="3E7AE8B9" w:rsidR="009B1B38" w:rsidRPr="008936C7" w:rsidRDefault="00FF0EE4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Перед экзаменационной сессий в рамках 60 минут</w:t>
            </w:r>
          </w:p>
        </w:tc>
      </w:tr>
      <w:tr w:rsidR="00272516" w:rsidRPr="008936C7" w14:paraId="43D135B3" w14:textId="77777777" w:rsidTr="007E2DB1">
        <w:tc>
          <w:tcPr>
            <w:tcW w:w="424" w:type="dxa"/>
            <w:shd w:val="clear" w:color="auto" w:fill="DEEAF6" w:themeFill="accent5" w:themeFillTint="33"/>
          </w:tcPr>
          <w:p w14:paraId="64B41563" w14:textId="0EE37CD7" w:rsidR="000B3455" w:rsidRPr="008936C7" w:rsidRDefault="00A231F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8</w:t>
            </w:r>
            <w:r w:rsidR="000B3455" w:rsidRPr="008936C7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9782" w:type="dxa"/>
            <w:gridSpan w:val="18"/>
            <w:shd w:val="clear" w:color="auto" w:fill="DEEAF6" w:themeFill="accent5" w:themeFillTint="33"/>
          </w:tcPr>
          <w:p w14:paraId="6BA5699A" w14:textId="18F8FA4E" w:rsidR="000B3455" w:rsidRPr="008936C7" w:rsidRDefault="00366B40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  <w:r w:rsidR="004E40B3" w:rsidRPr="008936C7">
              <w:rPr>
                <w:rFonts w:ascii="Times New Roman" w:hAnsi="Times New Roman" w:cs="Times New Roman"/>
                <w:b/>
                <w:bCs/>
              </w:rPr>
              <w:t>дисциплины</w:t>
            </w:r>
          </w:p>
        </w:tc>
      </w:tr>
      <w:tr w:rsidR="00753C2A" w:rsidRPr="008936C7" w14:paraId="4E1A96DB" w14:textId="77777777" w:rsidTr="007E2DB1">
        <w:tc>
          <w:tcPr>
            <w:tcW w:w="424" w:type="dxa"/>
          </w:tcPr>
          <w:p w14:paraId="4C05FE80" w14:textId="5C922578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6" w:type="dxa"/>
            <w:gridSpan w:val="13"/>
          </w:tcPr>
          <w:p w14:paraId="7F1ED364" w14:textId="77777777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708" w:type="dxa"/>
            <w:gridSpan w:val="3"/>
          </w:tcPr>
          <w:p w14:paraId="1D01529D" w14:textId="4FB8DF99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5248" w:type="dxa"/>
            <w:gridSpan w:val="2"/>
          </w:tcPr>
          <w:p w14:paraId="4647DDF3" w14:textId="516EECD8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 проведения</w:t>
            </w:r>
          </w:p>
        </w:tc>
      </w:tr>
      <w:tr w:rsidR="00A26319" w:rsidRPr="0014296E" w14:paraId="2629FF7D" w14:textId="77777777" w:rsidTr="007E2DB1">
        <w:trPr>
          <w:trHeight w:val="1512"/>
        </w:trPr>
        <w:tc>
          <w:tcPr>
            <w:tcW w:w="424" w:type="dxa"/>
          </w:tcPr>
          <w:p w14:paraId="695B4669" w14:textId="1FC52405" w:rsidR="00A26319" w:rsidRPr="009A0FB2" w:rsidRDefault="009A0FB2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  <w:gridSpan w:val="13"/>
          </w:tcPr>
          <w:p w14:paraId="6DA909FA" w14:textId="59FCF882" w:rsidR="00A26319" w:rsidRPr="003E4016" w:rsidRDefault="003E4016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E4016">
              <w:rPr>
                <w:rFonts w:ascii="Times New Roman" w:hAnsi="Times New Roman" w:cs="Times New Roman"/>
              </w:rPr>
              <w:t>Атеросклероз. Классификация,</w:t>
            </w:r>
            <w:r w:rsidR="007F06D9">
              <w:rPr>
                <w:rFonts w:ascii="Times New Roman" w:hAnsi="Times New Roman" w:cs="Times New Roman"/>
              </w:rPr>
              <w:t xml:space="preserve"> Этиология. Иммун</w:t>
            </w:r>
            <w:r w:rsidR="00042492">
              <w:rPr>
                <w:rFonts w:ascii="Times New Roman" w:hAnsi="Times New Roman" w:cs="Times New Roman"/>
              </w:rPr>
              <w:t>опатогенез.</w:t>
            </w:r>
            <w:r w:rsidRPr="003E4016">
              <w:rPr>
                <w:rFonts w:ascii="Times New Roman" w:hAnsi="Times New Roman" w:cs="Times New Roman"/>
              </w:rPr>
              <w:t xml:space="preserve"> диагностика, лечение и профилактика.</w:t>
            </w:r>
          </w:p>
        </w:tc>
        <w:tc>
          <w:tcPr>
            <w:tcW w:w="708" w:type="dxa"/>
            <w:gridSpan w:val="3"/>
          </w:tcPr>
          <w:p w14:paraId="08F0A1E0" w14:textId="42101566" w:rsidR="00A26319" w:rsidRPr="008936C7" w:rsidRDefault="00857B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2"/>
          </w:tcPr>
          <w:p w14:paraId="033B4966" w14:textId="77777777" w:rsidR="00A26319" w:rsidRPr="008936C7" w:rsidRDefault="00A26319" w:rsidP="00A2631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147B9085" w14:textId="72458319" w:rsidR="00A26319" w:rsidRPr="008936C7" w:rsidRDefault="00A26319" w:rsidP="00A2631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E78CA12" w14:textId="02F9A641" w:rsidR="00A26319" w:rsidRDefault="00A26319" w:rsidP="00A2631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  <w:r w:rsidR="00911A50">
              <w:rPr>
                <w:rFonts w:ascii="Times New Roman" w:hAnsi="Times New Roman" w:cs="Times New Roman"/>
              </w:rPr>
              <w:t xml:space="preserve"> не менее 20% учебного времени</w:t>
            </w:r>
          </w:p>
          <w:p w14:paraId="127ED124" w14:textId="41F13E2F" w:rsidR="00A26319" w:rsidRPr="0014296E" w:rsidRDefault="00A26319" w:rsidP="00A2631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Участие в клинических обход</w:t>
            </w:r>
            <w:r w:rsidR="00911A50">
              <w:rPr>
                <w:rFonts w:ascii="Times New Roman" w:hAnsi="Times New Roman" w:cs="Times New Roman"/>
              </w:rPr>
              <w:t>ах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Clinical</w:t>
            </w:r>
            <w:r w:rsidRPr="00A263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rounds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26319" w:rsidRPr="008936C7" w14:paraId="425B87FD" w14:textId="77777777" w:rsidTr="007E2DB1">
        <w:tc>
          <w:tcPr>
            <w:tcW w:w="424" w:type="dxa"/>
          </w:tcPr>
          <w:p w14:paraId="3133F2D4" w14:textId="69039A06" w:rsidR="00A26319" w:rsidRPr="009A0FB2" w:rsidRDefault="009A0FB2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6" w:type="dxa"/>
            <w:gridSpan w:val="13"/>
          </w:tcPr>
          <w:p w14:paraId="30F78BDA" w14:textId="12B93B45" w:rsidR="00A26319" w:rsidRPr="003E4016" w:rsidRDefault="00A26319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E4016">
              <w:rPr>
                <w:rFonts w:ascii="Times New Roman" w:hAnsi="Times New Roman" w:cs="Times New Roman"/>
              </w:rPr>
              <w:t>Боль в груди</w:t>
            </w:r>
            <w:r w:rsidR="003E4016" w:rsidRPr="003E4016">
              <w:rPr>
                <w:rFonts w:ascii="Times New Roman" w:hAnsi="Times New Roman" w:cs="Times New Roman"/>
              </w:rPr>
              <w:t xml:space="preserve">. Ишемическая болезнь сердца. Классификация. </w:t>
            </w:r>
            <w:r w:rsidR="007F06D9">
              <w:rPr>
                <w:rFonts w:ascii="Times New Roman" w:hAnsi="Times New Roman" w:cs="Times New Roman"/>
              </w:rPr>
              <w:t>Этиология. Иммун</w:t>
            </w:r>
            <w:r w:rsidR="00042492">
              <w:rPr>
                <w:rFonts w:ascii="Times New Roman" w:hAnsi="Times New Roman" w:cs="Times New Roman"/>
              </w:rPr>
              <w:t>опатогенез.</w:t>
            </w:r>
            <w:r w:rsidR="00042492" w:rsidRPr="003E4016">
              <w:rPr>
                <w:rFonts w:ascii="Times New Roman" w:hAnsi="Times New Roman" w:cs="Times New Roman"/>
              </w:rPr>
              <w:t xml:space="preserve"> </w:t>
            </w:r>
            <w:r w:rsidR="003E4016" w:rsidRPr="003E4016">
              <w:rPr>
                <w:rFonts w:ascii="Times New Roman" w:hAnsi="Times New Roman" w:cs="Times New Roman"/>
              </w:rPr>
              <w:t xml:space="preserve">Стенокардия напряжения.  Клинико-диагностические критерии. </w:t>
            </w:r>
            <w:r w:rsidR="00042492" w:rsidRPr="00042492">
              <w:rPr>
                <w:rFonts w:ascii="Times New Roman" w:hAnsi="Times New Roman" w:cs="Times New Roman"/>
              </w:rPr>
              <w:t>Дифференциальный диагноз при болях в области сердца</w:t>
            </w:r>
            <w:r w:rsidR="00042492" w:rsidRPr="00DE6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2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016" w:rsidRPr="003E4016">
              <w:rPr>
                <w:rFonts w:ascii="Times New Roman" w:hAnsi="Times New Roman" w:cs="Times New Roman"/>
              </w:rPr>
              <w:t>Лечение.</w:t>
            </w:r>
            <w:r w:rsidR="009A0FB2" w:rsidRPr="003E40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gridSpan w:val="3"/>
          </w:tcPr>
          <w:p w14:paraId="23BD060F" w14:textId="7E11C8FC" w:rsidR="00A26319" w:rsidRPr="008936C7" w:rsidRDefault="00857B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2"/>
          </w:tcPr>
          <w:p w14:paraId="25EAD9CF" w14:textId="77777777" w:rsidR="00A26319" w:rsidRPr="008936C7" w:rsidRDefault="00A26319" w:rsidP="00A2631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3DB2934C" w14:textId="462992D1" w:rsidR="00A26319" w:rsidRPr="00911A50" w:rsidRDefault="00A26319" w:rsidP="00A2631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0A69C85D" w14:textId="77777777" w:rsidR="00911A50" w:rsidRDefault="00A26319" w:rsidP="00A2631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2. </w:t>
            </w:r>
            <w:r w:rsidR="00911A50" w:rsidRPr="00911A50">
              <w:rPr>
                <w:rFonts w:ascii="Times New Roman" w:hAnsi="Times New Roman" w:cs="Times New Roman"/>
              </w:rPr>
              <w:t xml:space="preserve">Работа с пациентом не менее 20% учебного времени </w:t>
            </w:r>
          </w:p>
          <w:p w14:paraId="4F8DBA32" w14:textId="41699444" w:rsidR="009A0FB2" w:rsidRPr="008B76CB" w:rsidRDefault="00A26319" w:rsidP="00A26319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3. </w:t>
            </w:r>
            <w:r w:rsidR="009A0FB2">
              <w:rPr>
                <w:rFonts w:ascii="Times New Roman" w:hAnsi="Times New Roman" w:cs="Times New Roman"/>
              </w:rPr>
              <w:t xml:space="preserve">Работа </w:t>
            </w:r>
            <w:r w:rsidR="008B76CB">
              <w:rPr>
                <w:rFonts w:ascii="Times New Roman" w:hAnsi="Times New Roman" w:cs="Times New Roman"/>
              </w:rPr>
              <w:t>в отделение функциональной диаг</w:t>
            </w:r>
            <w:r w:rsidR="008B76CB">
              <w:rPr>
                <w:rFonts w:ascii="Times New Roman" w:hAnsi="Times New Roman" w:cs="Times New Roman"/>
                <w:lang w:val="kk-KZ"/>
              </w:rPr>
              <w:t>ностике</w:t>
            </w:r>
          </w:p>
          <w:p w14:paraId="259E3B74" w14:textId="49F5AE38" w:rsidR="00A26319" w:rsidRPr="008936C7" w:rsidRDefault="0014296E" w:rsidP="00A2631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CB7808">
              <w:rPr>
                <w:rFonts w:ascii="Times New Roman" w:hAnsi="Times New Roman" w:cs="Times New Roman"/>
              </w:rPr>
              <w:t>.</w:t>
            </w:r>
            <w:r w:rsidR="003E4016">
              <w:rPr>
                <w:rFonts w:ascii="Times New Roman" w:hAnsi="Times New Roman" w:cs="Times New Roman"/>
              </w:rPr>
              <w:t>Тренинг в симуляционном центре</w:t>
            </w:r>
          </w:p>
        </w:tc>
      </w:tr>
      <w:tr w:rsidR="009A0FB2" w:rsidRPr="008936C7" w14:paraId="540E19B3" w14:textId="77777777" w:rsidTr="007E2DB1">
        <w:tc>
          <w:tcPr>
            <w:tcW w:w="424" w:type="dxa"/>
          </w:tcPr>
          <w:p w14:paraId="468A4DF1" w14:textId="4A38B996" w:rsidR="009A0FB2" w:rsidRPr="009A0FB2" w:rsidRDefault="009A0FB2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6" w:type="dxa"/>
            <w:gridSpan w:val="13"/>
          </w:tcPr>
          <w:p w14:paraId="42DCEEF7" w14:textId="11DBD321" w:rsidR="009A0FB2" w:rsidRPr="003E4016" w:rsidRDefault="003E4016" w:rsidP="009A0FB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E4016">
              <w:rPr>
                <w:rFonts w:ascii="Times New Roman" w:hAnsi="Times New Roman" w:cs="Times New Roman"/>
              </w:rPr>
              <w:t>Острый коронарный синдром. Классификация. Клинико-диагностические и дифференциально-диагностические критерии. Лечение.</w:t>
            </w:r>
          </w:p>
        </w:tc>
        <w:tc>
          <w:tcPr>
            <w:tcW w:w="708" w:type="dxa"/>
            <w:gridSpan w:val="3"/>
          </w:tcPr>
          <w:p w14:paraId="30C86075" w14:textId="0B587113" w:rsidR="009A0FB2" w:rsidRPr="008936C7" w:rsidRDefault="00857B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2"/>
          </w:tcPr>
          <w:p w14:paraId="1568CC45" w14:textId="77777777" w:rsidR="009A0FB2" w:rsidRPr="008936C7" w:rsidRDefault="009A0FB2" w:rsidP="009A0FB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70712112" w14:textId="70560DB8" w:rsidR="009A0FB2" w:rsidRPr="00911A50" w:rsidRDefault="009A0FB2" w:rsidP="009A0FB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368B1876" w14:textId="77777777" w:rsidR="00911A50" w:rsidRDefault="009A0FB2" w:rsidP="00A2631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</w:t>
            </w:r>
            <w:r w:rsidR="00911A50" w:rsidRPr="00911A50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911A50" w:rsidRPr="00911A50">
              <w:rPr>
                <w:rFonts w:ascii="Times New Roman" w:hAnsi="Times New Roman" w:cs="Times New Roman"/>
              </w:rPr>
              <w:t xml:space="preserve">Работа с пациентом не менее 20% учебного времени </w:t>
            </w:r>
          </w:p>
          <w:p w14:paraId="12294378" w14:textId="3F478A22" w:rsidR="009A0FB2" w:rsidRPr="008936C7" w:rsidRDefault="009A0FB2" w:rsidP="00A2631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</w:t>
            </w:r>
            <w:r w:rsidR="003E4016">
              <w:rPr>
                <w:rFonts w:ascii="Times New Roman" w:hAnsi="Times New Roman" w:cs="Times New Roman"/>
              </w:rPr>
              <w:t>онном центре</w:t>
            </w:r>
          </w:p>
        </w:tc>
      </w:tr>
      <w:tr w:rsidR="009A0FB2" w:rsidRPr="008936C7" w14:paraId="22F1C6A5" w14:textId="77777777" w:rsidTr="007E2DB1">
        <w:tc>
          <w:tcPr>
            <w:tcW w:w="424" w:type="dxa"/>
          </w:tcPr>
          <w:p w14:paraId="1460DDDC" w14:textId="305E720C" w:rsidR="009A0FB2" w:rsidRDefault="009A0FB2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6" w:type="dxa"/>
            <w:gridSpan w:val="13"/>
          </w:tcPr>
          <w:p w14:paraId="632BF05A" w14:textId="2E4AAA6F" w:rsidR="009A0FB2" w:rsidRPr="003E4016" w:rsidRDefault="003E4016" w:rsidP="00CB780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E4016">
              <w:rPr>
                <w:rFonts w:ascii="Times New Roman" w:hAnsi="Times New Roman" w:cs="Times New Roman"/>
              </w:rPr>
              <w:t xml:space="preserve">Инфаркт миокарда с </w:t>
            </w:r>
            <w:r w:rsidR="00CB7808">
              <w:rPr>
                <w:rFonts w:ascii="Times New Roman" w:hAnsi="Times New Roman" w:cs="Times New Roman"/>
              </w:rPr>
              <w:t xml:space="preserve">подъемам и без подъемам </w:t>
            </w:r>
            <w:r w:rsidR="00CB7808">
              <w:rPr>
                <w:rFonts w:ascii="Times New Roman" w:hAnsi="Times New Roman" w:cs="Times New Roman"/>
                <w:lang w:val="en-US"/>
              </w:rPr>
              <w:t>ST</w:t>
            </w:r>
            <w:r w:rsidR="00CB7808" w:rsidRPr="00CE5152">
              <w:rPr>
                <w:rFonts w:ascii="Times New Roman" w:hAnsi="Times New Roman" w:cs="Times New Roman"/>
              </w:rPr>
              <w:t xml:space="preserve"> </w:t>
            </w:r>
            <w:r w:rsidR="00CB7808">
              <w:rPr>
                <w:rFonts w:ascii="Times New Roman" w:hAnsi="Times New Roman" w:cs="Times New Roman"/>
              </w:rPr>
              <w:t>сегмента</w:t>
            </w:r>
            <w:r w:rsidRPr="003E4016">
              <w:rPr>
                <w:rFonts w:ascii="Times New Roman" w:hAnsi="Times New Roman" w:cs="Times New Roman"/>
              </w:rPr>
              <w:t>.  Клинико-диагностические и дифференциально-диагностические критерии. Осложнения инфаркта миокарда. Клинико-диагностические и дифференциально-диагностические критерии. Лечение.</w:t>
            </w:r>
          </w:p>
        </w:tc>
        <w:tc>
          <w:tcPr>
            <w:tcW w:w="708" w:type="dxa"/>
            <w:gridSpan w:val="3"/>
          </w:tcPr>
          <w:p w14:paraId="27B085B6" w14:textId="5AF68D63" w:rsidR="009A0FB2" w:rsidRPr="008936C7" w:rsidRDefault="00857B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2"/>
          </w:tcPr>
          <w:p w14:paraId="1AD2542C" w14:textId="77777777" w:rsidR="003E4016" w:rsidRPr="008936C7" w:rsidRDefault="003E4016" w:rsidP="003E401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11F3E15F" w14:textId="1614F70B" w:rsidR="003E4016" w:rsidRPr="00911A50" w:rsidRDefault="003E4016" w:rsidP="003E401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37BB05A0" w14:textId="77777777" w:rsidR="00911A50" w:rsidRDefault="003E4016" w:rsidP="003E401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2. </w:t>
            </w:r>
            <w:r w:rsidR="00911A50" w:rsidRPr="00911A50">
              <w:rPr>
                <w:rFonts w:ascii="Times New Roman" w:hAnsi="Times New Roman" w:cs="Times New Roman"/>
              </w:rPr>
              <w:t xml:space="preserve">Работа с пациентом не менее 20% учебного времени </w:t>
            </w:r>
          </w:p>
          <w:p w14:paraId="3A0668DD" w14:textId="4809B6EA" w:rsidR="009A0FB2" w:rsidRPr="008936C7" w:rsidRDefault="003E4016" w:rsidP="003E401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</w:t>
            </w:r>
            <w:r>
              <w:rPr>
                <w:rFonts w:ascii="Times New Roman" w:hAnsi="Times New Roman" w:cs="Times New Roman"/>
              </w:rPr>
              <w:t>онном центре</w:t>
            </w:r>
          </w:p>
        </w:tc>
      </w:tr>
      <w:tr w:rsidR="009B2764" w:rsidRPr="008936C7" w14:paraId="3959497E" w14:textId="77777777" w:rsidTr="007E2DB1">
        <w:tc>
          <w:tcPr>
            <w:tcW w:w="424" w:type="dxa"/>
          </w:tcPr>
          <w:p w14:paraId="32D9C72D" w14:textId="43FD0A1D" w:rsidR="009B2764" w:rsidRDefault="009B2764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6" w:type="dxa"/>
            <w:gridSpan w:val="13"/>
          </w:tcPr>
          <w:p w14:paraId="67BADC84" w14:textId="7B2D58FB" w:rsidR="009B2764" w:rsidRPr="003E4016" w:rsidRDefault="003E4016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E4016">
              <w:rPr>
                <w:rFonts w:ascii="Times New Roman" w:hAnsi="Times New Roman" w:cs="Times New Roman"/>
              </w:rPr>
              <w:t>Острая сердечная недостаточность. Классификация.</w:t>
            </w:r>
            <w:r w:rsidR="007F06D9">
              <w:rPr>
                <w:rFonts w:ascii="Times New Roman" w:hAnsi="Times New Roman" w:cs="Times New Roman"/>
              </w:rPr>
              <w:t xml:space="preserve"> Этиология. Патогенез.</w:t>
            </w:r>
            <w:r w:rsidRPr="003E4016">
              <w:rPr>
                <w:rFonts w:ascii="Times New Roman" w:hAnsi="Times New Roman" w:cs="Times New Roman"/>
              </w:rPr>
              <w:t xml:space="preserve"> Клинико-диагностические и дифференциально-диагностические критерии. Лечение.</w:t>
            </w:r>
          </w:p>
        </w:tc>
        <w:tc>
          <w:tcPr>
            <w:tcW w:w="708" w:type="dxa"/>
            <w:gridSpan w:val="3"/>
          </w:tcPr>
          <w:p w14:paraId="06AAA5A0" w14:textId="3F9B049A" w:rsidR="009B2764" w:rsidRPr="008936C7" w:rsidRDefault="00857B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2"/>
          </w:tcPr>
          <w:p w14:paraId="4D38F03D" w14:textId="77777777" w:rsidR="003E4016" w:rsidRPr="008936C7" w:rsidRDefault="003E4016" w:rsidP="003E401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1C654142" w14:textId="568798E3" w:rsidR="003E4016" w:rsidRPr="00911A50" w:rsidRDefault="003E4016" w:rsidP="003E401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136DD1EA" w14:textId="77777777" w:rsidR="00911A50" w:rsidRDefault="003E4016" w:rsidP="003E401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2. </w:t>
            </w:r>
            <w:r w:rsidR="00911A50" w:rsidRPr="00911A50">
              <w:rPr>
                <w:rFonts w:ascii="Times New Roman" w:hAnsi="Times New Roman" w:cs="Times New Roman"/>
              </w:rPr>
              <w:t xml:space="preserve">Работа с пациентом не менее 20% учебного времени </w:t>
            </w:r>
          </w:p>
          <w:p w14:paraId="5BA08D4A" w14:textId="3951D53A" w:rsidR="009B2764" w:rsidRPr="008936C7" w:rsidRDefault="003E4016" w:rsidP="003E401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</w:t>
            </w:r>
            <w:r>
              <w:rPr>
                <w:rFonts w:ascii="Times New Roman" w:hAnsi="Times New Roman" w:cs="Times New Roman"/>
              </w:rPr>
              <w:t>онном центре</w:t>
            </w:r>
          </w:p>
        </w:tc>
      </w:tr>
      <w:tr w:rsidR="00753C2A" w:rsidRPr="0014296E" w14:paraId="1B84D447" w14:textId="77777777" w:rsidTr="007E2DB1">
        <w:trPr>
          <w:trHeight w:val="62"/>
        </w:trPr>
        <w:tc>
          <w:tcPr>
            <w:tcW w:w="424" w:type="dxa"/>
          </w:tcPr>
          <w:p w14:paraId="6D1A38C1" w14:textId="2D3A241C" w:rsidR="00753C2A" w:rsidRPr="008936C7" w:rsidRDefault="009B2764" w:rsidP="009A0FB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6" w:type="dxa"/>
            <w:gridSpan w:val="13"/>
          </w:tcPr>
          <w:p w14:paraId="19DF3E2D" w14:textId="77777777" w:rsidR="003E4016" w:rsidRPr="00042492" w:rsidRDefault="003E4016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2492">
              <w:rPr>
                <w:rFonts w:ascii="Times New Roman" w:hAnsi="Times New Roman" w:cs="Times New Roman"/>
              </w:rPr>
              <w:t xml:space="preserve">- </w:t>
            </w:r>
            <w:r w:rsidR="00FA3DE0" w:rsidRPr="00042492">
              <w:rPr>
                <w:rFonts w:ascii="Times New Roman" w:hAnsi="Times New Roman" w:cs="Times New Roman"/>
              </w:rPr>
              <w:t>Синдром артериальной гипертензии</w:t>
            </w:r>
            <w:r w:rsidRPr="00042492">
              <w:rPr>
                <w:rFonts w:ascii="Times New Roman" w:hAnsi="Times New Roman" w:cs="Times New Roman"/>
              </w:rPr>
              <w:t>. Классификация. Этиология. Патогенез. Факторы риски.</w:t>
            </w:r>
            <w:r w:rsidR="009A0FB2" w:rsidRPr="00042492">
              <w:rPr>
                <w:rFonts w:ascii="Times New Roman" w:hAnsi="Times New Roman" w:cs="Times New Roman"/>
              </w:rPr>
              <w:t xml:space="preserve"> </w:t>
            </w:r>
          </w:p>
          <w:p w14:paraId="56604B2D" w14:textId="322B696B" w:rsidR="009A0FB2" w:rsidRPr="008936C7" w:rsidRDefault="003E4016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2492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042492">
              <w:rPr>
                <w:rFonts w:ascii="Times New Roman" w:hAnsi="Times New Roman" w:cs="Times New Roman"/>
                <w:shd w:val="clear" w:color="auto" w:fill="FFFAFA"/>
              </w:rPr>
              <w:t xml:space="preserve">Артериальная гипертензия. </w:t>
            </w:r>
            <w:r w:rsidRPr="00042492">
              <w:rPr>
                <w:rFonts w:ascii="Times New Roman" w:hAnsi="Times New Roman" w:cs="Times New Roman"/>
              </w:rPr>
              <w:t>Диагностика вторичной артериальной гипертензии. Дифференциальная диагностика. Современные инструментальные методы обследования в кардиологии (ЭКГ, суточного мониторирования АД (СМАД). Эхокардиография). Лабораторные методы.</w:t>
            </w:r>
          </w:p>
        </w:tc>
        <w:tc>
          <w:tcPr>
            <w:tcW w:w="708" w:type="dxa"/>
            <w:gridSpan w:val="3"/>
          </w:tcPr>
          <w:p w14:paraId="22004538" w14:textId="4DC2AE13" w:rsidR="00753C2A" w:rsidRPr="008936C7" w:rsidRDefault="00857B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248" w:type="dxa"/>
            <w:gridSpan w:val="2"/>
          </w:tcPr>
          <w:p w14:paraId="1BFC0D26" w14:textId="73E9E75D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35C0CFC7" w14:textId="17E6EFED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40EFD205" w14:textId="7B3BC039" w:rsidR="00753C2A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911A50" w:rsidRPr="00911A50">
              <w:rPr>
                <w:rFonts w:ascii="Times New Roman" w:hAnsi="Times New Roman" w:cs="Times New Roman"/>
              </w:rPr>
              <w:t>Работа с пациентом не менее 20% учебного времени</w:t>
            </w:r>
          </w:p>
          <w:p w14:paraId="4B58E3A8" w14:textId="77777777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  <w:p w14:paraId="662B05A7" w14:textId="24CCED0E" w:rsidR="00753C2A" w:rsidRPr="00CB7808" w:rsidRDefault="00753C2A" w:rsidP="009A0FB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4. </w:t>
            </w:r>
            <w:r w:rsidR="009A0FB2">
              <w:rPr>
                <w:rFonts w:ascii="Times New Roman" w:hAnsi="Times New Roman" w:cs="Times New Roman"/>
              </w:rPr>
              <w:t>Ролевая игра</w:t>
            </w:r>
          </w:p>
        </w:tc>
      </w:tr>
      <w:tr w:rsidR="009A0FB2" w:rsidRPr="008936C7" w14:paraId="51880BFA" w14:textId="77777777" w:rsidTr="007E2DB1">
        <w:trPr>
          <w:trHeight w:val="62"/>
        </w:trPr>
        <w:tc>
          <w:tcPr>
            <w:tcW w:w="424" w:type="dxa"/>
          </w:tcPr>
          <w:p w14:paraId="35A1DBD8" w14:textId="4991A078" w:rsidR="009A0FB2" w:rsidRDefault="009B2764" w:rsidP="009A0FB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826" w:type="dxa"/>
            <w:gridSpan w:val="13"/>
          </w:tcPr>
          <w:p w14:paraId="1D7BC2D1" w14:textId="578A465A" w:rsidR="009A0FB2" w:rsidRPr="00042492" w:rsidRDefault="003E4016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2492">
              <w:rPr>
                <w:rFonts w:ascii="Times New Roman" w:hAnsi="Times New Roman" w:cs="Times New Roman"/>
                <w:shd w:val="clear" w:color="auto" w:fill="FFFAFA"/>
              </w:rPr>
              <w:t xml:space="preserve">Артериальная гипертензия. </w:t>
            </w:r>
            <w:r w:rsidRPr="00042492">
              <w:rPr>
                <w:rFonts w:ascii="Times New Roman" w:hAnsi="Times New Roman" w:cs="Times New Roman"/>
              </w:rPr>
              <w:t>Осложнение</w:t>
            </w:r>
            <w:r w:rsidR="00042492" w:rsidRPr="00042492">
              <w:rPr>
                <w:rFonts w:ascii="Times New Roman" w:hAnsi="Times New Roman" w:cs="Times New Roman"/>
              </w:rPr>
              <w:t>. Гипертонический криз. Лечение</w:t>
            </w:r>
          </w:p>
        </w:tc>
        <w:tc>
          <w:tcPr>
            <w:tcW w:w="708" w:type="dxa"/>
            <w:gridSpan w:val="3"/>
          </w:tcPr>
          <w:p w14:paraId="2FED7B22" w14:textId="4D4F5EC6" w:rsidR="009A0FB2" w:rsidRDefault="00857B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2"/>
          </w:tcPr>
          <w:p w14:paraId="19ED1EE6" w14:textId="77777777" w:rsidR="00042492" w:rsidRPr="008936C7" w:rsidRDefault="00042492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38C72E67" w14:textId="77777777" w:rsidR="00042492" w:rsidRPr="008936C7" w:rsidRDefault="00042492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4C4BFEE2" w14:textId="4B89BFB9" w:rsidR="00042492" w:rsidRPr="008936C7" w:rsidRDefault="00042492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2. </w:t>
            </w:r>
            <w:r w:rsidR="00911A50" w:rsidRPr="00911A50">
              <w:rPr>
                <w:rFonts w:ascii="Times New Roman" w:hAnsi="Times New Roman" w:cs="Times New Roman"/>
              </w:rPr>
              <w:t>Работа с пациентом не менее 20% учебного времени</w:t>
            </w:r>
          </w:p>
          <w:p w14:paraId="1A7DF94C" w14:textId="77777777" w:rsidR="00042492" w:rsidRPr="008936C7" w:rsidRDefault="00042492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  <w:p w14:paraId="44998B76" w14:textId="6DD1A03D" w:rsidR="009A0FB2" w:rsidRPr="008936C7" w:rsidRDefault="00042492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Ролевая игра</w:t>
            </w:r>
          </w:p>
        </w:tc>
      </w:tr>
      <w:tr w:rsidR="007E1E44" w:rsidRPr="008936C7" w14:paraId="3E477F0D" w14:textId="77777777" w:rsidTr="007E2DB1">
        <w:trPr>
          <w:trHeight w:val="62"/>
        </w:trPr>
        <w:tc>
          <w:tcPr>
            <w:tcW w:w="424" w:type="dxa"/>
          </w:tcPr>
          <w:p w14:paraId="6F5FE05A" w14:textId="6F0EC4CD" w:rsidR="007E1E44" w:rsidRDefault="007E1E44" w:rsidP="009A0FB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042492">
              <w:rPr>
                <w:rFonts w:ascii="Times New Roman" w:hAnsi="Times New Roman" w:cs="Times New Roman"/>
                <w:b/>
              </w:rPr>
              <w:t>РК-1</w:t>
            </w:r>
          </w:p>
        </w:tc>
        <w:tc>
          <w:tcPr>
            <w:tcW w:w="9782" w:type="dxa"/>
            <w:gridSpan w:val="18"/>
          </w:tcPr>
          <w:p w14:paraId="10443EEE" w14:textId="77777777" w:rsidR="007E1E44" w:rsidRPr="008936C7" w:rsidRDefault="007E1E44" w:rsidP="007E1E4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Суммативное оценивание:</w:t>
            </w:r>
          </w:p>
          <w:p w14:paraId="252EE2BD" w14:textId="77777777" w:rsidR="007E1E44" w:rsidRPr="008936C7" w:rsidRDefault="007E1E44" w:rsidP="007E1E4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 этапа:</w:t>
            </w:r>
          </w:p>
          <w:p w14:paraId="12BD41EF" w14:textId="77777777" w:rsidR="007E1E44" w:rsidRPr="008936C7" w:rsidRDefault="007E1E44" w:rsidP="007E1E4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1-й этап – </w:t>
            </w:r>
            <w:r w:rsidRPr="008936C7">
              <w:rPr>
                <w:rFonts w:ascii="Times New Roman" w:hAnsi="Times New Roman" w:cs="Times New Roman"/>
                <w:lang w:val="kk-KZ"/>
              </w:rPr>
              <w:t>т</w:t>
            </w:r>
            <w:r w:rsidRPr="008936C7">
              <w:rPr>
                <w:rFonts w:ascii="Times New Roman" w:hAnsi="Times New Roman" w:cs="Times New Roman"/>
              </w:rPr>
              <w:t xml:space="preserve">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 - 40%</w:t>
            </w:r>
          </w:p>
          <w:p w14:paraId="58834052" w14:textId="01971611" w:rsidR="007E1E44" w:rsidRPr="008936C7" w:rsidRDefault="007E1E44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й этап </w:t>
            </w:r>
            <w:r w:rsidRPr="008936C7">
              <w:rPr>
                <w:rFonts w:ascii="Times New Roman" w:hAnsi="Times New Roman" w:cs="Times New Roman"/>
              </w:rPr>
              <w:t>–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мини клинический экзамен (</w:t>
            </w:r>
            <w:r w:rsidRPr="008936C7">
              <w:rPr>
                <w:rFonts w:ascii="Times New Roman" w:hAnsi="Times New Roman" w:cs="Times New Roman"/>
                <w:lang w:val="en-US"/>
              </w:rPr>
              <w:t>MiniCex</w:t>
            </w:r>
            <w:r w:rsidRPr="008936C7">
              <w:rPr>
                <w:rFonts w:ascii="Times New Roman" w:hAnsi="Times New Roman" w:cs="Times New Roman"/>
              </w:rPr>
              <w:t>) - 60%</w:t>
            </w:r>
          </w:p>
        </w:tc>
      </w:tr>
      <w:tr w:rsidR="009B2764" w:rsidRPr="008936C7" w14:paraId="072B7FEF" w14:textId="77777777" w:rsidTr="007E2DB1">
        <w:trPr>
          <w:trHeight w:val="62"/>
        </w:trPr>
        <w:tc>
          <w:tcPr>
            <w:tcW w:w="424" w:type="dxa"/>
          </w:tcPr>
          <w:p w14:paraId="7C7FB40C" w14:textId="72C602FE" w:rsidR="009B2764" w:rsidRDefault="009B2764" w:rsidP="009A0FB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6" w:type="dxa"/>
            <w:gridSpan w:val="13"/>
          </w:tcPr>
          <w:p w14:paraId="4A2B3595" w14:textId="33FD9188" w:rsidR="009B2764" w:rsidRPr="009A0FB2" w:rsidRDefault="00042492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3E4016">
              <w:rPr>
                <w:rFonts w:ascii="Times New Roman" w:hAnsi="Times New Roman" w:cs="Times New Roman"/>
              </w:rPr>
              <w:t xml:space="preserve">роническая сердечная недостаточность. </w:t>
            </w:r>
            <w:r w:rsidR="007F06D9">
              <w:rPr>
                <w:rFonts w:ascii="Times New Roman" w:hAnsi="Times New Roman" w:cs="Times New Roman"/>
              </w:rPr>
              <w:t xml:space="preserve">Этиология. Патогенез. </w:t>
            </w:r>
            <w:r w:rsidRPr="003E4016">
              <w:rPr>
                <w:rFonts w:ascii="Times New Roman" w:hAnsi="Times New Roman" w:cs="Times New Roman"/>
              </w:rPr>
              <w:t>Классификация. Клинико-диагностические и дифференциально-диагностические критерии. Лечение.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B2764">
              <w:rPr>
                <w:rFonts w:ascii="Times New Roman" w:hAnsi="Times New Roman" w:cs="Times New Roman"/>
              </w:rPr>
              <w:t>ХСН новые препараты</w:t>
            </w:r>
          </w:p>
        </w:tc>
        <w:tc>
          <w:tcPr>
            <w:tcW w:w="708" w:type="dxa"/>
            <w:gridSpan w:val="3"/>
          </w:tcPr>
          <w:p w14:paraId="76B36D77" w14:textId="5DE6CD45" w:rsidR="009B2764" w:rsidRPr="008762D9" w:rsidRDefault="008762D9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248" w:type="dxa"/>
            <w:gridSpan w:val="2"/>
          </w:tcPr>
          <w:p w14:paraId="1BF708DA" w14:textId="77777777" w:rsidR="00042492" w:rsidRPr="008936C7" w:rsidRDefault="00042492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6F1B5AAD" w14:textId="77777777" w:rsidR="00042492" w:rsidRPr="008936C7" w:rsidRDefault="00042492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077283A1" w14:textId="632D8D94" w:rsidR="00042492" w:rsidRDefault="00042492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2. </w:t>
            </w:r>
            <w:r w:rsidR="00911A50" w:rsidRPr="00911A50">
              <w:rPr>
                <w:rFonts w:ascii="Times New Roman" w:hAnsi="Times New Roman" w:cs="Times New Roman"/>
              </w:rPr>
              <w:t>Работа с пациентом не менее 20% учебного времени</w:t>
            </w:r>
          </w:p>
          <w:p w14:paraId="5C7B745A" w14:textId="4F3076CD" w:rsidR="009B2764" w:rsidRPr="008936C7" w:rsidRDefault="00042492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753C2A" w:rsidRPr="008936C7" w14:paraId="360F66C3" w14:textId="77777777" w:rsidTr="007E2DB1">
        <w:trPr>
          <w:trHeight w:val="1236"/>
        </w:trPr>
        <w:tc>
          <w:tcPr>
            <w:tcW w:w="424" w:type="dxa"/>
          </w:tcPr>
          <w:p w14:paraId="564FBDB9" w14:textId="1EA4A634" w:rsidR="00753C2A" w:rsidRPr="008936C7" w:rsidRDefault="009B2764" w:rsidP="009A0FB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6" w:type="dxa"/>
            <w:gridSpan w:val="13"/>
          </w:tcPr>
          <w:p w14:paraId="44C813B0" w14:textId="53D0C33A" w:rsidR="00753C2A" w:rsidRPr="00042492" w:rsidRDefault="00FA3DE0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2492">
              <w:rPr>
                <w:rFonts w:ascii="Times New Roman" w:hAnsi="Times New Roman" w:cs="Times New Roman"/>
              </w:rPr>
              <w:t>Синдром поражения клапанного аппарата</w:t>
            </w:r>
            <w:r w:rsidR="009B2764" w:rsidRPr="00042492">
              <w:rPr>
                <w:rFonts w:ascii="Times New Roman" w:hAnsi="Times New Roman" w:cs="Times New Roman"/>
              </w:rPr>
              <w:t xml:space="preserve">: </w:t>
            </w:r>
            <w:r w:rsidR="00042492" w:rsidRPr="00042492">
              <w:rPr>
                <w:rFonts w:ascii="Times New Roman" w:hAnsi="Times New Roman" w:cs="Times New Roman"/>
              </w:rPr>
              <w:t xml:space="preserve">приобретенные пороки сердца. Классификация. </w:t>
            </w:r>
            <w:r w:rsidR="007F06D9">
              <w:rPr>
                <w:rFonts w:ascii="Times New Roman" w:hAnsi="Times New Roman" w:cs="Times New Roman"/>
              </w:rPr>
              <w:t xml:space="preserve">Этиология. Гемодинамика. </w:t>
            </w:r>
            <w:r w:rsidR="00042492" w:rsidRPr="00042492">
              <w:rPr>
                <w:rFonts w:ascii="Times New Roman" w:hAnsi="Times New Roman" w:cs="Times New Roman"/>
              </w:rPr>
              <w:t>Клинико-диагностические и дифференциально-диагностические критерии. Осложнения. Лечение</w:t>
            </w:r>
          </w:p>
        </w:tc>
        <w:tc>
          <w:tcPr>
            <w:tcW w:w="708" w:type="dxa"/>
            <w:gridSpan w:val="3"/>
          </w:tcPr>
          <w:p w14:paraId="4C2E3381" w14:textId="39395D69" w:rsidR="00753C2A" w:rsidRPr="008936C7" w:rsidRDefault="00857B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2"/>
          </w:tcPr>
          <w:p w14:paraId="0A0726A7" w14:textId="124A2267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4568CE83" w14:textId="17F9938B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60C7552C" w14:textId="0451AF0E" w:rsidR="00753C2A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2. </w:t>
            </w:r>
            <w:r w:rsidR="00911A50" w:rsidRPr="00911A50">
              <w:rPr>
                <w:rFonts w:ascii="Times New Roman" w:hAnsi="Times New Roman" w:cs="Times New Roman"/>
              </w:rPr>
              <w:t>Работа с пациентом не менее 20% учебного времени</w:t>
            </w:r>
          </w:p>
          <w:p w14:paraId="237AB8C7" w14:textId="74D69C7A" w:rsidR="00D27F67" w:rsidRPr="008936C7" w:rsidRDefault="00753C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9B2764" w:rsidRPr="008936C7" w14:paraId="4D75433A" w14:textId="77777777" w:rsidTr="007E2DB1">
        <w:trPr>
          <w:trHeight w:val="1236"/>
        </w:trPr>
        <w:tc>
          <w:tcPr>
            <w:tcW w:w="424" w:type="dxa"/>
          </w:tcPr>
          <w:p w14:paraId="1A701A1D" w14:textId="788190DD" w:rsidR="009B2764" w:rsidRDefault="009B2764" w:rsidP="009A0FB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6" w:type="dxa"/>
            <w:gridSpan w:val="13"/>
          </w:tcPr>
          <w:p w14:paraId="59A68D5F" w14:textId="03D9273F" w:rsidR="009B2764" w:rsidRPr="008936C7" w:rsidRDefault="009B2764" w:rsidP="009B276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Синдром поражения клапанного аппарата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042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2492" w:rsidRPr="00DE6852">
              <w:rPr>
                <w:rFonts w:ascii="Times New Roman" w:hAnsi="Times New Roman" w:cs="Times New Roman"/>
                <w:sz w:val="24"/>
                <w:szCs w:val="24"/>
              </w:rPr>
              <w:t>рожденные пороки сердца</w:t>
            </w:r>
            <w:r w:rsidR="00042492">
              <w:rPr>
                <w:rFonts w:ascii="Times New Roman" w:hAnsi="Times New Roman" w:cs="Times New Roman"/>
                <w:sz w:val="24"/>
                <w:szCs w:val="24"/>
              </w:rPr>
              <w:t xml:space="preserve">. ЭКГ у детей (норма и патология). </w:t>
            </w:r>
            <w:r w:rsidR="00042492" w:rsidRPr="00042492">
              <w:rPr>
                <w:rFonts w:ascii="Times New Roman" w:hAnsi="Times New Roman" w:cs="Times New Roman"/>
              </w:rPr>
              <w:t>Классификация.</w:t>
            </w:r>
            <w:r w:rsidR="007F06D9">
              <w:rPr>
                <w:rFonts w:ascii="Times New Roman" w:hAnsi="Times New Roman" w:cs="Times New Roman"/>
              </w:rPr>
              <w:t xml:space="preserve"> Этиология. Гемодинамика.</w:t>
            </w:r>
            <w:r w:rsidR="00042492" w:rsidRPr="00042492">
              <w:rPr>
                <w:rFonts w:ascii="Times New Roman" w:hAnsi="Times New Roman" w:cs="Times New Roman"/>
              </w:rPr>
              <w:t xml:space="preserve"> Клинико-диагностические и дифференциально-диагностические критерии. Осложнения. Лечение</w:t>
            </w:r>
          </w:p>
        </w:tc>
        <w:tc>
          <w:tcPr>
            <w:tcW w:w="708" w:type="dxa"/>
            <w:gridSpan w:val="3"/>
          </w:tcPr>
          <w:p w14:paraId="658A503F" w14:textId="68C146B4" w:rsidR="009B2764" w:rsidRPr="008936C7" w:rsidRDefault="00857B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2"/>
          </w:tcPr>
          <w:p w14:paraId="53C3DF41" w14:textId="77777777" w:rsidR="009B2764" w:rsidRPr="008936C7" w:rsidRDefault="009B2764" w:rsidP="009B276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1C589E80" w14:textId="77777777" w:rsidR="009B2764" w:rsidRPr="008936C7" w:rsidRDefault="009B2764" w:rsidP="009B276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0EC55ED5" w14:textId="137C9C21" w:rsidR="009B2764" w:rsidRPr="008936C7" w:rsidRDefault="009B2764" w:rsidP="009B276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2. </w:t>
            </w:r>
            <w:r w:rsidR="00911A50" w:rsidRPr="00911A50">
              <w:rPr>
                <w:rFonts w:ascii="Times New Roman" w:hAnsi="Times New Roman" w:cs="Times New Roman"/>
              </w:rPr>
              <w:t>Работа с пациентом не менее 20% учебного времени</w:t>
            </w:r>
          </w:p>
          <w:p w14:paraId="06357FD2" w14:textId="44D3CC0C" w:rsidR="009B2764" w:rsidRPr="008936C7" w:rsidRDefault="009B2764" w:rsidP="009B276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9B2764" w:rsidRPr="008936C7" w14:paraId="557D2953" w14:textId="77777777" w:rsidTr="007E2DB1">
        <w:trPr>
          <w:trHeight w:val="1236"/>
        </w:trPr>
        <w:tc>
          <w:tcPr>
            <w:tcW w:w="424" w:type="dxa"/>
          </w:tcPr>
          <w:p w14:paraId="282D1EC5" w14:textId="510AA039" w:rsidR="009B2764" w:rsidRDefault="009B2764" w:rsidP="009A0FB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6" w:type="dxa"/>
            <w:gridSpan w:val="13"/>
          </w:tcPr>
          <w:p w14:paraId="66024075" w14:textId="7B92F2CA" w:rsidR="009B2764" w:rsidRPr="00042492" w:rsidRDefault="00042492" w:rsidP="009B276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2492">
              <w:rPr>
                <w:rFonts w:ascii="Times New Roman" w:hAnsi="Times New Roman" w:cs="Times New Roman"/>
              </w:rPr>
              <w:t>Воспалительные заболевания сердца. Инфекционный эндокардит. Миокардиты. Перикардиты. Классификация. Этиология. Иммунопатогенез. Клинико-диагностические и дифференциально-диагностические критерии. Осложнения. Лечение.</w:t>
            </w:r>
          </w:p>
        </w:tc>
        <w:tc>
          <w:tcPr>
            <w:tcW w:w="708" w:type="dxa"/>
            <w:gridSpan w:val="3"/>
          </w:tcPr>
          <w:p w14:paraId="7F6FC0FC" w14:textId="59C2651E" w:rsidR="009B2764" w:rsidRPr="008936C7" w:rsidRDefault="00857B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2"/>
          </w:tcPr>
          <w:p w14:paraId="51C7FE19" w14:textId="47FD16C1" w:rsidR="00FD53FA" w:rsidRDefault="00FD53FA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04323534" w14:textId="727F88AE" w:rsidR="00042492" w:rsidRPr="008936C7" w:rsidRDefault="00042492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248EB80" w14:textId="77777777" w:rsidR="00911A50" w:rsidRDefault="00042492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2. </w:t>
            </w:r>
            <w:r w:rsidR="00911A50" w:rsidRPr="00911A50">
              <w:rPr>
                <w:rFonts w:ascii="Times New Roman" w:hAnsi="Times New Roman" w:cs="Times New Roman"/>
              </w:rPr>
              <w:t xml:space="preserve">Работа с пациентом не менее 20% учебного времени </w:t>
            </w:r>
          </w:p>
          <w:p w14:paraId="7D4B86BE" w14:textId="6D973177" w:rsidR="009B2764" w:rsidRPr="008936C7" w:rsidRDefault="00042492" w:rsidP="000424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Участие в клинических обход</w:t>
            </w:r>
            <w:r w:rsidR="00911A50">
              <w:rPr>
                <w:rFonts w:ascii="Times New Roman" w:hAnsi="Times New Roman" w:cs="Times New Roman"/>
              </w:rPr>
              <w:t>ах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Clinical</w:t>
            </w:r>
            <w:r w:rsidRPr="00A263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rounds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27F67" w:rsidRPr="008936C7" w14:paraId="3ABAB556" w14:textId="77777777" w:rsidTr="007E2DB1">
        <w:trPr>
          <w:trHeight w:val="270"/>
        </w:trPr>
        <w:tc>
          <w:tcPr>
            <w:tcW w:w="424" w:type="dxa"/>
          </w:tcPr>
          <w:p w14:paraId="6D2046AF" w14:textId="7A54ABC8" w:rsidR="00D27F67" w:rsidRPr="008936C7" w:rsidRDefault="00B8141D" w:rsidP="00B8141D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6" w:type="dxa"/>
            <w:gridSpan w:val="13"/>
          </w:tcPr>
          <w:p w14:paraId="0A449666" w14:textId="78C9EC4D" w:rsidR="00D27F67" w:rsidRPr="00D27F67" w:rsidRDefault="00B8141D" w:rsidP="00D27F67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8141D">
              <w:rPr>
                <w:rFonts w:ascii="Times New Roman" w:hAnsi="Times New Roman" w:cs="Times New Roman"/>
              </w:rPr>
              <w:t>Кардиомиопатия</w:t>
            </w:r>
            <w:r w:rsidR="00042492">
              <w:rPr>
                <w:rFonts w:ascii="Times New Roman" w:hAnsi="Times New Roman" w:cs="Times New Roman"/>
              </w:rPr>
              <w:t xml:space="preserve">. </w:t>
            </w:r>
            <w:r w:rsidR="00042492" w:rsidRPr="00042492">
              <w:rPr>
                <w:rFonts w:ascii="Times New Roman" w:hAnsi="Times New Roman" w:cs="Times New Roman"/>
              </w:rPr>
              <w:t>Классификация. Этиология.</w:t>
            </w:r>
            <w:r w:rsidR="007F06D9">
              <w:rPr>
                <w:rFonts w:ascii="Times New Roman" w:hAnsi="Times New Roman" w:cs="Times New Roman"/>
              </w:rPr>
              <w:t xml:space="preserve"> Иммун</w:t>
            </w:r>
            <w:r w:rsidR="00042492" w:rsidRPr="00042492">
              <w:rPr>
                <w:rFonts w:ascii="Times New Roman" w:hAnsi="Times New Roman" w:cs="Times New Roman"/>
              </w:rPr>
              <w:t>опатогенез. Клинико-диагностические и дифференциально-диагностические критерии. Осложнения. Лечение.</w:t>
            </w:r>
          </w:p>
        </w:tc>
        <w:tc>
          <w:tcPr>
            <w:tcW w:w="708" w:type="dxa"/>
            <w:gridSpan w:val="3"/>
          </w:tcPr>
          <w:p w14:paraId="044A6D0C" w14:textId="614774D3" w:rsidR="00D27F67" w:rsidRPr="008936C7" w:rsidRDefault="00857B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2"/>
          </w:tcPr>
          <w:p w14:paraId="48E28863" w14:textId="77777777" w:rsidR="00D27F67" w:rsidRPr="008936C7" w:rsidRDefault="00D27F67" w:rsidP="00D27F6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3597193A" w14:textId="21AB6CBB" w:rsidR="00D27F67" w:rsidRPr="008936C7" w:rsidRDefault="00D27F67" w:rsidP="00D27F6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00AFA90E" w14:textId="77866A36" w:rsidR="00D27F67" w:rsidRPr="00525F97" w:rsidRDefault="00D27F67" w:rsidP="00D27F6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2. Работа с пациентом</w:t>
            </w:r>
            <w:r w:rsidR="00525F9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5F97" w:rsidRPr="00911A50">
              <w:rPr>
                <w:rFonts w:ascii="Times New Roman" w:hAnsi="Times New Roman" w:cs="Times New Roman"/>
              </w:rPr>
              <w:t xml:space="preserve">не менее 20% учебного времени </w:t>
            </w:r>
          </w:p>
          <w:p w14:paraId="36461C5C" w14:textId="6DF52F89" w:rsidR="00D27F67" w:rsidRPr="008936C7" w:rsidRDefault="00D27F67" w:rsidP="00D27F6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B8141D" w:rsidRPr="008936C7" w14:paraId="6578B1B0" w14:textId="77777777" w:rsidTr="007E2DB1">
        <w:trPr>
          <w:trHeight w:val="270"/>
        </w:trPr>
        <w:tc>
          <w:tcPr>
            <w:tcW w:w="424" w:type="dxa"/>
          </w:tcPr>
          <w:p w14:paraId="7EB413F7" w14:textId="23752DC1" w:rsidR="00B8141D" w:rsidRDefault="00B8141D" w:rsidP="00B8141D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6" w:type="dxa"/>
            <w:gridSpan w:val="13"/>
          </w:tcPr>
          <w:p w14:paraId="5D6EDE32" w14:textId="56CE61C4" w:rsidR="00B8141D" w:rsidRPr="00B8141D" w:rsidRDefault="00B8141D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 xml:space="preserve">Синдром нарушение </w:t>
            </w:r>
            <w:r w:rsidR="00FD53FA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>функции автоматизма. Синдром</w:t>
            </w:r>
            <w:r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 xml:space="preserve"> нарушение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lastRenderedPageBreak/>
              <w:t>возб</w:t>
            </w:r>
            <w:r w:rsidR="00FD53FA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>удимости.</w:t>
            </w:r>
            <w:r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 xml:space="preserve"> </w:t>
            </w:r>
            <w:r w:rsidR="00FD53FA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>Неотложная помощь при пароксизмальной тахикардии</w:t>
            </w:r>
          </w:p>
        </w:tc>
        <w:tc>
          <w:tcPr>
            <w:tcW w:w="708" w:type="dxa"/>
            <w:gridSpan w:val="3"/>
          </w:tcPr>
          <w:p w14:paraId="014EFA8F" w14:textId="11AE2829" w:rsidR="00B8141D" w:rsidRPr="008936C7" w:rsidRDefault="00857B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248" w:type="dxa"/>
            <w:gridSpan w:val="2"/>
          </w:tcPr>
          <w:p w14:paraId="535ED842" w14:textId="77777777" w:rsidR="00FD53FA" w:rsidRPr="008936C7" w:rsidRDefault="00FD53FA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26EC40DF" w14:textId="4876FC9A" w:rsidR="00FD53FA" w:rsidRPr="008936C7" w:rsidRDefault="00FD53FA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21FC012E" w14:textId="001DFE26" w:rsidR="00FD53FA" w:rsidRPr="00525F97" w:rsidRDefault="00FD53FA" w:rsidP="00FD53FA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2. Работа </w:t>
            </w:r>
            <w:r>
              <w:rPr>
                <w:rFonts w:ascii="Times New Roman" w:hAnsi="Times New Roman" w:cs="Times New Roman"/>
              </w:rPr>
              <w:t>в группах</w:t>
            </w:r>
            <w:r w:rsidR="00525F9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B45BFED" w14:textId="6015BD93" w:rsidR="00911A50" w:rsidRPr="008936C7" w:rsidRDefault="00911A50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lastRenderedPageBreak/>
              <w:t>Тренинг в симуляционном центре</w:t>
            </w:r>
          </w:p>
          <w:p w14:paraId="4DEF03FC" w14:textId="7C0F8DE6" w:rsidR="00B8141D" w:rsidRPr="008936C7" w:rsidRDefault="00FD53FA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Расшифровка ЭКГ</w:t>
            </w:r>
          </w:p>
        </w:tc>
      </w:tr>
      <w:tr w:rsidR="00B8141D" w:rsidRPr="008936C7" w14:paraId="2988A8D1" w14:textId="77777777" w:rsidTr="007E2DB1">
        <w:trPr>
          <w:trHeight w:val="270"/>
        </w:trPr>
        <w:tc>
          <w:tcPr>
            <w:tcW w:w="424" w:type="dxa"/>
          </w:tcPr>
          <w:p w14:paraId="2BBB5FFE" w14:textId="007DBFFD" w:rsidR="00B8141D" w:rsidRDefault="00B8141D" w:rsidP="00B8141D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826" w:type="dxa"/>
            <w:gridSpan w:val="13"/>
          </w:tcPr>
          <w:p w14:paraId="4E5E6E76" w14:textId="60367B02" w:rsidR="00B8141D" w:rsidRPr="008936C7" w:rsidRDefault="00B8141D" w:rsidP="00FD53F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</w:pPr>
            <w:r w:rsidRPr="008936C7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 xml:space="preserve">Синдром </w:t>
            </w:r>
            <w:r w:rsidR="00FD53FA" w:rsidRPr="008936C7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 xml:space="preserve">нарушение </w:t>
            </w:r>
            <w:r w:rsidR="00FD53FA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>функции проводимости.</w:t>
            </w:r>
          </w:p>
        </w:tc>
        <w:tc>
          <w:tcPr>
            <w:tcW w:w="708" w:type="dxa"/>
            <w:gridSpan w:val="3"/>
          </w:tcPr>
          <w:p w14:paraId="17C080E2" w14:textId="0D59AAE2" w:rsidR="00B8141D" w:rsidRPr="008936C7" w:rsidRDefault="00857B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2"/>
          </w:tcPr>
          <w:p w14:paraId="7BE95B0E" w14:textId="77777777" w:rsidR="00FD53FA" w:rsidRPr="008936C7" w:rsidRDefault="00FD53FA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425712C9" w14:textId="17C58267" w:rsidR="00FD53FA" w:rsidRPr="008936C7" w:rsidRDefault="00FD53FA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217875AC" w14:textId="77777777" w:rsidR="00FD53FA" w:rsidRDefault="00FD53FA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2. Работа </w:t>
            </w:r>
            <w:r>
              <w:rPr>
                <w:rFonts w:ascii="Times New Roman" w:hAnsi="Times New Roman" w:cs="Times New Roman"/>
              </w:rPr>
              <w:t>в группах</w:t>
            </w:r>
          </w:p>
          <w:p w14:paraId="77CDE763" w14:textId="0AB23F74" w:rsidR="00911A50" w:rsidRPr="008936C7" w:rsidRDefault="00911A50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Тренинг в симуляционном центре</w:t>
            </w:r>
          </w:p>
          <w:p w14:paraId="4F1D13AD" w14:textId="25471A5B" w:rsidR="00B8141D" w:rsidRPr="008936C7" w:rsidRDefault="00FD53FA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Расшифровка ЭКГ</w:t>
            </w:r>
          </w:p>
        </w:tc>
      </w:tr>
      <w:tr w:rsidR="00B8141D" w:rsidRPr="008936C7" w14:paraId="1751DD2F" w14:textId="77777777" w:rsidTr="007E2DB1">
        <w:trPr>
          <w:trHeight w:val="270"/>
        </w:trPr>
        <w:tc>
          <w:tcPr>
            <w:tcW w:w="424" w:type="dxa"/>
          </w:tcPr>
          <w:p w14:paraId="138EB234" w14:textId="60080C01" w:rsidR="00B8141D" w:rsidRDefault="00B8141D" w:rsidP="00B8141D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6" w:type="dxa"/>
            <w:gridSpan w:val="13"/>
          </w:tcPr>
          <w:p w14:paraId="6457370D" w14:textId="2AD76C1D" w:rsidR="00B8141D" w:rsidRPr="00B8141D" w:rsidRDefault="00B8141D" w:rsidP="00FD53F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AFA"/>
              </w:rPr>
            </w:pPr>
            <w:r w:rsidRPr="008936C7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 xml:space="preserve">Синдром </w:t>
            </w:r>
            <w:r w:rsidR="00FD53FA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 xml:space="preserve">врожденные </w:t>
            </w:r>
            <w:r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>нарушение ритма</w:t>
            </w:r>
            <w:r w:rsidR="00FD53FA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 xml:space="preserve"> сердца. </w:t>
            </w:r>
          </w:p>
        </w:tc>
        <w:tc>
          <w:tcPr>
            <w:tcW w:w="708" w:type="dxa"/>
            <w:gridSpan w:val="3"/>
          </w:tcPr>
          <w:p w14:paraId="00E7D67A" w14:textId="43FD469D" w:rsidR="00B8141D" w:rsidRPr="008936C7" w:rsidRDefault="00857B2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2"/>
          </w:tcPr>
          <w:p w14:paraId="33CAEADA" w14:textId="77777777" w:rsidR="00FD53FA" w:rsidRPr="008936C7" w:rsidRDefault="00FD53FA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Формативное оценивание:</w:t>
            </w:r>
          </w:p>
          <w:p w14:paraId="0AA08637" w14:textId="5C20ABD8" w:rsidR="00FD53FA" w:rsidRPr="00911A50" w:rsidRDefault="00FD53FA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</w:t>
            </w:r>
            <w:r w:rsidRPr="008936C7">
              <w:rPr>
                <w:rFonts w:ascii="Times New Roman" w:hAnsi="Times New Roman" w:cs="Times New Roman"/>
              </w:rPr>
              <w:t xml:space="preserve"> метод</w:t>
            </w:r>
            <w:r w:rsidRPr="008936C7">
              <w:rPr>
                <w:rFonts w:ascii="Times New Roman" w:hAnsi="Times New Roman" w:cs="Times New Roman"/>
                <w:lang w:val="kk-KZ"/>
              </w:rPr>
              <w:t>ов</w:t>
            </w:r>
            <w:r w:rsidRPr="008936C7">
              <w:rPr>
                <w:rFonts w:ascii="Times New Roman" w:hAnsi="Times New Roman" w:cs="Times New Roman"/>
              </w:rPr>
              <w:t xml:space="preserve"> обучения: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4B49975D" w14:textId="77777777" w:rsidR="00FD53FA" w:rsidRDefault="00FD53FA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2. Работа </w:t>
            </w:r>
            <w:r>
              <w:rPr>
                <w:rFonts w:ascii="Times New Roman" w:hAnsi="Times New Roman" w:cs="Times New Roman"/>
              </w:rPr>
              <w:t>в группах</w:t>
            </w:r>
          </w:p>
          <w:p w14:paraId="157E7518" w14:textId="457815B4" w:rsidR="00911A50" w:rsidRPr="008936C7" w:rsidRDefault="00911A50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Тренинг в симуляционном центре</w:t>
            </w:r>
          </w:p>
          <w:p w14:paraId="591BB73F" w14:textId="6140AB24" w:rsidR="00B8141D" w:rsidRPr="008936C7" w:rsidRDefault="00FD53FA" w:rsidP="00FD53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Расшифровка ЭКГ</w:t>
            </w:r>
          </w:p>
        </w:tc>
      </w:tr>
      <w:tr w:rsidR="00687133" w:rsidRPr="008936C7" w14:paraId="008978D1" w14:textId="77777777" w:rsidTr="007E2DB1">
        <w:tc>
          <w:tcPr>
            <w:tcW w:w="1854" w:type="dxa"/>
            <w:gridSpan w:val="7"/>
          </w:tcPr>
          <w:p w14:paraId="5550A6FD" w14:textId="0B226098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936C7">
              <w:rPr>
                <w:rFonts w:ascii="Times New Roman" w:hAnsi="Times New Roman" w:cs="Times New Roman"/>
                <w:b/>
                <w:iCs/>
                <w:color w:val="000000"/>
              </w:rPr>
              <w:t>Рубежный контроль 2</w:t>
            </w:r>
          </w:p>
        </w:tc>
        <w:tc>
          <w:tcPr>
            <w:tcW w:w="8352" w:type="dxa"/>
            <w:gridSpan w:val="12"/>
          </w:tcPr>
          <w:p w14:paraId="172B4566" w14:textId="77777777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Суммативное оценивание:</w:t>
            </w:r>
          </w:p>
          <w:p w14:paraId="72120AC2" w14:textId="77777777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 этапа:</w:t>
            </w:r>
          </w:p>
          <w:p w14:paraId="1CEE2B77" w14:textId="77777777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1-й этап – </w:t>
            </w:r>
            <w:r w:rsidRPr="008936C7">
              <w:rPr>
                <w:rFonts w:ascii="Times New Roman" w:hAnsi="Times New Roman" w:cs="Times New Roman"/>
                <w:lang w:val="kk-KZ"/>
              </w:rPr>
              <w:t>т</w:t>
            </w:r>
            <w:r w:rsidRPr="008936C7">
              <w:rPr>
                <w:rFonts w:ascii="Times New Roman" w:hAnsi="Times New Roman" w:cs="Times New Roman"/>
              </w:rPr>
              <w:t xml:space="preserve">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 - 40%</w:t>
            </w:r>
          </w:p>
          <w:p w14:paraId="6FC55637" w14:textId="7806236F" w:rsidR="00687133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й этап </w:t>
            </w:r>
            <w:r w:rsidRPr="008936C7">
              <w:rPr>
                <w:rFonts w:ascii="Times New Roman" w:hAnsi="Times New Roman" w:cs="Times New Roman"/>
              </w:rPr>
              <w:t>–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мини клинический экзамен (</w:t>
            </w:r>
            <w:r w:rsidRPr="008936C7">
              <w:rPr>
                <w:rFonts w:ascii="Times New Roman" w:hAnsi="Times New Roman" w:cs="Times New Roman"/>
                <w:lang w:val="en-US"/>
              </w:rPr>
              <w:t>MiniCex</w:t>
            </w:r>
            <w:r w:rsidRPr="008936C7">
              <w:rPr>
                <w:rFonts w:ascii="Times New Roman" w:hAnsi="Times New Roman" w:cs="Times New Roman"/>
              </w:rPr>
              <w:t>) - 60%</w:t>
            </w:r>
          </w:p>
        </w:tc>
      </w:tr>
      <w:tr w:rsidR="00687133" w:rsidRPr="008936C7" w14:paraId="1D758793" w14:textId="77777777" w:rsidTr="007E2DB1">
        <w:tc>
          <w:tcPr>
            <w:tcW w:w="1854" w:type="dxa"/>
            <w:gridSpan w:val="7"/>
          </w:tcPr>
          <w:p w14:paraId="11629457" w14:textId="432AAA48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Итоговый контроль (экзамен)</w:t>
            </w:r>
          </w:p>
        </w:tc>
        <w:tc>
          <w:tcPr>
            <w:tcW w:w="8352" w:type="dxa"/>
            <w:gridSpan w:val="12"/>
          </w:tcPr>
          <w:p w14:paraId="239AA925" w14:textId="77777777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Суммативное оценивание:</w:t>
            </w:r>
          </w:p>
          <w:p w14:paraId="7F57BA8B" w14:textId="77777777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 этапа:</w:t>
            </w:r>
          </w:p>
          <w:p w14:paraId="639C58FC" w14:textId="77777777" w:rsidR="00C65A4B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1-й этап – </w:t>
            </w:r>
            <w:r w:rsidRPr="008936C7">
              <w:rPr>
                <w:rFonts w:ascii="Times New Roman" w:hAnsi="Times New Roman" w:cs="Times New Roman"/>
                <w:lang w:val="kk-KZ"/>
              </w:rPr>
              <w:t>т</w:t>
            </w:r>
            <w:r w:rsidRPr="008936C7">
              <w:rPr>
                <w:rFonts w:ascii="Times New Roman" w:hAnsi="Times New Roman" w:cs="Times New Roman"/>
              </w:rPr>
              <w:t xml:space="preserve">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 - 40%</w:t>
            </w:r>
          </w:p>
          <w:p w14:paraId="0DE175EC" w14:textId="2C03D2C1" w:rsidR="00687133" w:rsidRPr="008936C7" w:rsidRDefault="00C65A4B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>2-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й этап </w:t>
            </w:r>
            <w:r w:rsidRPr="008936C7">
              <w:rPr>
                <w:rFonts w:ascii="Times New Roman" w:hAnsi="Times New Roman" w:cs="Times New Roman"/>
              </w:rPr>
              <w:t>–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27E01" w:rsidRPr="008936C7">
              <w:rPr>
                <w:rFonts w:ascii="Times New Roman" w:hAnsi="Times New Roman" w:cs="Times New Roman"/>
                <w:lang w:val="kk-KZ"/>
              </w:rPr>
              <w:t>ОСКЭ</w:t>
            </w:r>
            <w:r w:rsidRPr="008936C7">
              <w:rPr>
                <w:rFonts w:ascii="Times New Roman" w:hAnsi="Times New Roman" w:cs="Times New Roman"/>
              </w:rPr>
              <w:t xml:space="preserve"> - 60%</w:t>
            </w:r>
          </w:p>
        </w:tc>
      </w:tr>
      <w:tr w:rsidR="00687133" w:rsidRPr="008936C7" w14:paraId="65853A7A" w14:textId="77777777" w:rsidTr="007E2DB1">
        <w:tc>
          <w:tcPr>
            <w:tcW w:w="6405" w:type="dxa"/>
            <w:gridSpan w:val="18"/>
          </w:tcPr>
          <w:p w14:paraId="0712519F" w14:textId="32467CBA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</w:p>
        </w:tc>
        <w:tc>
          <w:tcPr>
            <w:tcW w:w="3801" w:type="dxa"/>
          </w:tcPr>
          <w:p w14:paraId="64D1F3DC" w14:textId="70690B5C" w:rsidR="00A62C4D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687133" w:rsidRPr="008936C7" w14:paraId="1D767558" w14:textId="77777777" w:rsidTr="007E2DB1">
        <w:tc>
          <w:tcPr>
            <w:tcW w:w="424" w:type="dxa"/>
            <w:shd w:val="clear" w:color="auto" w:fill="DEEAF6" w:themeFill="accent5" w:themeFillTint="33"/>
          </w:tcPr>
          <w:p w14:paraId="0CCD2483" w14:textId="3D6EEBB1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9. </w:t>
            </w:r>
          </w:p>
        </w:tc>
        <w:tc>
          <w:tcPr>
            <w:tcW w:w="9782" w:type="dxa"/>
            <w:gridSpan w:val="18"/>
            <w:shd w:val="clear" w:color="auto" w:fill="DEEAF6" w:themeFill="accent5" w:themeFillTint="33"/>
          </w:tcPr>
          <w:p w14:paraId="1F87923C" w14:textId="77777777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Методы обучения по дисциплине </w:t>
            </w:r>
          </w:p>
          <w:p w14:paraId="3DABD69B" w14:textId="77777777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(кратко опишите подходы к преподаванию и обучению, которые будут использованы в преподавании)</w:t>
            </w:r>
          </w:p>
          <w:p w14:paraId="34FE5E5A" w14:textId="484C33AC" w:rsidR="00687133" w:rsidRPr="008936C7" w:rsidRDefault="00687133" w:rsidP="00A96D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Использование активных методов обучения</w:t>
            </w:r>
            <w:r w:rsidRPr="008936C7">
              <w:rPr>
                <w:rFonts w:ascii="Times New Roman" w:hAnsi="Times New Roman" w:cs="Times New Roman"/>
              </w:rPr>
              <w:t xml:space="preserve">: </w:t>
            </w: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7133" w:rsidRPr="00A96DCE" w14:paraId="04D0FC3B" w14:textId="77777777" w:rsidTr="007E2DB1">
        <w:trPr>
          <w:trHeight w:val="150"/>
        </w:trPr>
        <w:tc>
          <w:tcPr>
            <w:tcW w:w="424" w:type="dxa"/>
          </w:tcPr>
          <w:p w14:paraId="06C7B04E" w14:textId="4A3441DD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2" w:type="dxa"/>
            <w:gridSpan w:val="18"/>
          </w:tcPr>
          <w:p w14:paraId="0447C1E6" w14:textId="77777777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Методы формативного оценивания: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33A2BA47" w14:textId="4F081CC3" w:rsidR="001C7CCE" w:rsidRPr="00A96DCE" w:rsidRDefault="009C28D3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Pr="008936C7">
              <w:rPr>
                <w:rFonts w:ascii="Times New Roman" w:hAnsi="Times New Roman" w:cs="Times New Roman"/>
              </w:rPr>
              <w:t xml:space="preserve"> – </w:t>
            </w:r>
            <w:r w:rsidRPr="008936C7">
              <w:rPr>
                <w:rFonts w:ascii="Times New Roman" w:hAnsi="Times New Roman" w:cs="Times New Roman"/>
                <w:lang w:val="en-US"/>
              </w:rPr>
              <w:t>Team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Pr="008936C7">
              <w:rPr>
                <w:rFonts w:ascii="Times New Roman" w:hAnsi="Times New Roman" w:cs="Times New Roman"/>
                <w:lang w:val="en-US"/>
              </w:rPr>
              <w:t>Based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Pr="008936C7">
              <w:rPr>
                <w:rFonts w:ascii="Times New Roman" w:hAnsi="Times New Roman" w:cs="Times New Roman"/>
                <w:lang w:val="en-US"/>
              </w:rPr>
              <w:t>Learning</w:t>
            </w:r>
            <w:r w:rsidR="00687133" w:rsidRPr="008936C7">
              <w:rPr>
                <w:rFonts w:ascii="Times New Roman" w:hAnsi="Times New Roman" w:cs="Times New Roman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(</w:t>
            </w:r>
            <w:hyperlink r:id="rId8" w:history="1">
              <w:r w:rsidRPr="008936C7">
                <w:rPr>
                  <w:rStyle w:val="a7"/>
                  <w:rFonts w:ascii="Times New Roman" w:hAnsi="Times New Roman" w:cs="Times New Roman"/>
                  <w:lang w:val="en-US"/>
                </w:rPr>
                <w:t>https</w:t>
              </w:r>
              <w:r w:rsidRPr="008936C7">
                <w:rPr>
                  <w:rStyle w:val="a7"/>
                  <w:rFonts w:ascii="Times New Roman" w:hAnsi="Times New Roman" w:cs="Times New Roman"/>
                </w:rPr>
                <w:t>://</w:t>
              </w:r>
              <w:r w:rsidRPr="008936C7">
                <w:rPr>
                  <w:rStyle w:val="a7"/>
                  <w:rFonts w:ascii="Times New Roman" w:hAnsi="Times New Roman" w:cs="Times New Roman"/>
                  <w:lang w:val="en-US"/>
                </w:rPr>
                <w:t>classroom</w:t>
              </w:r>
              <w:r w:rsidRPr="008936C7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8936C7">
                <w:rPr>
                  <w:rStyle w:val="a7"/>
                  <w:rFonts w:ascii="Times New Roman" w:hAnsi="Times New Roman" w:cs="Times New Roman"/>
                  <w:lang w:val="en-US"/>
                </w:rPr>
                <w:t>google</w:t>
              </w:r>
              <w:r w:rsidRPr="008936C7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8936C7">
                <w:rPr>
                  <w:rStyle w:val="a7"/>
                  <w:rFonts w:ascii="Times New Roman" w:hAnsi="Times New Roman" w:cs="Times New Roman"/>
                  <w:lang w:val="en-US"/>
                </w:rPr>
                <w:t>com</w:t>
              </w:r>
              <w:r w:rsidRPr="008936C7">
                <w:rPr>
                  <w:rStyle w:val="a7"/>
                  <w:rFonts w:ascii="Times New Roman" w:hAnsi="Times New Roman" w:cs="Times New Roman"/>
                </w:rPr>
                <w:t>/</w:t>
              </w:r>
              <w:r w:rsidRPr="008936C7">
                <w:rPr>
                  <w:rStyle w:val="a7"/>
                  <w:rFonts w:ascii="Times New Roman" w:hAnsi="Times New Roman" w:cs="Times New Roman"/>
                  <w:lang w:val="en-US"/>
                </w:rPr>
                <w:t>w</w:t>
              </w:r>
              <w:r w:rsidRPr="008936C7">
                <w:rPr>
                  <w:rStyle w:val="a7"/>
                  <w:rFonts w:ascii="Times New Roman" w:hAnsi="Times New Roman" w:cs="Times New Roman"/>
                </w:rPr>
                <w:t>/</w:t>
              </w:r>
              <w:r w:rsidRPr="008936C7">
                <w:rPr>
                  <w:rStyle w:val="a7"/>
                  <w:rFonts w:ascii="Times New Roman" w:hAnsi="Times New Roman" w:cs="Times New Roman"/>
                  <w:lang w:val="en-US"/>
                </w:rPr>
                <w:t>MzM</w:t>
              </w:r>
              <w:r w:rsidRPr="008936C7">
                <w:rPr>
                  <w:rStyle w:val="a7"/>
                  <w:rFonts w:ascii="Times New Roman" w:hAnsi="Times New Roman" w:cs="Times New Roman"/>
                </w:rPr>
                <w:t>5</w:t>
              </w:r>
              <w:r w:rsidRPr="008936C7">
                <w:rPr>
                  <w:rStyle w:val="a7"/>
                  <w:rFonts w:ascii="Times New Roman" w:hAnsi="Times New Roman" w:cs="Times New Roman"/>
                  <w:lang w:val="en-US"/>
                </w:rPr>
                <w:t>OTU</w:t>
              </w:r>
              <w:r w:rsidRPr="008936C7">
                <w:rPr>
                  <w:rStyle w:val="a7"/>
                  <w:rFonts w:ascii="Times New Roman" w:hAnsi="Times New Roman" w:cs="Times New Roman"/>
                </w:rPr>
                <w:t>5</w:t>
              </w:r>
              <w:r w:rsidRPr="008936C7">
                <w:rPr>
                  <w:rStyle w:val="a7"/>
                  <w:rFonts w:ascii="Times New Roman" w:hAnsi="Times New Roman" w:cs="Times New Roman"/>
                  <w:lang w:val="en-US"/>
                </w:rPr>
                <w:t>MjU</w:t>
              </w:r>
              <w:r w:rsidRPr="008936C7">
                <w:rPr>
                  <w:rStyle w:val="a7"/>
                  <w:rFonts w:ascii="Times New Roman" w:hAnsi="Times New Roman" w:cs="Times New Roman"/>
                </w:rPr>
                <w:t>0</w:t>
              </w:r>
              <w:r w:rsidRPr="008936C7">
                <w:rPr>
                  <w:rStyle w:val="a7"/>
                  <w:rFonts w:ascii="Times New Roman" w:hAnsi="Times New Roman" w:cs="Times New Roman"/>
                  <w:lang w:val="en-US"/>
                </w:rPr>
                <w:t>OTM</w:t>
              </w:r>
              <w:r w:rsidRPr="008936C7">
                <w:rPr>
                  <w:rStyle w:val="a7"/>
                  <w:rFonts w:ascii="Times New Roman" w:hAnsi="Times New Roman" w:cs="Times New Roman"/>
                </w:rPr>
                <w:t>0/</w:t>
              </w:r>
              <w:r w:rsidRPr="008936C7">
                <w:rPr>
                  <w:rStyle w:val="a7"/>
                  <w:rFonts w:ascii="Times New Roman" w:hAnsi="Times New Roman" w:cs="Times New Roman"/>
                  <w:lang w:val="en-US"/>
                </w:rPr>
                <w:t>t</w:t>
              </w:r>
              <w:r w:rsidRPr="008936C7">
                <w:rPr>
                  <w:rStyle w:val="a7"/>
                  <w:rFonts w:ascii="Times New Roman" w:hAnsi="Times New Roman" w:cs="Times New Roman"/>
                </w:rPr>
                <w:t>/</w:t>
              </w:r>
              <w:r w:rsidRPr="008936C7">
                <w:rPr>
                  <w:rStyle w:val="a7"/>
                  <w:rFonts w:ascii="Times New Roman" w:hAnsi="Times New Roman" w:cs="Times New Roman"/>
                  <w:lang w:val="en-US"/>
                </w:rPr>
                <w:t>all</w:t>
              </w:r>
            </w:hyperlink>
            <w:r w:rsidRPr="008936C7">
              <w:rPr>
                <w:rFonts w:ascii="Times New Roman" w:hAnsi="Times New Roman" w:cs="Times New Roman"/>
              </w:rPr>
              <w:t>)</w:t>
            </w:r>
          </w:p>
        </w:tc>
      </w:tr>
      <w:tr w:rsidR="00687133" w:rsidRPr="008936C7" w14:paraId="39254B63" w14:textId="77777777" w:rsidTr="007E2DB1">
        <w:trPr>
          <w:trHeight w:val="150"/>
        </w:trPr>
        <w:tc>
          <w:tcPr>
            <w:tcW w:w="424" w:type="dxa"/>
          </w:tcPr>
          <w:p w14:paraId="30523590" w14:textId="21DE1237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82" w:type="dxa"/>
            <w:gridSpan w:val="18"/>
          </w:tcPr>
          <w:p w14:paraId="20C45DDB" w14:textId="77777777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Методы суммативного оценивания (из пункта 5):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5C327594" w14:textId="5E21B7B3" w:rsidR="008D5D0C" w:rsidRPr="008936C7" w:rsidRDefault="008D5D0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Тестирование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</w:t>
            </w:r>
          </w:p>
          <w:p w14:paraId="530089DA" w14:textId="5414E0B0" w:rsidR="008D5D0C" w:rsidRPr="008936C7" w:rsidRDefault="008D5D0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2. Сдача практических навыков –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миниклинический экзамен </w:t>
            </w:r>
            <w:r w:rsidRPr="008936C7">
              <w:rPr>
                <w:rFonts w:ascii="Times New Roman" w:hAnsi="Times New Roman" w:cs="Times New Roman"/>
              </w:rPr>
              <w:t>(</w:t>
            </w:r>
            <w:r w:rsidRPr="008936C7">
              <w:rPr>
                <w:rFonts w:ascii="Times New Roman" w:hAnsi="Times New Roman" w:cs="Times New Roman"/>
                <w:lang w:val="en-US"/>
              </w:rPr>
              <w:t>MiniCex</w:t>
            </w:r>
            <w:r w:rsidRPr="008936C7">
              <w:rPr>
                <w:rFonts w:ascii="Times New Roman" w:hAnsi="Times New Roman" w:cs="Times New Roman"/>
              </w:rPr>
              <w:t xml:space="preserve">)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для </w:t>
            </w:r>
            <w:r w:rsidRPr="008936C7">
              <w:rPr>
                <w:rFonts w:ascii="Times New Roman" w:hAnsi="Times New Roman" w:cs="Times New Roman"/>
              </w:rPr>
              <w:t>3 курса</w:t>
            </w:r>
          </w:p>
          <w:p w14:paraId="33926B8D" w14:textId="6E745D4E" w:rsidR="008D5D0C" w:rsidRPr="008936C7" w:rsidRDefault="008D5D0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3. СРС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 xml:space="preserve">(кейс, видео, симуляция ИЛИ НИРС – тезис, доклад, статья) </w:t>
            </w:r>
            <w:r w:rsidRPr="008936C7">
              <w:rPr>
                <w:rFonts w:ascii="Times New Roman" w:hAnsi="Times New Roman" w:cs="Times New Roman"/>
              </w:rPr>
              <w:t>– оценка творческого задания</w:t>
            </w:r>
          </w:p>
          <w:p w14:paraId="05BA3192" w14:textId="2FD40966" w:rsidR="008C5F28" w:rsidRPr="008936C7" w:rsidRDefault="008C5F2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4. История болезни</w:t>
            </w:r>
          </w:p>
          <w:p w14:paraId="228FF143" w14:textId="539E78BA" w:rsidR="008C5F28" w:rsidRPr="008936C7" w:rsidRDefault="008C5F2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5. Портфолио научных работ</w:t>
            </w:r>
          </w:p>
          <w:p w14:paraId="60690D04" w14:textId="76DEB9A6" w:rsidR="00687133" w:rsidRPr="008936C7" w:rsidRDefault="008C5F2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6.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Курация, клинические навыки</w:t>
            </w:r>
          </w:p>
        </w:tc>
      </w:tr>
      <w:tr w:rsidR="00687133" w:rsidRPr="008936C7" w14:paraId="64B5D319" w14:textId="77777777" w:rsidTr="007E2DB1">
        <w:tc>
          <w:tcPr>
            <w:tcW w:w="566" w:type="dxa"/>
            <w:gridSpan w:val="2"/>
            <w:shd w:val="clear" w:color="auto" w:fill="DEEAF6" w:themeFill="accent5" w:themeFillTint="33"/>
          </w:tcPr>
          <w:p w14:paraId="6F46C4D1" w14:textId="4A1DCC97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10. </w:t>
            </w:r>
          </w:p>
        </w:tc>
        <w:tc>
          <w:tcPr>
            <w:tcW w:w="9640" w:type="dxa"/>
            <w:gridSpan w:val="17"/>
            <w:shd w:val="clear" w:color="auto" w:fill="DEEAF6" w:themeFill="accent5" w:themeFillTint="33"/>
          </w:tcPr>
          <w:p w14:paraId="647F8DF6" w14:textId="77777777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Суммативное оценивание </w:t>
            </w:r>
            <w:r w:rsidRPr="008936C7">
              <w:rPr>
                <w:rFonts w:ascii="Times New Roman" w:hAnsi="Times New Roman" w:cs="Times New Roman"/>
                <w:i/>
                <w:iCs/>
              </w:rPr>
              <w:t>(укажите оценки)</w:t>
            </w:r>
          </w:p>
          <w:p w14:paraId="08F972CD" w14:textId="5FDEAA74" w:rsidR="00687133" w:rsidRPr="008936C7" w:rsidRDefault="0068713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53F8" w:rsidRPr="008936C7" w14:paraId="4594D71B" w14:textId="77777777" w:rsidTr="007E2DB1">
        <w:tc>
          <w:tcPr>
            <w:tcW w:w="566" w:type="dxa"/>
            <w:gridSpan w:val="2"/>
          </w:tcPr>
          <w:p w14:paraId="2E7061DD" w14:textId="12C7EC15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44" w:type="dxa"/>
            <w:gridSpan w:val="7"/>
          </w:tcPr>
          <w:p w14:paraId="116B5B17" w14:textId="3D22D75A" w:rsidR="00EF53F8" w:rsidRPr="008936C7" w:rsidRDefault="005607C7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Формы контроля </w:t>
            </w:r>
          </w:p>
        </w:tc>
        <w:tc>
          <w:tcPr>
            <w:tcW w:w="7796" w:type="dxa"/>
            <w:gridSpan w:val="10"/>
          </w:tcPr>
          <w:p w14:paraId="01CD8C87" w14:textId="6012442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Вес в %  от общего %</w:t>
            </w:r>
          </w:p>
        </w:tc>
      </w:tr>
      <w:tr w:rsidR="00EF53F8" w:rsidRPr="008936C7" w14:paraId="4A3A0A56" w14:textId="77777777" w:rsidTr="007E2DB1">
        <w:trPr>
          <w:trHeight w:val="151"/>
        </w:trPr>
        <w:tc>
          <w:tcPr>
            <w:tcW w:w="566" w:type="dxa"/>
            <w:gridSpan w:val="2"/>
          </w:tcPr>
          <w:p w14:paraId="513890F4" w14:textId="7B1E9F22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gridSpan w:val="7"/>
          </w:tcPr>
          <w:p w14:paraId="5A3A01CF" w14:textId="77777777" w:rsidR="00FB6A6B" w:rsidRPr="008936C7" w:rsidRDefault="00EF53F8" w:rsidP="008936C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 xml:space="preserve">Курация, </w:t>
            </w:r>
          </w:p>
          <w:p w14:paraId="08272291" w14:textId="2489EC46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клинические навыки</w:t>
            </w:r>
          </w:p>
        </w:tc>
        <w:tc>
          <w:tcPr>
            <w:tcW w:w="7796" w:type="dxa"/>
            <w:gridSpan w:val="10"/>
          </w:tcPr>
          <w:p w14:paraId="021DBF21" w14:textId="79D559A8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20%</w:t>
            </w:r>
            <w:r w:rsidR="00FB6A6B" w:rsidRPr="008936C7">
              <w:rPr>
                <w:rFonts w:ascii="Times New Roman" w:eastAsia="Times New Roman" w:hAnsi="Times New Roman" w:cs="Times New Roman"/>
                <w:color w:val="000000"/>
              </w:rPr>
              <w:t xml:space="preserve">  (оценивается по чек-листу) </w:t>
            </w:r>
          </w:p>
        </w:tc>
      </w:tr>
      <w:tr w:rsidR="00EF53F8" w:rsidRPr="008936C7" w14:paraId="4AFBA6EE" w14:textId="77777777" w:rsidTr="007E2DB1">
        <w:trPr>
          <w:trHeight w:val="151"/>
        </w:trPr>
        <w:tc>
          <w:tcPr>
            <w:tcW w:w="566" w:type="dxa"/>
            <w:gridSpan w:val="2"/>
          </w:tcPr>
          <w:p w14:paraId="5740EECB" w14:textId="315F8DC6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gridSpan w:val="7"/>
          </w:tcPr>
          <w:p w14:paraId="6BA485D3" w14:textId="41CA5D4A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СРС (кейс, видео, симуляция ИЛИ НИРС – тезис, доклад, статья)</w:t>
            </w:r>
          </w:p>
        </w:tc>
        <w:tc>
          <w:tcPr>
            <w:tcW w:w="7796" w:type="dxa"/>
            <w:gridSpan w:val="10"/>
          </w:tcPr>
          <w:p w14:paraId="21AED3AF" w14:textId="2E2C126C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  <w:r w:rsidR="00FB6A6B" w:rsidRPr="008936C7">
              <w:rPr>
                <w:rFonts w:ascii="Times New Roman" w:eastAsia="Times New Roman" w:hAnsi="Times New Roman" w:cs="Times New Roman"/>
                <w:color w:val="000000"/>
              </w:rPr>
              <w:t xml:space="preserve"> (оценивается по чек-листу)</w:t>
            </w:r>
          </w:p>
        </w:tc>
      </w:tr>
      <w:tr w:rsidR="00EF53F8" w:rsidRPr="008936C7" w14:paraId="42899ED4" w14:textId="77777777" w:rsidTr="007E2DB1">
        <w:trPr>
          <w:trHeight w:val="151"/>
        </w:trPr>
        <w:tc>
          <w:tcPr>
            <w:tcW w:w="566" w:type="dxa"/>
            <w:gridSpan w:val="2"/>
          </w:tcPr>
          <w:p w14:paraId="3B7D6D77" w14:textId="39CEAE0F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gridSpan w:val="7"/>
          </w:tcPr>
          <w:p w14:paraId="22318E19" w14:textId="25299F51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Рубежный контроль</w:t>
            </w:r>
          </w:p>
        </w:tc>
        <w:tc>
          <w:tcPr>
            <w:tcW w:w="7796" w:type="dxa"/>
            <w:gridSpan w:val="10"/>
          </w:tcPr>
          <w:p w14:paraId="15A1835F" w14:textId="77777777" w:rsidR="00FB6A6B" w:rsidRPr="008936C7" w:rsidRDefault="008D5D0C" w:rsidP="008936C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 xml:space="preserve">70% </w:t>
            </w:r>
          </w:p>
          <w:p w14:paraId="4A8E6FC7" w14:textId="157DC955" w:rsidR="008D5D0C" w:rsidRPr="008936C7" w:rsidRDefault="008D5D0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936C7">
              <w:rPr>
                <w:rFonts w:ascii="Times New Roman" w:hAnsi="Times New Roman" w:cs="Times New Roman"/>
              </w:rPr>
              <w:t xml:space="preserve">1-й этап – </w:t>
            </w:r>
            <w:r w:rsidRPr="008936C7">
              <w:rPr>
                <w:rFonts w:ascii="Times New Roman" w:hAnsi="Times New Roman" w:cs="Times New Roman"/>
                <w:lang w:val="kk-KZ"/>
              </w:rPr>
              <w:t>т</w:t>
            </w:r>
            <w:r w:rsidRPr="008936C7">
              <w:rPr>
                <w:rFonts w:ascii="Times New Roman" w:hAnsi="Times New Roman" w:cs="Times New Roman"/>
              </w:rPr>
              <w:t xml:space="preserve">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 - 40%;</w:t>
            </w:r>
          </w:p>
          <w:p w14:paraId="62250DA7" w14:textId="55630B0B" w:rsidR="00EF53F8" w:rsidRPr="008936C7" w:rsidRDefault="008D5D0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й этап </w:t>
            </w:r>
            <w:r w:rsidRPr="008936C7">
              <w:rPr>
                <w:rFonts w:ascii="Times New Roman" w:hAnsi="Times New Roman" w:cs="Times New Roman"/>
              </w:rPr>
              <w:t xml:space="preserve">- </w:t>
            </w:r>
            <w:r w:rsidRPr="008936C7">
              <w:rPr>
                <w:rFonts w:ascii="Times New Roman" w:hAnsi="Times New Roman" w:cs="Times New Roman"/>
                <w:lang w:val="kk-KZ"/>
              </w:rPr>
              <w:t>мини клинический экзамен (</w:t>
            </w:r>
            <w:r w:rsidRPr="008936C7">
              <w:rPr>
                <w:rFonts w:ascii="Times New Roman" w:hAnsi="Times New Roman" w:cs="Times New Roman"/>
                <w:lang w:val="en-US"/>
              </w:rPr>
              <w:t>MiniCex</w:t>
            </w:r>
            <w:r w:rsidRPr="008936C7">
              <w:rPr>
                <w:rFonts w:ascii="Times New Roman" w:hAnsi="Times New Roman" w:cs="Times New Roman"/>
              </w:rPr>
              <w:t>) - 60%)</w:t>
            </w:r>
          </w:p>
        </w:tc>
      </w:tr>
      <w:tr w:rsidR="00F21BBE" w:rsidRPr="008936C7" w14:paraId="03E7AB4B" w14:textId="77777777" w:rsidTr="007E2DB1">
        <w:trPr>
          <w:trHeight w:val="151"/>
        </w:trPr>
        <w:tc>
          <w:tcPr>
            <w:tcW w:w="2425" w:type="dxa"/>
            <w:gridSpan w:val="10"/>
          </w:tcPr>
          <w:p w14:paraId="6DA6510C" w14:textId="3201F2FC" w:rsidR="00F21BBE" w:rsidRPr="008936C7" w:rsidRDefault="00F21BBE" w:rsidP="008936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>Итого РК1</w:t>
            </w:r>
          </w:p>
        </w:tc>
        <w:tc>
          <w:tcPr>
            <w:tcW w:w="7781" w:type="dxa"/>
            <w:gridSpan w:val="9"/>
          </w:tcPr>
          <w:p w14:paraId="5E4E7B93" w14:textId="3C3DBC4E" w:rsidR="00F21BBE" w:rsidRPr="008936C7" w:rsidRDefault="00F21BB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20 + 10 + 70 = </w:t>
            </w: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  <w:tr w:rsidR="00EF53F8" w:rsidRPr="008936C7" w14:paraId="441A9603" w14:textId="77777777" w:rsidTr="007E2DB1">
        <w:trPr>
          <w:trHeight w:val="151"/>
        </w:trPr>
        <w:tc>
          <w:tcPr>
            <w:tcW w:w="566" w:type="dxa"/>
            <w:gridSpan w:val="2"/>
          </w:tcPr>
          <w:p w14:paraId="69A31D82" w14:textId="3ED9A04B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  <w:gridSpan w:val="7"/>
          </w:tcPr>
          <w:p w14:paraId="01D84C41" w14:textId="6C270C3B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История болезни</w:t>
            </w:r>
          </w:p>
        </w:tc>
        <w:tc>
          <w:tcPr>
            <w:tcW w:w="7796" w:type="dxa"/>
            <w:gridSpan w:val="10"/>
          </w:tcPr>
          <w:p w14:paraId="7F892C80" w14:textId="0DD3441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20%</w:t>
            </w:r>
          </w:p>
        </w:tc>
      </w:tr>
      <w:tr w:rsidR="00EF53F8" w:rsidRPr="008936C7" w14:paraId="57F0D459" w14:textId="77777777" w:rsidTr="007E2DB1">
        <w:trPr>
          <w:trHeight w:val="151"/>
        </w:trPr>
        <w:tc>
          <w:tcPr>
            <w:tcW w:w="566" w:type="dxa"/>
            <w:gridSpan w:val="2"/>
          </w:tcPr>
          <w:p w14:paraId="0141B929" w14:textId="6A0B1ABB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gridSpan w:val="7"/>
          </w:tcPr>
          <w:p w14:paraId="476DA005" w14:textId="124EF230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СРС</w:t>
            </w:r>
          </w:p>
        </w:tc>
        <w:tc>
          <w:tcPr>
            <w:tcW w:w="7796" w:type="dxa"/>
            <w:gridSpan w:val="10"/>
          </w:tcPr>
          <w:p w14:paraId="53A0B948" w14:textId="687F50D0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EF53F8" w:rsidRPr="008936C7" w14:paraId="64E3E240" w14:textId="77777777" w:rsidTr="007E2DB1">
        <w:trPr>
          <w:trHeight w:val="151"/>
        </w:trPr>
        <w:tc>
          <w:tcPr>
            <w:tcW w:w="566" w:type="dxa"/>
            <w:gridSpan w:val="2"/>
          </w:tcPr>
          <w:p w14:paraId="19B8CF4D" w14:textId="470D6CE6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  <w:gridSpan w:val="7"/>
          </w:tcPr>
          <w:p w14:paraId="225D4121" w14:textId="1E64D09C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Рубежный контроль</w:t>
            </w:r>
          </w:p>
        </w:tc>
        <w:tc>
          <w:tcPr>
            <w:tcW w:w="7796" w:type="dxa"/>
            <w:gridSpan w:val="10"/>
          </w:tcPr>
          <w:p w14:paraId="689239E0" w14:textId="77777777" w:rsidR="00FB6A6B" w:rsidRPr="008936C7" w:rsidRDefault="00EF53F8" w:rsidP="008936C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70%</w:t>
            </w:r>
            <w:r w:rsidR="00F21BBE" w:rsidRPr="008936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04521E9" w14:textId="70397D8B" w:rsidR="00F21BBE" w:rsidRPr="008936C7" w:rsidRDefault="00F21BB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936C7">
              <w:rPr>
                <w:rFonts w:ascii="Times New Roman" w:hAnsi="Times New Roman" w:cs="Times New Roman"/>
              </w:rPr>
              <w:t xml:space="preserve">1-й этап – </w:t>
            </w:r>
            <w:r w:rsidRPr="008936C7">
              <w:rPr>
                <w:rFonts w:ascii="Times New Roman" w:hAnsi="Times New Roman" w:cs="Times New Roman"/>
                <w:lang w:val="kk-KZ"/>
              </w:rPr>
              <w:t>т</w:t>
            </w:r>
            <w:r w:rsidRPr="008936C7">
              <w:rPr>
                <w:rFonts w:ascii="Times New Roman" w:hAnsi="Times New Roman" w:cs="Times New Roman"/>
              </w:rPr>
              <w:t xml:space="preserve">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 - 40%</w:t>
            </w:r>
            <w:r w:rsidR="008D5D0C" w:rsidRPr="008936C7">
              <w:rPr>
                <w:rFonts w:ascii="Times New Roman" w:hAnsi="Times New Roman" w:cs="Times New Roman"/>
              </w:rPr>
              <w:t>;</w:t>
            </w:r>
          </w:p>
          <w:p w14:paraId="6E985438" w14:textId="6EDCD3AC" w:rsidR="00EF53F8" w:rsidRPr="008936C7" w:rsidRDefault="00F21BB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й этап </w:t>
            </w:r>
            <w:r w:rsidRPr="008936C7">
              <w:rPr>
                <w:rFonts w:ascii="Times New Roman" w:hAnsi="Times New Roman" w:cs="Times New Roman"/>
              </w:rPr>
              <w:t xml:space="preserve">- </w:t>
            </w:r>
            <w:r w:rsidRPr="008936C7">
              <w:rPr>
                <w:rFonts w:ascii="Times New Roman" w:hAnsi="Times New Roman" w:cs="Times New Roman"/>
                <w:lang w:val="kk-KZ"/>
              </w:rPr>
              <w:t>мини клинический экзамен (</w:t>
            </w:r>
            <w:r w:rsidRPr="008936C7">
              <w:rPr>
                <w:rFonts w:ascii="Times New Roman" w:hAnsi="Times New Roman" w:cs="Times New Roman"/>
                <w:lang w:val="en-US"/>
              </w:rPr>
              <w:t>MiniCex</w:t>
            </w:r>
            <w:r w:rsidRPr="008936C7">
              <w:rPr>
                <w:rFonts w:ascii="Times New Roman" w:hAnsi="Times New Roman" w:cs="Times New Roman"/>
              </w:rPr>
              <w:t>) - 60%)</w:t>
            </w:r>
          </w:p>
        </w:tc>
      </w:tr>
      <w:tr w:rsidR="00F21BBE" w:rsidRPr="008936C7" w14:paraId="2E0DDED8" w14:textId="77777777" w:rsidTr="007E2DB1">
        <w:trPr>
          <w:trHeight w:val="151"/>
        </w:trPr>
        <w:tc>
          <w:tcPr>
            <w:tcW w:w="2425" w:type="dxa"/>
            <w:gridSpan w:val="10"/>
            <w:vAlign w:val="center"/>
          </w:tcPr>
          <w:p w14:paraId="01585761" w14:textId="5E0A9FCB" w:rsidR="00F21BBE" w:rsidRPr="008936C7" w:rsidRDefault="00F21BBE" w:rsidP="008936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>Итого РК2</w:t>
            </w:r>
          </w:p>
        </w:tc>
        <w:tc>
          <w:tcPr>
            <w:tcW w:w="7781" w:type="dxa"/>
            <w:gridSpan w:val="9"/>
          </w:tcPr>
          <w:p w14:paraId="351CD46B" w14:textId="4AEDC940" w:rsidR="00F21BBE" w:rsidRPr="008936C7" w:rsidRDefault="00F21BBE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20 + 10 + 70 = </w:t>
            </w: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  <w:tr w:rsidR="00EF53F8" w:rsidRPr="008936C7" w14:paraId="0D389798" w14:textId="77777777" w:rsidTr="007E2DB1">
        <w:trPr>
          <w:trHeight w:val="151"/>
        </w:trPr>
        <w:tc>
          <w:tcPr>
            <w:tcW w:w="566" w:type="dxa"/>
            <w:gridSpan w:val="2"/>
          </w:tcPr>
          <w:p w14:paraId="4BB8B084" w14:textId="489FC4F4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  <w:gridSpan w:val="7"/>
          </w:tcPr>
          <w:p w14:paraId="6C79236F" w14:textId="4582CDB3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7796" w:type="dxa"/>
            <w:gridSpan w:val="10"/>
          </w:tcPr>
          <w:p w14:paraId="64745243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2 этапа:</w:t>
            </w:r>
          </w:p>
          <w:p w14:paraId="5D84CB06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 xml:space="preserve">1-й этап – </w:t>
            </w:r>
            <w:r w:rsidRPr="008936C7">
              <w:rPr>
                <w:rFonts w:ascii="Times New Roman" w:hAnsi="Times New Roman" w:cs="Times New Roman"/>
                <w:lang w:val="kk-KZ"/>
              </w:rPr>
              <w:t>т</w:t>
            </w:r>
            <w:r w:rsidRPr="008936C7">
              <w:rPr>
                <w:rFonts w:ascii="Times New Roman" w:hAnsi="Times New Roman" w:cs="Times New Roman"/>
              </w:rPr>
              <w:t xml:space="preserve">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 - 40%</w:t>
            </w:r>
          </w:p>
          <w:p w14:paraId="7E513A5A" w14:textId="4A6D9A98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й этап </w:t>
            </w:r>
            <w:r w:rsidRPr="008936C7">
              <w:rPr>
                <w:rFonts w:ascii="Times New Roman" w:hAnsi="Times New Roman" w:cs="Times New Roman"/>
              </w:rPr>
              <w:t>–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ОСКЭ</w:t>
            </w:r>
            <w:r w:rsidRPr="008936C7">
              <w:rPr>
                <w:rFonts w:ascii="Times New Roman" w:hAnsi="Times New Roman" w:cs="Times New Roman"/>
              </w:rPr>
              <w:t xml:space="preserve"> - 60%</w:t>
            </w:r>
          </w:p>
        </w:tc>
      </w:tr>
      <w:tr w:rsidR="00EF53F8" w:rsidRPr="008936C7" w14:paraId="32EB3ED9" w14:textId="77777777" w:rsidTr="007E2DB1">
        <w:trPr>
          <w:trHeight w:val="151"/>
        </w:trPr>
        <w:tc>
          <w:tcPr>
            <w:tcW w:w="566" w:type="dxa"/>
            <w:gridSpan w:val="2"/>
          </w:tcPr>
          <w:p w14:paraId="31CD91F7" w14:textId="09E7A459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4" w:type="dxa"/>
            <w:gridSpan w:val="7"/>
          </w:tcPr>
          <w:p w14:paraId="2A54EC83" w14:textId="77777777" w:rsidR="00EF53F8" w:rsidRPr="008936C7" w:rsidRDefault="00EF53F8" w:rsidP="008936C7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Финальная оценка:</w:t>
            </w: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714DEB87" w14:textId="005EE952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10"/>
          </w:tcPr>
          <w:p w14:paraId="77BA0CFD" w14:textId="77777777" w:rsidR="00FB6A6B" w:rsidRPr="008936C7" w:rsidRDefault="00EF53F8" w:rsidP="008936C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ОРД 60% + Экзамен 40%</w:t>
            </w:r>
            <w:r w:rsidR="008D5D0C" w:rsidRPr="008936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C60CB17" w14:textId="77777777" w:rsidR="00FB6A6B" w:rsidRPr="008936C7" w:rsidRDefault="00FB6A6B" w:rsidP="008936C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5FA0BD" w14:textId="77777777" w:rsidR="00FB6A6B" w:rsidRPr="008936C7" w:rsidRDefault="008D5D0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936C7">
              <w:rPr>
                <w:rFonts w:ascii="Times New Roman" w:hAnsi="Times New Roman" w:cs="Times New Roman"/>
              </w:rPr>
              <w:t xml:space="preserve">1-й этап – </w:t>
            </w:r>
            <w:r w:rsidRPr="008936C7">
              <w:rPr>
                <w:rFonts w:ascii="Times New Roman" w:hAnsi="Times New Roman" w:cs="Times New Roman"/>
                <w:lang w:val="kk-KZ"/>
              </w:rPr>
              <w:t>т</w:t>
            </w:r>
            <w:r w:rsidRPr="008936C7">
              <w:rPr>
                <w:rFonts w:ascii="Times New Roman" w:hAnsi="Times New Roman" w:cs="Times New Roman"/>
              </w:rPr>
              <w:t xml:space="preserve">естирование по </w:t>
            </w:r>
            <w:r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Pr="008936C7">
              <w:rPr>
                <w:rFonts w:ascii="Times New Roman" w:hAnsi="Times New Roman" w:cs="Times New Roman"/>
              </w:rPr>
              <w:t xml:space="preserve"> на понимание и применение - 40%; </w:t>
            </w:r>
          </w:p>
          <w:p w14:paraId="555181BE" w14:textId="085C135E" w:rsidR="00EF53F8" w:rsidRPr="008936C7" w:rsidRDefault="008D5D0C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й этап </w:t>
            </w:r>
            <w:r w:rsidRPr="008936C7">
              <w:rPr>
                <w:rFonts w:ascii="Times New Roman" w:hAnsi="Times New Roman" w:cs="Times New Roman"/>
              </w:rPr>
              <w:t>–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ОСКЭ</w:t>
            </w:r>
            <w:r w:rsidRPr="008936C7">
              <w:rPr>
                <w:rFonts w:ascii="Times New Roman" w:hAnsi="Times New Roman" w:cs="Times New Roman"/>
              </w:rPr>
              <w:t xml:space="preserve"> - 60%)</w:t>
            </w:r>
          </w:p>
        </w:tc>
      </w:tr>
      <w:tr w:rsidR="00EF53F8" w:rsidRPr="008936C7" w14:paraId="10D17795" w14:textId="77777777" w:rsidTr="007E2DB1">
        <w:tc>
          <w:tcPr>
            <w:tcW w:w="566" w:type="dxa"/>
            <w:gridSpan w:val="2"/>
            <w:shd w:val="clear" w:color="auto" w:fill="DEEAF6" w:themeFill="accent5" w:themeFillTint="33"/>
          </w:tcPr>
          <w:p w14:paraId="74879E73" w14:textId="6E1E0AB2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9640" w:type="dxa"/>
            <w:gridSpan w:val="17"/>
            <w:shd w:val="clear" w:color="auto" w:fill="DEEAF6" w:themeFill="accent5" w:themeFillTint="33"/>
          </w:tcPr>
          <w:p w14:paraId="026C3CBC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  <w:p w14:paraId="74C3A658" w14:textId="2901D67A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53F8" w:rsidRPr="008936C7" w14:paraId="17D49B97" w14:textId="77777777" w:rsidTr="007E2DB1">
        <w:trPr>
          <w:trHeight w:val="151"/>
        </w:trPr>
        <w:tc>
          <w:tcPr>
            <w:tcW w:w="719" w:type="dxa"/>
            <w:gridSpan w:val="4"/>
          </w:tcPr>
          <w:p w14:paraId="2CAA69FB" w14:textId="3DCD6AF5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  <w:b/>
                <w:bCs/>
              </w:rPr>
              <w:t>Оценка по буквенной системе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4"/>
          </w:tcPr>
          <w:p w14:paraId="0C316F49" w14:textId="77777777" w:rsidR="00EF53F8" w:rsidRPr="008936C7" w:rsidRDefault="00EF53F8" w:rsidP="008936C7">
            <w:pPr>
              <w:contextualSpacing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Цифровой </w:t>
            </w:r>
          </w:p>
          <w:p w14:paraId="46068A8B" w14:textId="79F6CD5D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  <w:b/>
                <w:bCs/>
              </w:rPr>
              <w:t>эквивалент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7" w:type="dxa"/>
            <w:gridSpan w:val="8"/>
          </w:tcPr>
          <w:p w14:paraId="7B3D4E6E" w14:textId="77777777" w:rsidR="00EF53F8" w:rsidRPr="008936C7" w:rsidRDefault="00EF53F8" w:rsidP="008936C7">
            <w:pPr>
              <w:contextualSpacing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Баллы </w:t>
            </w:r>
          </w:p>
          <w:p w14:paraId="20B09DC0" w14:textId="2FD54C4E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  <w:b/>
                <w:bCs/>
              </w:rPr>
              <w:t>(% содержание)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791" w:type="dxa"/>
            <w:gridSpan w:val="3"/>
          </w:tcPr>
          <w:p w14:paraId="37EEE342" w14:textId="7777777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Описание оценки </w:t>
            </w:r>
          </w:p>
          <w:p w14:paraId="5121C6CE" w14:textId="114C51E8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EF53F8" w:rsidRPr="008936C7" w14:paraId="3511BAF0" w14:textId="77777777" w:rsidTr="007E2DB1">
        <w:trPr>
          <w:trHeight w:val="150"/>
        </w:trPr>
        <w:tc>
          <w:tcPr>
            <w:tcW w:w="719" w:type="dxa"/>
            <w:gridSpan w:val="4"/>
          </w:tcPr>
          <w:p w14:paraId="7234676A" w14:textId="5639EB49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А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4"/>
          </w:tcPr>
          <w:p w14:paraId="1BE63558" w14:textId="07043BCB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4,0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7" w:type="dxa"/>
            <w:gridSpan w:val="8"/>
          </w:tcPr>
          <w:p w14:paraId="5F7038E1" w14:textId="4876A048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95-100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791" w:type="dxa"/>
            <w:gridSpan w:val="3"/>
          </w:tcPr>
          <w:p w14:paraId="41AD6BEA" w14:textId="0DCE4412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Отлично. </w:t>
            </w:r>
            <w:r w:rsidRPr="008936C7">
              <w:rPr>
                <w:rFonts w:ascii="Times New Roman" w:hAnsi="Times New Roman" w:cs="Times New Roman"/>
                <w:color w:val="FF0000"/>
              </w:rPr>
              <w:t>Превосходит самые высокие стандарты задания.</w:t>
            </w:r>
          </w:p>
        </w:tc>
      </w:tr>
      <w:tr w:rsidR="00EF53F8" w:rsidRPr="008936C7" w14:paraId="3FFBED03" w14:textId="77777777" w:rsidTr="007E2DB1">
        <w:trPr>
          <w:trHeight w:val="150"/>
        </w:trPr>
        <w:tc>
          <w:tcPr>
            <w:tcW w:w="719" w:type="dxa"/>
            <w:gridSpan w:val="4"/>
          </w:tcPr>
          <w:p w14:paraId="420A962B" w14:textId="09EFB33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А-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4"/>
          </w:tcPr>
          <w:p w14:paraId="66263D04" w14:textId="4BBAFC4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3,67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7" w:type="dxa"/>
            <w:gridSpan w:val="8"/>
          </w:tcPr>
          <w:p w14:paraId="2B2FD8F9" w14:textId="5F6D0B94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90-94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791" w:type="dxa"/>
            <w:gridSpan w:val="3"/>
          </w:tcPr>
          <w:p w14:paraId="043D553E" w14:textId="3D16312B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Отлично. </w:t>
            </w:r>
            <w:r w:rsidRPr="008936C7">
              <w:rPr>
                <w:rFonts w:ascii="Times New Roman" w:hAnsi="Times New Roman" w:cs="Times New Roman"/>
              </w:rPr>
              <w:t>Соответствует самым высоким стандартам задания.</w:t>
            </w:r>
          </w:p>
        </w:tc>
      </w:tr>
      <w:tr w:rsidR="00EF53F8" w:rsidRPr="008936C7" w14:paraId="03447D41" w14:textId="77777777" w:rsidTr="007E2DB1">
        <w:trPr>
          <w:trHeight w:val="150"/>
        </w:trPr>
        <w:tc>
          <w:tcPr>
            <w:tcW w:w="719" w:type="dxa"/>
            <w:gridSpan w:val="4"/>
          </w:tcPr>
          <w:p w14:paraId="1D73639E" w14:textId="75621A28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В+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4"/>
          </w:tcPr>
          <w:p w14:paraId="30999733" w14:textId="4F92783A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3,33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7" w:type="dxa"/>
            <w:gridSpan w:val="8"/>
          </w:tcPr>
          <w:p w14:paraId="6EC1607D" w14:textId="411B211C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85-89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791" w:type="dxa"/>
            <w:gridSpan w:val="3"/>
          </w:tcPr>
          <w:p w14:paraId="0B9F8F2E" w14:textId="1769152B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Хорошо.</w:t>
            </w:r>
            <w:r w:rsidRPr="008936C7">
              <w:rPr>
                <w:rFonts w:ascii="Times New Roman" w:hAnsi="Times New Roman" w:cs="Times New Roman"/>
              </w:rPr>
              <w:t xml:space="preserve"> Очень хорошо. Соответствует высоким стандартам задания.</w:t>
            </w:r>
          </w:p>
        </w:tc>
      </w:tr>
      <w:tr w:rsidR="00EF53F8" w:rsidRPr="008936C7" w14:paraId="1C0ABA98" w14:textId="77777777" w:rsidTr="007E2DB1">
        <w:trPr>
          <w:trHeight w:val="150"/>
        </w:trPr>
        <w:tc>
          <w:tcPr>
            <w:tcW w:w="719" w:type="dxa"/>
            <w:gridSpan w:val="4"/>
          </w:tcPr>
          <w:p w14:paraId="49C96695" w14:textId="48D2196C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В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4"/>
          </w:tcPr>
          <w:p w14:paraId="5B1F9FD0" w14:textId="3F260D71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3,0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7" w:type="dxa"/>
            <w:gridSpan w:val="8"/>
          </w:tcPr>
          <w:p w14:paraId="4E713BF8" w14:textId="31DE6D49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80-84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791" w:type="dxa"/>
            <w:gridSpan w:val="3"/>
          </w:tcPr>
          <w:p w14:paraId="69166AC3" w14:textId="3BE669BA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Хорошо. </w:t>
            </w:r>
            <w:r w:rsidRPr="008936C7">
              <w:rPr>
                <w:rFonts w:ascii="Times New Roman" w:hAnsi="Times New Roman" w:cs="Times New Roman"/>
              </w:rPr>
              <w:t>Соответствует большинству стандартов задания.</w:t>
            </w:r>
          </w:p>
        </w:tc>
      </w:tr>
      <w:tr w:rsidR="00EF53F8" w:rsidRPr="008936C7" w14:paraId="04B3A8DB" w14:textId="77777777" w:rsidTr="007E2DB1">
        <w:trPr>
          <w:trHeight w:val="150"/>
        </w:trPr>
        <w:tc>
          <w:tcPr>
            <w:tcW w:w="719" w:type="dxa"/>
            <w:gridSpan w:val="4"/>
          </w:tcPr>
          <w:p w14:paraId="09B03717" w14:textId="3D135D11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В-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4"/>
          </w:tcPr>
          <w:p w14:paraId="7BF4ACA4" w14:textId="2AE61CF5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2,67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7" w:type="dxa"/>
            <w:gridSpan w:val="8"/>
          </w:tcPr>
          <w:p w14:paraId="483E2D58" w14:textId="58F1BD4B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75-79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791" w:type="dxa"/>
            <w:gridSpan w:val="3"/>
          </w:tcPr>
          <w:p w14:paraId="145E6775" w14:textId="51932A51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Хорошо. </w:t>
            </w:r>
            <w:r w:rsidRPr="008936C7">
              <w:rPr>
                <w:rFonts w:ascii="Times New Roman" w:hAnsi="Times New Roman" w:cs="Times New Roman"/>
              </w:rPr>
              <w:t>Более чем достаточно. Показывает некоторое разумное владение материалом.</w:t>
            </w:r>
          </w:p>
        </w:tc>
      </w:tr>
      <w:tr w:rsidR="00EF53F8" w:rsidRPr="008936C7" w14:paraId="0BFA15C5" w14:textId="77777777" w:rsidTr="007E2DB1">
        <w:trPr>
          <w:trHeight w:val="150"/>
        </w:trPr>
        <w:tc>
          <w:tcPr>
            <w:tcW w:w="719" w:type="dxa"/>
            <w:gridSpan w:val="4"/>
          </w:tcPr>
          <w:p w14:paraId="3BDF1DE0" w14:textId="4CF7BB5D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С+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4"/>
          </w:tcPr>
          <w:p w14:paraId="365CE6E2" w14:textId="56DBC5CF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2,33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7" w:type="dxa"/>
            <w:gridSpan w:val="8"/>
          </w:tcPr>
          <w:p w14:paraId="7989EFB7" w14:textId="48408D09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70-74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791" w:type="dxa"/>
            <w:gridSpan w:val="3"/>
          </w:tcPr>
          <w:p w14:paraId="17BAE99C" w14:textId="7777777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Хорошо. </w:t>
            </w:r>
            <w:r w:rsidRPr="008936C7">
              <w:rPr>
                <w:rFonts w:ascii="Times New Roman" w:hAnsi="Times New Roman" w:cs="Times New Roman"/>
              </w:rPr>
              <w:t>Приемлемо.</w:t>
            </w:r>
          </w:p>
          <w:p w14:paraId="3BBE3B6A" w14:textId="233DDFAE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 xml:space="preserve"> Соответствует основным стандартам задания.</w:t>
            </w:r>
          </w:p>
        </w:tc>
      </w:tr>
      <w:tr w:rsidR="00EF53F8" w:rsidRPr="008936C7" w14:paraId="466533EF" w14:textId="77777777" w:rsidTr="007E2DB1">
        <w:trPr>
          <w:trHeight w:val="150"/>
        </w:trPr>
        <w:tc>
          <w:tcPr>
            <w:tcW w:w="719" w:type="dxa"/>
            <w:gridSpan w:val="4"/>
          </w:tcPr>
          <w:p w14:paraId="42788787" w14:textId="6F6F6F41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С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4"/>
          </w:tcPr>
          <w:p w14:paraId="6D811BC0" w14:textId="210BFA6A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2,0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7" w:type="dxa"/>
            <w:gridSpan w:val="8"/>
          </w:tcPr>
          <w:p w14:paraId="24F42BCC" w14:textId="63927A44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65-69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791" w:type="dxa"/>
            <w:gridSpan w:val="3"/>
          </w:tcPr>
          <w:p w14:paraId="4640FE36" w14:textId="7D05083F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Удовлетворительно. </w:t>
            </w:r>
            <w:r w:rsidRPr="008936C7">
              <w:rPr>
                <w:rFonts w:ascii="Times New Roman" w:hAnsi="Times New Roman" w:cs="Times New Roman"/>
              </w:rPr>
              <w:t>Приемлемо. Соответствует некоторым основным стандартам задания.</w:t>
            </w:r>
          </w:p>
        </w:tc>
      </w:tr>
      <w:tr w:rsidR="00EF53F8" w:rsidRPr="008936C7" w14:paraId="4A142F21" w14:textId="77777777" w:rsidTr="007E2DB1">
        <w:trPr>
          <w:trHeight w:val="150"/>
        </w:trPr>
        <w:tc>
          <w:tcPr>
            <w:tcW w:w="719" w:type="dxa"/>
            <w:gridSpan w:val="4"/>
          </w:tcPr>
          <w:p w14:paraId="2AF26199" w14:textId="056960AB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С-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4"/>
          </w:tcPr>
          <w:p w14:paraId="46C91561" w14:textId="36AE2B0E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1,67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7" w:type="dxa"/>
            <w:gridSpan w:val="8"/>
          </w:tcPr>
          <w:p w14:paraId="2F96ED7F" w14:textId="52B694FF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60-64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791" w:type="dxa"/>
            <w:gridSpan w:val="3"/>
          </w:tcPr>
          <w:p w14:paraId="4C21DC7B" w14:textId="451A579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Удовлетворительно. </w:t>
            </w:r>
            <w:r w:rsidRPr="008936C7">
              <w:rPr>
                <w:rFonts w:ascii="Times New Roman" w:hAnsi="Times New Roman" w:cs="Times New Roman"/>
              </w:rPr>
              <w:t>Приемлемо. Соответствует некоторым основным стандартам задания.</w:t>
            </w:r>
          </w:p>
        </w:tc>
      </w:tr>
      <w:tr w:rsidR="00EF53F8" w:rsidRPr="008936C7" w14:paraId="44159E27" w14:textId="77777777" w:rsidTr="007E2DB1">
        <w:trPr>
          <w:trHeight w:val="150"/>
        </w:trPr>
        <w:tc>
          <w:tcPr>
            <w:tcW w:w="719" w:type="dxa"/>
            <w:gridSpan w:val="4"/>
          </w:tcPr>
          <w:p w14:paraId="536E9676" w14:textId="417EDD78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D+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4"/>
          </w:tcPr>
          <w:p w14:paraId="4F3C2856" w14:textId="3B030E79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1,33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7" w:type="dxa"/>
            <w:gridSpan w:val="8"/>
          </w:tcPr>
          <w:p w14:paraId="548F170A" w14:textId="7F4F158A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55-59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791" w:type="dxa"/>
            <w:gridSpan w:val="3"/>
          </w:tcPr>
          <w:p w14:paraId="4E087A34" w14:textId="7777777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Удовлетворительно. </w:t>
            </w:r>
          </w:p>
          <w:p w14:paraId="1073C33C" w14:textId="1A30E172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>Минимально приемлемо.</w:t>
            </w:r>
          </w:p>
        </w:tc>
      </w:tr>
      <w:tr w:rsidR="00EF53F8" w:rsidRPr="008936C7" w14:paraId="14D10A13" w14:textId="77777777" w:rsidTr="007E2DB1">
        <w:trPr>
          <w:trHeight w:val="150"/>
        </w:trPr>
        <w:tc>
          <w:tcPr>
            <w:tcW w:w="719" w:type="dxa"/>
            <w:gridSpan w:val="4"/>
          </w:tcPr>
          <w:p w14:paraId="074F71FB" w14:textId="17FA4A51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D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4"/>
          </w:tcPr>
          <w:p w14:paraId="11C9A033" w14:textId="7801D093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1,0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7" w:type="dxa"/>
            <w:gridSpan w:val="8"/>
          </w:tcPr>
          <w:p w14:paraId="0DD469A7" w14:textId="78AB9EB8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50-54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791" w:type="dxa"/>
            <w:gridSpan w:val="3"/>
          </w:tcPr>
          <w:p w14:paraId="5BF7E8FB" w14:textId="7777777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Удовлетворительно. </w:t>
            </w:r>
          </w:p>
          <w:p w14:paraId="28E5D960" w14:textId="3058DBE0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>Минимально приемлемо. Самый низкий уровень знаний и выполнения задания.</w:t>
            </w:r>
          </w:p>
        </w:tc>
      </w:tr>
      <w:tr w:rsidR="00EF53F8" w:rsidRPr="008936C7" w14:paraId="163EF3CD" w14:textId="77777777" w:rsidTr="007E2DB1">
        <w:trPr>
          <w:trHeight w:val="150"/>
        </w:trPr>
        <w:tc>
          <w:tcPr>
            <w:tcW w:w="719" w:type="dxa"/>
            <w:gridSpan w:val="4"/>
          </w:tcPr>
          <w:p w14:paraId="53E4F843" w14:textId="6AF4FAD8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FX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4"/>
          </w:tcPr>
          <w:p w14:paraId="3A5557D5" w14:textId="53481000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0,5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7" w:type="dxa"/>
            <w:gridSpan w:val="8"/>
          </w:tcPr>
          <w:p w14:paraId="12151030" w14:textId="0E9AC09F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25-49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791" w:type="dxa"/>
            <w:gridSpan w:val="3"/>
          </w:tcPr>
          <w:p w14:paraId="4E6B6A06" w14:textId="7777777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Неудовлетворительно. </w:t>
            </w:r>
          </w:p>
          <w:p w14:paraId="4D1ABFDA" w14:textId="56F9F651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>Минимально приемлемо.</w:t>
            </w:r>
          </w:p>
        </w:tc>
      </w:tr>
      <w:tr w:rsidR="00EF53F8" w:rsidRPr="008936C7" w14:paraId="05E5D1E9" w14:textId="77777777" w:rsidTr="007E2DB1">
        <w:trPr>
          <w:trHeight w:val="150"/>
        </w:trPr>
        <w:tc>
          <w:tcPr>
            <w:tcW w:w="719" w:type="dxa"/>
            <w:gridSpan w:val="4"/>
          </w:tcPr>
          <w:p w14:paraId="01D5E9D3" w14:textId="61DC4776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F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4"/>
          </w:tcPr>
          <w:p w14:paraId="76915E3C" w14:textId="5AAE6071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0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137" w:type="dxa"/>
            <w:gridSpan w:val="8"/>
          </w:tcPr>
          <w:p w14:paraId="0677FC87" w14:textId="6EB6C270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Style w:val="normaltextrun"/>
                <w:rFonts w:ascii="Times New Roman" w:hAnsi="Times New Roman" w:cs="Times New Roman"/>
              </w:rPr>
              <w:t>0-24</w:t>
            </w:r>
            <w:r w:rsidRPr="008936C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791" w:type="dxa"/>
            <w:gridSpan w:val="3"/>
          </w:tcPr>
          <w:p w14:paraId="726BE5B9" w14:textId="7777777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Неудовлетворительно. </w:t>
            </w:r>
          </w:p>
          <w:p w14:paraId="441F755A" w14:textId="09CF57E7" w:rsidR="00EF53F8" w:rsidRPr="008936C7" w:rsidRDefault="00EF53F8" w:rsidP="008936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>Очень низкая продуктивность.</w:t>
            </w:r>
          </w:p>
        </w:tc>
      </w:tr>
      <w:tr w:rsidR="00EF53F8" w:rsidRPr="008936C7" w14:paraId="3C67FBCB" w14:textId="77777777" w:rsidTr="007E2DB1">
        <w:tc>
          <w:tcPr>
            <w:tcW w:w="424" w:type="dxa"/>
          </w:tcPr>
          <w:p w14:paraId="67CE8C40" w14:textId="20DA3452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9782" w:type="dxa"/>
            <w:gridSpan w:val="18"/>
          </w:tcPr>
          <w:p w14:paraId="79E76058" w14:textId="3D38753A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Учебные ресурсы </w:t>
            </w:r>
            <w:r w:rsidRPr="008936C7">
              <w:rPr>
                <w:rFonts w:ascii="Times New Roman" w:hAnsi="Times New Roman" w:cs="Times New Roman"/>
                <w:i/>
                <w:iCs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EF53F8" w:rsidRPr="008936C7" w14:paraId="1E5BB5E4" w14:textId="77777777" w:rsidTr="007E2DB1">
        <w:trPr>
          <w:trHeight w:val="72"/>
        </w:trPr>
        <w:tc>
          <w:tcPr>
            <w:tcW w:w="1003" w:type="dxa"/>
            <w:gridSpan w:val="5"/>
            <w:vMerge w:val="restart"/>
          </w:tcPr>
          <w:p w14:paraId="0F92279D" w14:textId="50295AAC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Литература</w:t>
            </w:r>
          </w:p>
          <w:p w14:paraId="69373E32" w14:textId="4B9AA541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03" w:type="dxa"/>
            <w:gridSpan w:val="14"/>
          </w:tcPr>
          <w:p w14:paraId="38BFF3C0" w14:textId="7850488F" w:rsidR="00EF53F8" w:rsidRPr="008936C7" w:rsidRDefault="00EF53F8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Основная</w:t>
            </w:r>
          </w:p>
          <w:p w14:paraId="60BB2D9C" w14:textId="2327740C" w:rsidR="00392286" w:rsidRPr="008936C7" w:rsidRDefault="00392286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Имеется</w:t>
            </w:r>
            <w:r w:rsidRPr="008936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8936C7">
              <w:rPr>
                <w:rFonts w:ascii="Times New Roman" w:hAnsi="Times New Roman" w:cs="Times New Roman"/>
                <w:b/>
                <w:bCs/>
              </w:rPr>
              <w:t>в</w:t>
            </w:r>
            <w:r w:rsidRPr="008936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8936C7">
              <w:rPr>
                <w:rFonts w:ascii="Times New Roman" w:hAnsi="Times New Roman" w:cs="Times New Roman"/>
                <w:b/>
                <w:bCs/>
              </w:rPr>
              <w:t>библиотеке</w:t>
            </w:r>
          </w:p>
          <w:p w14:paraId="6172662A" w14:textId="36B4CBC2" w:rsidR="00392286" w:rsidRPr="008936C7" w:rsidRDefault="00392286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tbl>
            <w:tblPr>
              <w:tblW w:w="8134" w:type="dxa"/>
              <w:tblLayout w:type="fixed"/>
              <w:tblLook w:val="04A0" w:firstRow="1" w:lastRow="0" w:firstColumn="1" w:lastColumn="0" w:noHBand="0" w:noVBand="1"/>
            </w:tblPr>
            <w:tblGrid>
              <w:gridCol w:w="3295"/>
              <w:gridCol w:w="3969"/>
              <w:gridCol w:w="870"/>
            </w:tblGrid>
            <w:tr w:rsidR="00392286" w:rsidRPr="008936C7" w14:paraId="27ADCFE8" w14:textId="77777777" w:rsidTr="00FB6A6B">
              <w:trPr>
                <w:trHeight w:val="50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30319" w14:textId="77777777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AD456" w14:textId="77777777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90C3A2" w14:textId="77777777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392286" w:rsidRPr="008936C7" w14:paraId="2B050457" w14:textId="77777777" w:rsidTr="00194115">
              <w:trPr>
                <w:trHeight w:val="438"/>
              </w:trPr>
              <w:tc>
                <w:tcPr>
                  <w:tcW w:w="32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DB7A5" w14:textId="34ECF356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hAnsi="Times New Roman" w:cs="Times New Roman"/>
                      <w:lang w:val="en-US"/>
                    </w:rPr>
                    <w:t>Nicholas J Talley, Brad Frankum &amp; David Currow. Essentials of Internal medicine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B0FE7" w14:textId="0809A84D" w:rsidR="00392286" w:rsidRPr="008936C7" w:rsidRDefault="00002448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en-US" w:eastAsia="ru-RU"/>
                      <w14:ligatures w14:val="none"/>
                    </w:rPr>
                  </w:pPr>
                  <w:r w:rsidRPr="008936C7">
                    <w:rPr>
                      <w:rFonts w:ascii="Times New Roman" w:hAnsi="Times New Roman" w:cs="Times New Roman"/>
                      <w:lang w:val="en-US"/>
                    </w:rPr>
                    <w:t>Elsevier. 3d edition, Chapter 8</w:t>
                  </w:r>
                  <w:r w:rsidR="00392286" w:rsidRPr="008936C7">
                    <w:rPr>
                      <w:rFonts w:ascii="Times New Roman" w:hAnsi="Times New Roman" w:cs="Times New Roman"/>
                      <w:lang w:val="en-US"/>
                    </w:rPr>
                    <w:t>,</w:t>
                  </w:r>
                  <w:r w:rsidRPr="008936C7">
                    <w:rPr>
                      <w:rFonts w:ascii="Times New Roman" w:hAnsi="Times New Roman" w:cs="Times New Roman"/>
                      <w:lang w:val="en-US"/>
                    </w:rPr>
                    <w:t>9 p 153-228</w:t>
                  </w:r>
                  <w:r w:rsidR="00392286" w:rsidRPr="008936C7">
                    <w:rPr>
                      <w:rFonts w:ascii="Times New Roman" w:hAnsi="Times New Roman" w:cs="Times New Roman"/>
                      <w:lang w:val="en-US"/>
                    </w:rPr>
                    <w:t xml:space="preserve"> – </w:t>
                  </w:r>
                  <w:r w:rsidR="00392286" w:rsidRPr="008936C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1 </w:t>
                  </w:r>
                  <w:r w:rsidR="00392286" w:rsidRPr="008936C7">
                    <w:rPr>
                      <w:rFonts w:ascii="Times New Roman" w:hAnsi="Times New Roman" w:cs="Times New Roman"/>
                      <w:b/>
                      <w:bCs/>
                    </w:rPr>
                    <w:t>экземпляр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DFE64" w14:textId="778EB698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en-US"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kern w:val="0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392286" w:rsidRPr="0099049C" w14:paraId="6B082F26" w14:textId="77777777" w:rsidTr="00194115">
              <w:trPr>
                <w:trHeight w:val="198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BDB06" w14:textId="1F2E77B1" w:rsidR="00392286" w:rsidRPr="00194115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  <w:lang w:val="en-US"/>
                    </w:rPr>
                    <w:t>Rau, Ramesh R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E5DDC" w14:textId="18A4F583" w:rsidR="00392286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en-US"/>
                    </w:rPr>
                  </w:pPr>
                  <w:r w:rsidRPr="0099049C">
                    <w:rPr>
                      <w:rFonts w:ascii="Times New Roman" w:hAnsi="Times New Roman" w:cs="Times New Roman"/>
                      <w:lang w:val="en-US"/>
                    </w:rPr>
                    <w:t xml:space="preserve">Rau, Ramesh R. Clinical Cardiology :  Made Easy® / R. R. Rau, 2015. - 257 p. - </w:t>
                  </w:r>
                  <w:r w:rsidRPr="0099049C">
                    <w:rPr>
                      <w:rFonts w:ascii="Times New Roman" w:hAnsi="Times New Roman" w:cs="Times New Roman"/>
                    </w:rPr>
                    <w:t>Текст</w:t>
                  </w:r>
                  <w:r w:rsidRPr="0099049C">
                    <w:rPr>
                      <w:rFonts w:ascii="Times New Roman" w:hAnsi="Times New Roman" w:cs="Times New Roman"/>
                      <w:lang w:val="en-US"/>
                    </w:rPr>
                    <w:t xml:space="preserve"> : </w:t>
                  </w:r>
                  <w:r w:rsidRPr="0099049C">
                    <w:rPr>
                      <w:rFonts w:ascii="Times New Roman" w:hAnsi="Times New Roman" w:cs="Times New Roman"/>
                    </w:rPr>
                    <w:t>непосредственный</w:t>
                  </w:r>
                  <w:r w:rsidRPr="0099049C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36AE1" w14:textId="7D33C211" w:rsidR="00392286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  <w:t>2015</w:t>
                  </w:r>
                </w:p>
              </w:tc>
            </w:tr>
            <w:tr w:rsidR="00194115" w:rsidRPr="008936C7" w14:paraId="1C51291E" w14:textId="77777777" w:rsidTr="00194115">
              <w:trPr>
                <w:trHeight w:val="85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5877A" w14:textId="2B65E87A" w:rsidR="00194115" w:rsidRPr="00194115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С. К. Жауғашева, С. Б. Жәутікова, М. Т. Алиякпаров, М. М. Түсіпбекова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B5A45" w14:textId="1EB68ED1" w:rsidR="00194115" w:rsidRPr="00194115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 xml:space="preserve">Тірек-қимыл жүйесі модулі : оқулық / С. К. Жауғашева, С. Б. Жәутікова, М. Т. Алиякпаров, М. М. Түсіпбекова ; </w:t>
                  </w:r>
                  <w:r w:rsidRPr="0099049C">
                    <w:rPr>
                      <w:rFonts w:ascii="Times New Roman" w:hAnsi="Times New Roman" w:cs="Times New Roman"/>
                    </w:rPr>
                    <w:lastRenderedPageBreak/>
                    <w:t>жауапты ред.: С. Б. Жәутікова, С. Б. Нұрсұлтанова ; серия ред. Р. С. Досмағамбетова, 2014. - 237, [3] б.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2C1C9" w14:textId="5603716C" w:rsidR="00194115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  <w:lastRenderedPageBreak/>
                    <w:t>2014</w:t>
                  </w:r>
                </w:p>
              </w:tc>
            </w:tr>
            <w:tr w:rsidR="00194115" w:rsidRPr="008936C7" w14:paraId="4454246E" w14:textId="77777777" w:rsidTr="0099049C">
              <w:trPr>
                <w:trHeight w:val="1776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0A0E1" w14:textId="0DE8D254" w:rsidR="00194115" w:rsidRPr="00194115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Р. С. Досмағамбетова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8C069" w14:textId="65FA6875" w:rsidR="0099049C" w:rsidRPr="00194115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Ішкі аурулар : оқулық : 2 томдық / жалпы ред. басқ. Р. С. Досмағамбетова ; жауапты ред. Л. Г. Тургунова ; ред. басқ.: В. С. Моисеев [және т.б.] ; қазақ тіл. ауд.: Ә. Р. Алина, Г. Ғ. Оспанова. 1-том, 2015. - 760, [1] б.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A72D6" w14:textId="37714F7D" w:rsidR="00194115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  <w:t>2015</w:t>
                  </w:r>
                </w:p>
              </w:tc>
            </w:tr>
            <w:tr w:rsidR="0099049C" w:rsidRPr="008936C7" w14:paraId="1582BFF4" w14:textId="77777777" w:rsidTr="00E07F0E">
              <w:trPr>
                <w:trHeight w:val="1752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EAE1" w14:textId="37D99DBC" w:rsidR="0099049C" w:rsidRPr="00194115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Р. С. Досмағамбетова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2C375" w14:textId="2782EABD" w:rsidR="0099049C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Ішкі аурулар : оқулық : 2 томдық / жалпы ред. басқ. Р. С. Досмағамбетова ; жауапты ред. Л. Г. Тургунова ; ред. басқ.: В. С. Моисеев [және т.б.] ; қазақ тіл. ауд.: Ә. Р. Алина, Г. Ғ. Оспанова. 1-том, 2015. - 760, [1] б.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133F3" w14:textId="6F632F5F" w:rsidR="0099049C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  <w:t>2015</w:t>
                  </w:r>
                </w:p>
              </w:tc>
            </w:tr>
            <w:tr w:rsidR="00E07F0E" w:rsidRPr="008936C7" w14:paraId="63E92C4E" w14:textId="77777777" w:rsidTr="0099049C">
              <w:trPr>
                <w:trHeight w:val="264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EC0CE" w14:textId="19C64825" w:rsidR="00E07F0E" w:rsidRPr="0099049C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Ахметов, Қайырғали Жәлелұлы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751EF" w14:textId="66CA845D" w:rsidR="00E07F0E" w:rsidRPr="0099049C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99049C">
                    <w:rPr>
                      <w:rFonts w:ascii="Times New Roman" w:hAnsi="Times New Roman" w:cs="Times New Roman"/>
                    </w:rPr>
                    <w:t>Ахметов, Қайырғали Жәлелұлы. Ішкі аурулар пропедевтикасы пәнінің клиникалық дәрістері : оқу құралы / Қ. Ж. Ахметов, 2018. - 265 б.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F3961" w14:textId="0244C439" w:rsidR="00E07F0E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  <w:t>2018</w:t>
                  </w:r>
                </w:p>
              </w:tc>
            </w:tr>
            <w:tr w:rsidR="00E07F0E" w:rsidRPr="008936C7" w14:paraId="7B694DE1" w14:textId="77777777" w:rsidTr="00E07F0E">
              <w:trPr>
                <w:trHeight w:val="1188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45EE9" w14:textId="0661DFB8" w:rsidR="00E07F0E" w:rsidRPr="0099049C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E07F0E">
                    <w:rPr>
                      <w:rFonts w:ascii="Times New Roman" w:hAnsi="Times New Roman" w:cs="Times New Roman"/>
                    </w:rPr>
                    <w:t>П. П. Огурцов, В. Е. Дворников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9DBA6" w14:textId="02C59893" w:rsidR="00E07F0E" w:rsidRPr="0099049C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E07F0E">
                    <w:rPr>
                      <w:rFonts w:ascii="Times New Roman" w:hAnsi="Times New Roman" w:cs="Times New Roman"/>
                    </w:rPr>
                    <w:t>Неотложная кардиология : учеб. пособие / под ред.: П. П. Огурцов, В. Е. Дворников, 2020. - 262, [2] с.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5C4253" w14:textId="722C0F8B" w:rsidR="00E07F0E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  <w:t>2020</w:t>
                  </w:r>
                </w:p>
              </w:tc>
            </w:tr>
            <w:tr w:rsidR="00E07F0E" w:rsidRPr="008936C7" w14:paraId="49CC774B" w14:textId="77777777" w:rsidTr="00194115">
              <w:trPr>
                <w:trHeight w:val="318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7DDD7" w14:textId="451555C6" w:rsidR="00E07F0E" w:rsidRPr="0099049C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E07F0E">
                    <w:rPr>
                      <w:rFonts w:ascii="Times New Roman" w:hAnsi="Times New Roman" w:cs="Times New Roman"/>
                    </w:rPr>
                    <w:t>Байдурин, Серик Амангельдинович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4E758" w14:textId="77777777" w:rsidR="00E07F0E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E07F0E">
                    <w:rPr>
                      <w:rFonts w:ascii="Times New Roman" w:hAnsi="Times New Roman" w:cs="Times New Roman"/>
                    </w:rPr>
                    <w:t>Байдурин, Серик Амангельдинович. Принципы диагностики заболеваний внутренних органов : учеб. пособие / С.</w:t>
                  </w:r>
                </w:p>
                <w:p w14:paraId="10053EC1" w14:textId="77777777" w:rsidR="00E07F0E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E07F0E">
                    <w:rPr>
                      <w:rFonts w:ascii="Times New Roman" w:hAnsi="Times New Roman" w:cs="Times New Roman"/>
                    </w:rPr>
                    <w:t xml:space="preserve"> А. Байдурин, Ф. К. Бекенова, 2015. - 207 с. - Текст : непосредственный.</w:t>
                  </w:r>
                </w:p>
                <w:p w14:paraId="0F2662E4" w14:textId="6B2BF28F" w:rsidR="00E07F0E" w:rsidRPr="0099049C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C79E0" w14:textId="3F18F9F5" w:rsidR="00E07F0E" w:rsidRDefault="00E07F0E" w:rsidP="00E07F0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kk-KZ" w:eastAsia="ru-RU"/>
                      <w14:ligatures w14:val="none"/>
                    </w:rPr>
                    <w:t>2015</w:t>
                  </w:r>
                </w:p>
              </w:tc>
            </w:tr>
          </w:tbl>
          <w:p w14:paraId="456EAC90" w14:textId="77777777" w:rsidR="00392286" w:rsidRPr="008936C7" w:rsidRDefault="00392286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59E2BA" w14:textId="3793B628" w:rsidR="00EF53F8" w:rsidRPr="008936C7" w:rsidRDefault="00EF53F8" w:rsidP="00096230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53F8" w:rsidRPr="00A707B8" w14:paraId="7C791297" w14:textId="77777777" w:rsidTr="007E2DB1">
        <w:trPr>
          <w:trHeight w:val="72"/>
        </w:trPr>
        <w:tc>
          <w:tcPr>
            <w:tcW w:w="1003" w:type="dxa"/>
            <w:gridSpan w:val="5"/>
            <w:vMerge/>
          </w:tcPr>
          <w:p w14:paraId="16AB1275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03" w:type="dxa"/>
            <w:gridSpan w:val="14"/>
          </w:tcPr>
          <w:p w14:paraId="4082A877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1B1B64A" w14:textId="79AB2DF7" w:rsidR="00392286" w:rsidRPr="008936C7" w:rsidRDefault="00EF53F8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</w:p>
          <w:p w14:paraId="352C63FD" w14:textId="77777777" w:rsidR="00392286" w:rsidRPr="008936C7" w:rsidRDefault="00392286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Имеется в библиотеке</w:t>
            </w:r>
          </w:p>
          <w:p w14:paraId="0304A6D3" w14:textId="77777777" w:rsidR="00392286" w:rsidRPr="008936C7" w:rsidRDefault="00392286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W w:w="7851" w:type="dxa"/>
              <w:tblLayout w:type="fixed"/>
              <w:tblLook w:val="04A0" w:firstRow="1" w:lastRow="0" w:firstColumn="1" w:lastColumn="0" w:noHBand="0" w:noVBand="1"/>
            </w:tblPr>
            <w:tblGrid>
              <w:gridCol w:w="3295"/>
              <w:gridCol w:w="3686"/>
              <w:gridCol w:w="870"/>
            </w:tblGrid>
            <w:tr w:rsidR="00392286" w:rsidRPr="008936C7" w14:paraId="56A6B597" w14:textId="77777777" w:rsidTr="00A81A4D">
              <w:trPr>
                <w:trHeight w:val="50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08BD2" w14:textId="77777777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80E6B6" w14:textId="77777777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FA26C" w14:textId="77777777" w:rsidR="00392286" w:rsidRPr="008936C7" w:rsidRDefault="00392286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A81A4D" w:rsidRPr="008936C7" w14:paraId="7F398227" w14:textId="77777777" w:rsidTr="006B4C06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2BABA" w14:textId="2D28E74F" w:rsidR="00A81A4D" w:rsidRPr="00F72EBB" w:rsidRDefault="00F72EBB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en-US"/>
                    </w:rPr>
                  </w:pP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 xml:space="preserve">Cardiac Drugs : [monograph] / The Carver College of Medicine, University of Iowa, USA, 2015. - 536 p. - </w:t>
                  </w:r>
                  <w:r w:rsidRPr="00F72EBB">
                    <w:rPr>
                      <w:rFonts w:ascii="Times New Roman" w:hAnsi="Times New Roman" w:cs="Times New Roman"/>
                    </w:rPr>
                    <w:t>Текст</w:t>
                  </w: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 xml:space="preserve"> : </w:t>
                  </w:r>
                  <w:r w:rsidRPr="00F72EBB">
                    <w:rPr>
                      <w:rFonts w:ascii="Times New Roman" w:hAnsi="Times New Roman" w:cs="Times New Roman"/>
                    </w:rPr>
                    <w:t>непосредственный</w:t>
                  </w: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23F0B" w14:textId="481E55B1" w:rsidR="00A81A4D" w:rsidRPr="008936C7" w:rsidRDefault="00F72EBB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2015</w:t>
                  </w:r>
                </w:p>
              </w:tc>
            </w:tr>
            <w:tr w:rsidR="00A81A4D" w:rsidRPr="008936C7" w14:paraId="3FBDACD1" w14:textId="77777777" w:rsidTr="006B4C06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EDC05" w14:textId="5CB802ED" w:rsidR="00A81A4D" w:rsidRPr="00F72EBB" w:rsidRDefault="00F72EBB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en-US"/>
                    </w:rPr>
                  </w:pP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 xml:space="preserve">Katritsis, Demosthenes. Clinical Cardiology : Current Practice Guidelines / D. G. Katritsis, B. J. Gersh, A. J. Camm, 2016. - 970 p. - </w:t>
                  </w:r>
                  <w:r w:rsidRPr="00F72EBB">
                    <w:rPr>
                      <w:rFonts w:ascii="Times New Roman" w:hAnsi="Times New Roman" w:cs="Times New Roman"/>
                    </w:rPr>
                    <w:t>Текст</w:t>
                  </w: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 xml:space="preserve"> : </w:t>
                  </w:r>
                  <w:r w:rsidRPr="00F72EBB">
                    <w:rPr>
                      <w:rFonts w:ascii="Times New Roman" w:hAnsi="Times New Roman" w:cs="Times New Roman"/>
                    </w:rPr>
                    <w:t>непосредственный</w:t>
                  </w: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B4FB6" w14:textId="2771B605" w:rsidR="00A81A4D" w:rsidRPr="008936C7" w:rsidRDefault="00A81A4D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hAnsi="Times New Roman" w:cs="Times New Roman"/>
                      <w:color w:val="000000"/>
                    </w:rPr>
                    <w:t>2016</w:t>
                  </w:r>
                </w:p>
              </w:tc>
            </w:tr>
            <w:tr w:rsidR="00A81A4D" w:rsidRPr="008936C7" w14:paraId="253D94EC" w14:textId="77777777" w:rsidTr="006B4C06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A0650" w14:textId="081F5FCB" w:rsidR="00A81A4D" w:rsidRPr="00F72EBB" w:rsidRDefault="00F72EBB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en-US"/>
                    </w:rPr>
                  </w:pP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 xml:space="preserve">Muzdubayeva, Zhanna Ergalievna. Diagnosis and Principles of Treatment of Hematological Diseases : methodical guidance / Zh. E. Muzdubayeva, 2016. - 117, [1] p. - </w:t>
                  </w:r>
                  <w:r w:rsidRPr="00F72EBB">
                    <w:rPr>
                      <w:rFonts w:ascii="Times New Roman" w:hAnsi="Times New Roman" w:cs="Times New Roman"/>
                    </w:rPr>
                    <w:t>Текст</w:t>
                  </w: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 xml:space="preserve"> : </w:t>
                  </w:r>
                  <w:r w:rsidRPr="00F72EBB">
                    <w:rPr>
                      <w:rFonts w:ascii="Times New Roman" w:hAnsi="Times New Roman" w:cs="Times New Roman"/>
                    </w:rPr>
                    <w:t>непосредственный</w:t>
                  </w:r>
                  <w:r w:rsidRPr="00F72EBB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10D72" w14:textId="36E814B4" w:rsidR="00A81A4D" w:rsidRPr="008936C7" w:rsidRDefault="00A81A4D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hAnsi="Times New Roman" w:cs="Times New Roman"/>
                      <w:color w:val="000000"/>
                    </w:rPr>
                    <w:t>2016</w:t>
                  </w:r>
                </w:p>
              </w:tc>
            </w:tr>
            <w:tr w:rsidR="00A81A4D" w:rsidRPr="008936C7" w14:paraId="20CF383D" w14:textId="77777777" w:rsidTr="0099049C">
              <w:trPr>
                <w:trHeight w:val="186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D9F22" w14:textId="12573902" w:rsidR="00A81A4D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9049C">
                    <w:rPr>
                      <w:rFonts w:ascii="Times New Roman" w:hAnsi="Times New Roman" w:cs="Times New Roman"/>
                      <w:color w:val="000000"/>
                    </w:rPr>
                    <w:t>Ішкі аурулар кардиология модулі : оқулық / Л. К. Бадина, Н. Г. Малюченко, Ф. У. Нильдибаева, Г. Г. Оспанова ; серия ред. Р. С. Досмагамбетова ; [жауапты ред.: Л. Г. Тургунова, Е. М. Ларюшина], 2016. - 239, [1] б. - Текст :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EBFC2" w14:textId="67B6EDCC" w:rsidR="00A81A4D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2016</w:t>
                  </w:r>
                </w:p>
              </w:tc>
            </w:tr>
            <w:tr w:rsidR="0099049C" w:rsidRPr="008936C7" w14:paraId="2A6C41F6" w14:textId="77777777" w:rsidTr="00E07F0E">
              <w:trPr>
                <w:trHeight w:val="1080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46782" w14:textId="77777777" w:rsid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9049C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Ішкі аурулар Гематология модулі : оқулық / Л. Г. Тургунова, Е. М. Ларюшина, Н. С. Умбеталина [және т.б.] ; серия ред. Р. С. Досмагамбетова ; [жауапты ред.: Л. Г. Тургунова, Е. М. Ларюшина], 2016. - 239, [1] б. - Текст : непосредственный.</w:t>
                  </w:r>
                </w:p>
                <w:p w14:paraId="2543FF5F" w14:textId="346DA7A0" w:rsidR="00E07F0E" w:rsidRPr="0099049C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89516" w14:textId="56D64F09" w:rsidR="0099049C" w:rsidRPr="0099049C" w:rsidRDefault="0099049C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2016</w:t>
                  </w:r>
                </w:p>
              </w:tc>
            </w:tr>
            <w:tr w:rsidR="00E07F0E" w:rsidRPr="008936C7" w14:paraId="536B7E14" w14:textId="77777777" w:rsidTr="00E07F0E">
              <w:trPr>
                <w:trHeight w:val="180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40283" w14:textId="513E5708" w:rsidR="00E07F0E" w:rsidRPr="0099049C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0E">
                    <w:rPr>
                      <w:rFonts w:ascii="Times New Roman" w:hAnsi="Times New Roman" w:cs="Times New Roman"/>
                      <w:color w:val="000000"/>
                    </w:rPr>
                    <w:t>Кишкун, Алексей Алексеевич. Клиникалық лабораториялық диагностика : оқу құралы / А. А. Кишкун ; қазақ тіл., жауапты ред. А. Ж. Сейтембетова, 2017. - 957, [2] б.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13F06" w14:textId="7E055100" w:rsidR="00E07F0E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2017</w:t>
                  </w:r>
                </w:p>
              </w:tc>
            </w:tr>
            <w:tr w:rsidR="00E07F0E" w:rsidRPr="008936C7" w14:paraId="6E809000" w14:textId="77777777" w:rsidTr="00E07F0E">
              <w:trPr>
                <w:trHeight w:val="204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A2B08" w14:textId="16A1523C" w:rsidR="00E07F0E" w:rsidRPr="0099049C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0E">
                    <w:rPr>
                      <w:rFonts w:ascii="Times New Roman" w:hAnsi="Times New Roman" w:cs="Times New Roman"/>
                      <w:color w:val="000000"/>
                    </w:rPr>
                    <w:t>Кишкун, Алексей Алексеевич. Клиническая лабораторная диагностика : учеб. пособие / А. А. Кишкун, 2019. - 996, [2] с. - Текст : непосредственный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1993D" w14:textId="74CB5DB2" w:rsidR="00E07F0E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2019</w:t>
                  </w:r>
                </w:p>
              </w:tc>
            </w:tr>
            <w:tr w:rsidR="00E07F0E" w:rsidRPr="008936C7" w14:paraId="12D574A4" w14:textId="77777777" w:rsidTr="00E07F0E">
              <w:trPr>
                <w:trHeight w:val="204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9A3A3" w14:textId="37809D0F" w:rsidR="00E07F0E" w:rsidRPr="0099049C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0E">
                    <w:rPr>
                      <w:rFonts w:ascii="Times New Roman" w:hAnsi="Times New Roman" w:cs="Times New Roman"/>
                      <w:color w:val="000000"/>
                    </w:rPr>
                    <w:t>Дуйсебаева, Алия Таттибаевна. Ультразвуковая диагностика в кардиологии : учеб. пособие / А. Т. Дуйсебаева, 2018. - 470 с.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77BCE" w14:textId="08D43D80" w:rsidR="00E07F0E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2018</w:t>
                  </w:r>
                </w:p>
              </w:tc>
            </w:tr>
            <w:tr w:rsidR="00E07F0E" w:rsidRPr="008936C7" w14:paraId="7297E6E8" w14:textId="77777777" w:rsidTr="00E07F0E">
              <w:trPr>
                <w:trHeight w:val="804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27F36" w14:textId="77777777" w:rsidR="00E07F0E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0E">
                    <w:rPr>
                      <w:rFonts w:ascii="Times New Roman" w:hAnsi="Times New Roman" w:cs="Times New Roman"/>
                      <w:color w:val="000000"/>
                    </w:rPr>
                    <w:t>Дифференциальная диагностика внутренних болезней / Российское научное медицинское общество терапевтов, 2018. - 927, [1] с. - Текст : непосредственный.</w:t>
                  </w:r>
                </w:p>
                <w:p w14:paraId="3F6B1931" w14:textId="2D0167A9" w:rsidR="00E07F0E" w:rsidRPr="0099049C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23B41" w14:textId="49AEBFEA" w:rsidR="00E07F0E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2018</w:t>
                  </w:r>
                </w:p>
              </w:tc>
            </w:tr>
            <w:tr w:rsidR="00E07F0E" w:rsidRPr="008936C7" w14:paraId="1A1BA9CE" w14:textId="77777777" w:rsidTr="006B4C06">
              <w:trPr>
                <w:trHeight w:val="196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C710D" w14:textId="67B751AF" w:rsidR="00E07F0E" w:rsidRPr="00E07F0E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0E">
                    <w:rPr>
                      <w:rFonts w:ascii="Times New Roman" w:hAnsi="Times New Roman" w:cs="Times New Roman"/>
                      <w:color w:val="000000"/>
                    </w:rPr>
                    <w:t>Косарев, Владислав Васильевич. Клиническая фармакология и рациональная фармакотерапия : учеб. пособие / В. В. Косарев, С. А. Бабанов, 2019. - 235, [1] с. - Текст :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9BE71" w14:textId="690D7573" w:rsidR="00E07F0E" w:rsidRDefault="00E07F0E" w:rsidP="008936C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2019</w:t>
                  </w:r>
                </w:p>
              </w:tc>
            </w:tr>
          </w:tbl>
          <w:p w14:paraId="5742835B" w14:textId="77777777" w:rsidR="00392286" w:rsidRPr="008936C7" w:rsidRDefault="00392286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0BE47B" w14:textId="063E14F2" w:rsidR="00EF53F8" w:rsidRPr="008936C7" w:rsidRDefault="008B7EAB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Имеется на кафедре (</w:t>
            </w: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ссылка на </w:t>
            </w:r>
            <w:r w:rsidRPr="008936C7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Classroom</w:t>
            </w:r>
            <w:r w:rsidRPr="008936C7">
              <w:rPr>
                <w:rFonts w:ascii="Times New Roman" w:hAnsi="Times New Roman" w:cs="Times New Roman"/>
                <w:b/>
                <w:bCs/>
              </w:rPr>
              <w:t>)</w:t>
            </w:r>
          </w:p>
          <w:tbl>
            <w:tblPr>
              <w:tblW w:w="7831" w:type="dxa"/>
              <w:tblLayout w:type="fixed"/>
              <w:tblLook w:val="04A0" w:firstRow="1" w:lastRow="0" w:firstColumn="1" w:lastColumn="0" w:noHBand="0" w:noVBand="1"/>
            </w:tblPr>
            <w:tblGrid>
              <w:gridCol w:w="2587"/>
              <w:gridCol w:w="4394"/>
              <w:gridCol w:w="850"/>
            </w:tblGrid>
            <w:tr w:rsidR="00EF53F8" w:rsidRPr="008936C7" w14:paraId="1F8277CE" w14:textId="77777777" w:rsidTr="00A81A4D">
              <w:trPr>
                <w:trHeight w:val="19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F739E" w14:textId="77777777" w:rsidR="00EF53F8" w:rsidRPr="008936C7" w:rsidRDefault="00EF53F8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36A0A" w14:textId="77777777" w:rsidR="00EF53F8" w:rsidRPr="008936C7" w:rsidRDefault="00EF53F8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7BC00" w14:textId="77777777" w:rsidR="00EF53F8" w:rsidRPr="008936C7" w:rsidRDefault="00EF53F8" w:rsidP="008936C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8936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EF53F8" w:rsidRPr="00A707B8" w14:paraId="0DA4FE10" w14:textId="77777777" w:rsidTr="00841EBA">
              <w:trPr>
                <w:trHeight w:val="667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5CFCB" w14:textId="3549CEBE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Pierre Théroux, MD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16001" w14:textId="654246FF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Acute coronary syndromes : a companion to Braunwald’s heart disease, SECOND EDITION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D0E96" w14:textId="760F0B04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2011</w:t>
                  </w:r>
                </w:p>
              </w:tc>
            </w:tr>
            <w:tr w:rsidR="00EF53F8" w:rsidRPr="00A707B8" w14:paraId="3BA8A975" w14:textId="77777777" w:rsidTr="00841EBA">
              <w:trPr>
                <w:trHeight w:val="563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3BC5C3" w14:textId="47F88B34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Brent G. Petty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1EB3DD" w14:textId="5880CBAE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Basic Electrocardiography Second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E6FFF2" w14:textId="4D4508AB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EF53F8" w:rsidRPr="00A707B8" w14:paraId="0D35B0AF" w14:textId="77777777" w:rsidTr="00841EBA">
              <w:trPr>
                <w:trHeight w:val="557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79B8E2" w14:textId="6B4174E2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Joseph Loscalzo, MD, PhD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B68599" w14:textId="7BEC428F" w:rsidR="00EF53F8" w:rsidRPr="00F10D59" w:rsidRDefault="00F10D59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F10D5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Harrison's Principles of Internal Medicine 20th Edition 2018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303412" w14:textId="27C6A51A" w:rsidR="00EF53F8" w:rsidRPr="00F10D59" w:rsidRDefault="00F10D59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18</w:t>
                  </w:r>
                </w:p>
              </w:tc>
            </w:tr>
            <w:tr w:rsidR="00EF53F8" w:rsidRPr="00A707B8" w14:paraId="2CB99D4C" w14:textId="77777777" w:rsidTr="0041571E">
              <w:trPr>
                <w:trHeight w:val="52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C7E1C5" w14:textId="3CF7F841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James C. Reed, MD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2D2540" w14:textId="59A31B76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CHEST RADIOLOGY: PATTERNS AND DIFFERENTIAL DIAGNOSES ISBN: 978-0-323-49831-9 SEVENTH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FAC431" w14:textId="0C02D4FB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EF53F8" w:rsidRPr="00A707B8" w14:paraId="60AF3086" w14:textId="77777777" w:rsidTr="0041571E">
              <w:trPr>
                <w:trHeight w:val="52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D437FC" w14:textId="1D1B87EC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Douglas L. Mann, MD, FACC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4B469" w14:textId="50C8D354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HEART FAILURE: A COMPANION TO BRAUNWALD’S HEART DISEASE, SECOND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39EF45" w14:textId="4FD739C7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2011</w:t>
                  </w:r>
                </w:p>
              </w:tc>
            </w:tr>
            <w:tr w:rsidR="00EF53F8" w:rsidRPr="00A707B8" w14:paraId="2574A086" w14:textId="77777777" w:rsidTr="0041571E">
              <w:trPr>
                <w:trHeight w:val="130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E57BAB" w14:textId="36BE44BF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Henry R. Black, William J. Elliott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C613AE" w14:textId="51FD4D0B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Hypertension A Companion to Braunwald’s Heart Disease SECOND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EDDBC4" w14:textId="0561845F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2013</w:t>
                  </w:r>
                </w:p>
              </w:tc>
            </w:tr>
            <w:tr w:rsidR="00EF53F8" w:rsidRPr="00A707B8" w14:paraId="05FB5FE7" w14:textId="77777777" w:rsidTr="009E3127">
              <w:trPr>
                <w:trHeight w:val="415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A4C3E7" w14:textId="0D939261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 Gabriel Khan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FC76D8" w14:textId="7E88F85F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Practical Cardiology First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68151C" w14:textId="17413B93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EF53F8" w:rsidRPr="00A707B8" w14:paraId="221859A5" w14:textId="77777777" w:rsidTr="009E3127">
              <w:trPr>
                <w:trHeight w:val="704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9AD84B" w14:textId="52388A7C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Punit Ramrakha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6871A4" w14:textId="71B23363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Oxford Handbook of Cardiology SECOND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DC637E" w14:textId="6D746CEF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2013</w:t>
                  </w:r>
                </w:p>
              </w:tc>
            </w:tr>
            <w:tr w:rsidR="00EF53F8" w:rsidRPr="00A707B8" w14:paraId="2D404D13" w14:textId="77777777" w:rsidTr="0041571E">
              <w:trPr>
                <w:trHeight w:val="78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A50850" w14:textId="5CC9211D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Alan Noble, Alan Thomas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3CE0FE" w14:textId="23199796" w:rsidR="00EF53F8" w:rsidRPr="00841EBA" w:rsidRDefault="00A707B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The Cardiovascular System BASIC SCIENCE AND CLINICAL CONDITIONS</w:t>
                  </w:r>
                  <w:r w:rsidR="002A5088"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 SECOND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905ABF" w14:textId="13C8C760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2010</w:t>
                  </w:r>
                </w:p>
              </w:tc>
            </w:tr>
            <w:tr w:rsidR="00EF53F8" w:rsidRPr="002A5088" w14:paraId="398DD41F" w14:textId="77777777" w:rsidTr="009E3127">
              <w:trPr>
                <w:trHeight w:val="469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D98F7F" w14:textId="4F07B8AA" w:rsidR="00EF53F8" w:rsidRPr="002E1058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2E1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2E1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Дядыка</w:t>
                  </w:r>
                  <w:r w:rsidRPr="002E1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2E1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</w:t>
                  </w:r>
                  <w:r w:rsidRPr="002E1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Багрия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62BA74" w14:textId="1A835F12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Сердечно-сосудистые заболевания у пожилых /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97BA45" w14:textId="627FCC00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2013</w:t>
                  </w:r>
                </w:p>
              </w:tc>
            </w:tr>
            <w:tr w:rsidR="00EF53F8" w:rsidRPr="002A5088" w14:paraId="05E59662" w14:textId="77777777" w:rsidTr="009E3127">
              <w:trPr>
                <w:trHeight w:val="705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1A310" w14:textId="0474F662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Элисдейр Райдинг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96C29" w14:textId="7EBA4911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Эхокардиография. Практическое руководство/ Элисдейр Райдинг: пер. с aнr. - М.: МЕДлресс-ннформ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774873" w14:textId="7136AF00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2010</w:t>
                  </w:r>
                </w:p>
              </w:tc>
            </w:tr>
            <w:tr w:rsidR="00EF53F8" w:rsidRPr="002A5088" w14:paraId="7F68CD78" w14:textId="77777777" w:rsidTr="0041571E">
              <w:trPr>
                <w:trHeight w:val="52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C6DAB5" w14:textId="5F9327B1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Ю. Н. Беленкова, Р. Г. Оганова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C138EF" w14:textId="5D1B7126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Кардиология. Национальное руководство : краткое издание / под ред. Ю. Н. Беленкова, Р. Г. Оганова. — М. : ГЭОТАР-Медиа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B1E0DF" w14:textId="79981AF7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2012</w:t>
                  </w:r>
                </w:p>
              </w:tc>
            </w:tr>
            <w:tr w:rsidR="00EF53F8" w:rsidRPr="002A5088" w14:paraId="157FB2FB" w14:textId="77777777" w:rsidTr="009E3127">
              <w:trPr>
                <w:trHeight w:val="425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9F7611" w14:textId="45EE9352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Джородж А. Стаффер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816595" w14:textId="4DDE0DA5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Кардиология с иллюстрациями Неттера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22E544" w14:textId="23556C9E" w:rsidR="00EF53F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2021</w:t>
                  </w:r>
                </w:p>
              </w:tc>
            </w:tr>
            <w:tr w:rsidR="00EF53F8" w:rsidRPr="002A5088" w14:paraId="641081D4" w14:textId="77777777" w:rsidTr="002A5088">
              <w:trPr>
                <w:trHeight w:val="12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020646" w14:textId="233725C2" w:rsidR="00EF53F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Струтынский А.В.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B78305" w14:textId="5C6A5211" w:rsidR="00EF53F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Электрокардиограмма – 14-е изд. М: Медпресс-информ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2A3D9D" w14:textId="4519F4DC" w:rsidR="00EF53F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2012</w:t>
                  </w:r>
                </w:p>
              </w:tc>
            </w:tr>
            <w:tr w:rsidR="002A5088" w:rsidRPr="00841EBA" w14:paraId="4EEEAABB" w14:textId="77777777" w:rsidTr="002A5088">
              <w:trPr>
                <w:trHeight w:val="132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2E80B7" w14:textId="15423D7C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Dacie and Lewis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0CDB27" w14:textId="768CDE8A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Practical Haematology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402596" w14:textId="09E41D3A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2017</w:t>
                  </w:r>
                </w:p>
              </w:tc>
            </w:tr>
            <w:tr w:rsidR="002A5088" w:rsidRPr="00841EBA" w14:paraId="57390650" w14:textId="77777777" w:rsidTr="002A5088">
              <w:trPr>
                <w:trHeight w:val="109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37EBD0" w14:textId="38259BB9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A. Victor Hoffbrand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5E6E4B" w14:textId="184C202A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Hoffbrand’s Essential Haematology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BA0406" w14:textId="5EDD9A2B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2011</w:t>
                  </w:r>
                </w:p>
              </w:tc>
            </w:tr>
            <w:tr w:rsidR="002A5088" w:rsidRPr="00841EBA" w14:paraId="48F47919" w14:textId="77777777" w:rsidTr="002A5088">
              <w:trPr>
                <w:trHeight w:val="132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7E76E9" w14:textId="611F98E5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Сараева Н. О.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A48EB4" w14:textId="35504741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Гематология : учебное пособие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0362DD" w14:textId="5A86BE6D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2015</w:t>
                  </w:r>
                </w:p>
              </w:tc>
            </w:tr>
            <w:tr w:rsidR="002A5088" w:rsidRPr="00841EBA" w14:paraId="3C463BC3" w14:textId="77777777" w:rsidTr="002A5088">
              <w:trPr>
                <w:trHeight w:val="132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F5E3B2" w14:textId="7D8F2B04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Shauna C. Anderson Young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2CF170" w14:textId="40787961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ANDERSON’S Atlas of Hematology THIRD EDITION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37445C" w14:textId="1B1F9A39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2021</w:t>
                  </w:r>
                </w:p>
              </w:tc>
            </w:tr>
            <w:tr w:rsidR="002A5088" w:rsidRPr="00841EBA" w14:paraId="017826BC" w14:textId="77777777" w:rsidTr="002A5088">
              <w:trPr>
                <w:trHeight w:val="97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7A510A" w14:textId="18665B8D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Nicholas J Talley, Brad Frankum &amp; David Currow.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839AB7" w14:textId="4CB35F93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Essentials of Internal medicine Elsevier. 3d edition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D32D28" w14:textId="341F8083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2015</w:t>
                  </w:r>
                </w:p>
              </w:tc>
            </w:tr>
            <w:tr w:rsidR="002A5088" w:rsidRPr="00841EBA" w14:paraId="741A52B6" w14:textId="77777777" w:rsidTr="002A5088">
              <w:trPr>
                <w:trHeight w:val="14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2EF087" w14:textId="77777777" w:rsidR="002A5088" w:rsidRPr="00841EBA" w:rsidRDefault="002A5088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CE773D" w14:textId="7D2B2D69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Harrisson’s Manual of Medicine/ 20th Edition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C10CF0" w14:textId="7A737B57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2A5088" w:rsidRPr="00841EBA" w14:paraId="0B1B5B9E" w14:textId="77777777" w:rsidTr="002A5088">
              <w:trPr>
                <w:trHeight w:val="26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D49AB2" w14:textId="4F072EB6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Jonathan Gleadle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3F5CC8" w14:textId="4752BEFD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841E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History and Clinical Examination at a Glance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D72E62" w14:textId="6634640E" w:rsidR="002A5088" w:rsidRPr="00841EBA" w:rsidRDefault="00841EBA" w:rsidP="00841EB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1EB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2012</w:t>
                  </w:r>
                </w:p>
              </w:tc>
            </w:tr>
          </w:tbl>
          <w:p w14:paraId="10528C6A" w14:textId="77777777" w:rsidR="00EF53F8" w:rsidRPr="002E1058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AEA549B" w14:textId="77777777" w:rsidR="00A81A4D" w:rsidRPr="008936C7" w:rsidRDefault="003E0C38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Ссылка на литературу</w:t>
            </w:r>
          </w:p>
          <w:p w14:paraId="62200589" w14:textId="279F00CC" w:rsidR="003E0C38" w:rsidRPr="008936C7" w:rsidRDefault="003E0C38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879C1" w:rsidRPr="008936C7">
              <w:rPr>
                <w:rFonts w:ascii="Times New Roman" w:hAnsi="Times New Roman" w:cs="Times New Roman"/>
                <w:lang w:val="kk-KZ"/>
              </w:rPr>
              <w:t>-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BEFE035" w14:textId="116A927E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53F8" w:rsidRPr="002139E1" w14:paraId="2032E7A0" w14:textId="77777777" w:rsidTr="007E2DB1">
        <w:trPr>
          <w:trHeight w:val="72"/>
        </w:trPr>
        <w:tc>
          <w:tcPr>
            <w:tcW w:w="1003" w:type="dxa"/>
            <w:gridSpan w:val="5"/>
            <w:vMerge/>
          </w:tcPr>
          <w:p w14:paraId="1A41B4D9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03" w:type="dxa"/>
            <w:gridSpan w:val="14"/>
          </w:tcPr>
          <w:p w14:paraId="4FBEF61C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Базовая </w:t>
            </w:r>
          </w:p>
          <w:p w14:paraId="567B53CA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(фундаментальные труды, изданные ранее требуемых сроков актуальности)</w:t>
            </w:r>
          </w:p>
          <w:p w14:paraId="4240B5B0" w14:textId="46B68553" w:rsidR="003E0C38" w:rsidRPr="008936C7" w:rsidRDefault="003E0C3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2259190" w14:textId="332A532E" w:rsidR="00223C0E" w:rsidRPr="008936C7" w:rsidRDefault="009F0EB7" w:rsidP="008936C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Имеется в библеотеке</w:t>
            </w:r>
          </w:p>
          <w:p w14:paraId="4786F322" w14:textId="6C60C8AA" w:rsidR="003E0C38" w:rsidRPr="008936C7" w:rsidRDefault="003E0C38" w:rsidP="008936C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hanging="24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Ішкі аурулар пропедевтикасы Әдістемелік оқу құралы  2013</w:t>
            </w:r>
            <w:r w:rsidR="00392286" w:rsidRPr="008936C7">
              <w:rPr>
                <w:rFonts w:ascii="Times New Roman" w:hAnsi="Times New Roman" w:cs="Times New Roman"/>
                <w:color w:val="000000"/>
              </w:rPr>
              <w:t xml:space="preserve"> – 30 экземпляров</w:t>
            </w:r>
          </w:p>
          <w:p w14:paraId="1F2A4329" w14:textId="2A35420E" w:rsidR="003E0C38" w:rsidRPr="008936C7" w:rsidRDefault="003E0C38" w:rsidP="008936C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hanging="24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</w:rPr>
              <w:t>Пропедевтика внутренних болезней: учебник / Мухин Н.А., Моисеев В.С., М:,Геотар Медиа 20</w:t>
            </w:r>
            <w:r w:rsidR="00223C0E" w:rsidRPr="008936C7">
              <w:rPr>
                <w:rFonts w:ascii="Times New Roman" w:eastAsia="Calibri" w:hAnsi="Times New Roman" w:cs="Times New Roman"/>
              </w:rPr>
              <w:t>20г. – 10 экземмпляров</w:t>
            </w:r>
          </w:p>
          <w:p w14:paraId="335F2D46" w14:textId="33A6D808" w:rsidR="003E0C38" w:rsidRPr="008936C7" w:rsidRDefault="003E0C38" w:rsidP="008936C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hanging="24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</w:rPr>
              <w:t>Ішкі аурулар пропедевтикасы: оқулық  — М.: ГЭОТАР-Медиа,2015. — 672 б.: ил. Н.А. Мухин, В.С. Моисеев; қазақтіліндегі редакциясын басқарған Б.Б. Абдахина; жауапты редакторы В.А. Ткачев</w:t>
            </w:r>
            <w:r w:rsidR="009F0EB7" w:rsidRPr="008936C7">
              <w:rPr>
                <w:rFonts w:ascii="Times New Roman" w:eastAsia="Calibri" w:hAnsi="Times New Roman" w:cs="Times New Roman"/>
              </w:rPr>
              <w:t xml:space="preserve"> – 20 экземпляров</w:t>
            </w:r>
          </w:p>
          <w:p w14:paraId="378A4BD8" w14:textId="4F8C5C1C" w:rsidR="008B7EAB" w:rsidRPr="008936C7" w:rsidRDefault="008B7EAB" w:rsidP="00893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Имеется на кафедре</w:t>
            </w:r>
          </w:p>
          <w:p w14:paraId="6558A4CD" w14:textId="7B332670" w:rsidR="003E0C38" w:rsidRPr="008936C7" w:rsidRDefault="003E0C38" w:rsidP="008936C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hanging="24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«</w:t>
            </w:r>
            <w:r w:rsidR="00C739D8" w:rsidRPr="008936C7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Pr="008936C7">
              <w:rPr>
                <w:rFonts w:ascii="Times New Roman" w:hAnsi="Times New Roman" w:cs="Times New Roman"/>
                <w:color w:val="000000"/>
              </w:rPr>
              <w:t>» модулі модуль «</w:t>
            </w:r>
            <w:r w:rsidR="00C739D8" w:rsidRPr="008936C7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Pr="008936C7">
              <w:rPr>
                <w:rFonts w:ascii="Times New Roman" w:hAnsi="Times New Roman" w:cs="Times New Roman"/>
                <w:color w:val="000000"/>
              </w:rPr>
              <w:t>»: Интеграцияланған оқулық: қазақ жəне орыс тiлдерiнде /  — М.: Литтерра, 2014. —376 б.: ил</w:t>
            </w:r>
          </w:p>
          <w:p w14:paraId="14B74C87" w14:textId="77777777" w:rsidR="003E0C38" w:rsidRPr="008936C7" w:rsidRDefault="003E0C38" w:rsidP="008936C7">
            <w:pPr>
              <w:pStyle w:val="a5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>BATES' Guide to Physical Examination and History Taking, 12th edition</w:t>
            </w:r>
          </w:p>
          <w:p w14:paraId="56FF9AC7" w14:textId="77777777" w:rsidR="003E0C38" w:rsidRPr="008936C7" w:rsidRDefault="003E0C38" w:rsidP="008936C7">
            <w:pPr>
              <w:pStyle w:val="a5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>Macleod’s Clinical Examination 14th Edition, 2017</w:t>
            </w:r>
          </w:p>
          <w:p w14:paraId="26E1A5ED" w14:textId="77777777" w:rsidR="003E0C38" w:rsidRPr="008936C7" w:rsidRDefault="003E0C38" w:rsidP="008936C7">
            <w:pPr>
              <w:pStyle w:val="a5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>USMLE Step 2 CK Lecture Notes 2020. Internal Medicine</w:t>
            </w:r>
          </w:p>
          <w:p w14:paraId="39A74293" w14:textId="77777777" w:rsidR="003E0C38" w:rsidRPr="008936C7" w:rsidRDefault="003E0C38" w:rsidP="008936C7">
            <w:pPr>
              <w:pStyle w:val="a5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>Lippincot Illustrated Reviews: Pharmacology, 7th Edition, 2019.</w:t>
            </w:r>
          </w:p>
          <w:p w14:paraId="6256CDB1" w14:textId="77777777" w:rsidR="00AC56D1" w:rsidRPr="008936C7" w:rsidRDefault="003E0C38" w:rsidP="008936C7">
            <w:pPr>
              <w:pStyle w:val="a5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 xml:space="preserve">Robbins Essential Pathology, 2021.  </w:t>
            </w:r>
          </w:p>
          <w:p w14:paraId="65C3B63B" w14:textId="27D99C88" w:rsidR="003E0C38" w:rsidRPr="008936C7" w:rsidRDefault="003E0C38" w:rsidP="008936C7">
            <w:pPr>
              <w:pStyle w:val="a5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>USMLE Step 1 Lecture Notes 2021.Pathology</w:t>
            </w:r>
          </w:p>
        </w:tc>
      </w:tr>
      <w:tr w:rsidR="00EF53F8" w:rsidRPr="008936C7" w14:paraId="542DCE3D" w14:textId="77777777" w:rsidTr="007E2DB1">
        <w:tc>
          <w:tcPr>
            <w:tcW w:w="1003" w:type="dxa"/>
            <w:gridSpan w:val="5"/>
          </w:tcPr>
          <w:p w14:paraId="477ED8B4" w14:textId="1FAA4488" w:rsidR="00EF53F8" w:rsidRPr="008936C7" w:rsidRDefault="00BE02AE" w:rsidP="00BE02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Электронные ресурсы </w:t>
            </w:r>
          </w:p>
        </w:tc>
        <w:tc>
          <w:tcPr>
            <w:tcW w:w="9203" w:type="dxa"/>
            <w:gridSpan w:val="14"/>
          </w:tcPr>
          <w:p w14:paraId="4DC85794" w14:textId="77777777" w:rsidR="00EF53F8" w:rsidRPr="008936C7" w:rsidRDefault="00EF53F8" w:rsidP="008936C7">
            <w:pPr>
              <w:pStyle w:val="a5"/>
              <w:ind w:left="248" w:hanging="284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b/>
              </w:rPr>
              <w:t>Интернет</w:t>
            </w:r>
            <w:r w:rsidRPr="008936C7">
              <w:rPr>
                <w:rFonts w:ascii="Times New Roman" w:eastAsia="Calibri" w:hAnsi="Times New Roman" w:cs="Times New Roman"/>
                <w:b/>
                <w:lang w:val="en-US"/>
              </w:rPr>
              <w:t>-</w:t>
            </w:r>
            <w:r w:rsidRPr="008936C7">
              <w:rPr>
                <w:rFonts w:ascii="Times New Roman" w:eastAsia="Calibri" w:hAnsi="Times New Roman" w:cs="Times New Roman"/>
                <w:b/>
              </w:rPr>
              <w:t>ресурсы</w:t>
            </w:r>
            <w:r w:rsidRPr="008936C7">
              <w:rPr>
                <w:rFonts w:ascii="Times New Roman" w:eastAsia="Calibri" w:hAnsi="Times New Roman" w:cs="Times New Roman"/>
                <w:b/>
                <w:lang w:val="en-US"/>
              </w:rPr>
              <w:t xml:space="preserve">: </w:t>
            </w:r>
          </w:p>
          <w:p w14:paraId="19D4B2F1" w14:textId="77777777" w:rsidR="00EF53F8" w:rsidRPr="008936C7" w:rsidRDefault="00EF53F8" w:rsidP="008936C7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 xml:space="preserve">Medscape.com - </w:t>
            </w:r>
            <w:hyperlink r:id="rId9" w:history="1">
              <w:r w:rsidRPr="008936C7">
                <w:rPr>
                  <w:rStyle w:val="a7"/>
                  <w:rFonts w:ascii="Times New Roman" w:hAnsi="Times New Roman" w:cs="Times New Roman"/>
                  <w:lang w:val="en-US"/>
                </w:rPr>
                <w:t>https://www.medscape.com/familymedicine</w:t>
              </w:r>
            </w:hyperlink>
          </w:p>
          <w:p w14:paraId="0FE189CA" w14:textId="77777777" w:rsidR="00EF53F8" w:rsidRPr="008936C7" w:rsidRDefault="00EF53F8" w:rsidP="008936C7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lang w:val="en-US"/>
              </w:rPr>
              <w:t>Oxfordmedicine.com -</w:t>
            </w:r>
            <w:hyperlink r:id="rId10" w:history="1">
              <w:r w:rsidRPr="008936C7">
                <w:rPr>
                  <w:rStyle w:val="a7"/>
                  <w:rFonts w:ascii="Times New Roman" w:hAnsi="Times New Roman" w:cs="Times New Roman"/>
                  <w:lang w:val="en-US"/>
                </w:rPr>
                <w:t>https://oxfordmedicine.com/</w:t>
              </w:r>
            </w:hyperlink>
          </w:p>
          <w:p w14:paraId="5A6FD3BC" w14:textId="77777777" w:rsidR="00EF53F8" w:rsidRPr="008936C7" w:rsidRDefault="00B73DFB" w:rsidP="008936C7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b/>
                <w:lang w:val="en-US"/>
              </w:rPr>
            </w:pPr>
            <w:hyperlink r:id="rId11" w:history="1">
              <w:r w:rsidR="00EF53F8" w:rsidRPr="008936C7">
                <w:rPr>
                  <w:rFonts w:ascii="Times New Roman" w:eastAsia="Calibri" w:hAnsi="Times New Roman" w:cs="Times New Roman"/>
                  <w:color w:val="000000" w:themeColor="text1"/>
                  <w:lang w:val="en-US"/>
                </w:rPr>
                <w:t>Uptodate.com</w:t>
              </w:r>
            </w:hyperlink>
            <w:r w:rsidR="00EF53F8" w:rsidRPr="008936C7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 xml:space="preserve"> - </w:t>
            </w:r>
            <w:hyperlink r:id="rId12" w:history="1">
              <w:r w:rsidR="00EF53F8"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https://www.wolterskluwer.com/en/solutions/uptodate</w:t>
              </w:r>
            </w:hyperlink>
          </w:p>
          <w:p w14:paraId="0F1ACCD5" w14:textId="77777777" w:rsidR="00EF53F8" w:rsidRPr="008936C7" w:rsidRDefault="00EF53F8" w:rsidP="008936C7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b/>
                <w:lang w:val="en-US"/>
              </w:rPr>
              <w:t xml:space="preserve">Osmosis - </w:t>
            </w:r>
            <w:hyperlink r:id="rId13" w:history="1"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https://www.youtube.com/c/osmosis</w:t>
              </w:r>
            </w:hyperlink>
          </w:p>
          <w:p w14:paraId="1230D2AF" w14:textId="77777777" w:rsidR="00EF53F8" w:rsidRPr="008936C7" w:rsidRDefault="00EF53F8" w:rsidP="008936C7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b/>
                <w:lang w:val="en-US"/>
              </w:rPr>
              <w:t xml:space="preserve">Ninja Nerd - </w:t>
            </w:r>
            <w:hyperlink r:id="rId14" w:history="1"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https://www.youtube.com/c/NinjaNerdScience/videos</w:t>
              </w:r>
            </w:hyperlink>
          </w:p>
          <w:p w14:paraId="760F4C1A" w14:textId="77777777" w:rsidR="00EF53F8" w:rsidRPr="008936C7" w:rsidRDefault="00EF53F8" w:rsidP="008936C7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b/>
              </w:rPr>
            </w:pPr>
            <w:r w:rsidRPr="008936C7">
              <w:rPr>
                <w:rFonts w:ascii="Times New Roman" w:eastAsia="Calibri" w:hAnsi="Times New Roman" w:cs="Times New Roman"/>
                <w:b/>
                <w:lang w:val="en-US"/>
              </w:rPr>
              <w:t>CorMedicale</w:t>
            </w:r>
            <w:r w:rsidRPr="008936C7">
              <w:rPr>
                <w:rFonts w:ascii="Times New Roman" w:eastAsia="Calibri" w:hAnsi="Times New Roman" w:cs="Times New Roman"/>
                <w:b/>
              </w:rPr>
              <w:t xml:space="preserve"> - </w:t>
            </w:r>
            <w:hyperlink r:id="rId15" w:history="1"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https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</w:rPr>
                <w:t>://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www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</w:rPr>
                <w:t>.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youtube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</w:rPr>
                <w:t>.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com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</w:rPr>
                <w:t>/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c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</w:rPr>
                <w:t>/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CorMedicale</w:t>
              </w:r>
            </w:hyperlink>
            <w:r w:rsidRPr="008936C7">
              <w:rPr>
                <w:rStyle w:val="a7"/>
                <w:rFonts w:ascii="Times New Roman" w:hAnsi="Times New Roman" w:cs="Times New Roman"/>
                <w:b/>
              </w:rPr>
              <w:t xml:space="preserve"> </w:t>
            </w:r>
            <w:r w:rsidRPr="008936C7">
              <w:rPr>
                <w:rFonts w:ascii="Times New Roman" w:eastAsia="Calibri" w:hAnsi="Times New Roman" w:cs="Times New Roman"/>
                <w:b/>
              </w:rPr>
              <w:t>-  медицинские видео анимации на русском языке.</w:t>
            </w:r>
          </w:p>
          <w:p w14:paraId="43E77B0E" w14:textId="77777777" w:rsidR="00EF53F8" w:rsidRPr="008936C7" w:rsidRDefault="00EF53F8" w:rsidP="008936C7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8936C7">
              <w:rPr>
                <w:rFonts w:ascii="Times New Roman" w:eastAsia="Calibri" w:hAnsi="Times New Roman" w:cs="Times New Roman"/>
                <w:b/>
                <w:lang w:val="en-US"/>
              </w:rPr>
              <w:t>Lecturio Medical</w:t>
            </w:r>
            <w:r w:rsidRPr="008936C7">
              <w:rPr>
                <w:rFonts w:ascii="Times New Roman" w:eastAsia="Calibri" w:hAnsi="Times New Roman" w:cs="Times New Roman"/>
                <w:b/>
                <w:lang w:val="en-GB"/>
              </w:rPr>
              <w:t xml:space="preserve"> - </w:t>
            </w:r>
            <w:hyperlink r:id="rId16" w:history="1">
              <w:r w:rsidRPr="008936C7">
                <w:rPr>
                  <w:rStyle w:val="a7"/>
                  <w:rFonts w:ascii="Times New Roman" w:hAnsi="Times New Roman" w:cs="Times New Roman"/>
                  <w:b/>
                  <w:lang w:val="en-GB"/>
                </w:rPr>
                <w:t>https://www.youtube.com/channel/UCbYmF43dpGHz8gi2ugiXr0Q</w:t>
              </w:r>
            </w:hyperlink>
          </w:p>
          <w:p w14:paraId="79025CE6" w14:textId="77777777" w:rsidR="004E2FB3" w:rsidRPr="004E2FB3" w:rsidRDefault="00EF53F8" w:rsidP="004E2FB3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lang w:val="en-US"/>
              </w:rPr>
              <w:t>SciDrugs</w:t>
            </w:r>
            <w:r w:rsidRPr="008936C7">
              <w:rPr>
                <w:rFonts w:ascii="Times New Roman" w:eastAsia="Calibri" w:hAnsi="Times New Roman" w:cs="Times New Roman"/>
                <w:b/>
              </w:rPr>
              <w:t xml:space="preserve"> - </w:t>
            </w:r>
            <w:hyperlink r:id="rId17" w:history="1"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https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</w:rPr>
                <w:t>://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www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</w:rPr>
                <w:t>.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youtube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</w:rPr>
                <w:t>.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com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</w:rPr>
                <w:t>/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c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</w:rPr>
                <w:t>/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SciDrugs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</w:rPr>
                <w:t>/</w:t>
              </w:r>
              <w:r w:rsidRPr="008936C7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videos</w:t>
              </w:r>
            </w:hyperlink>
            <w:r w:rsidRPr="008936C7">
              <w:rPr>
                <w:rFonts w:ascii="Times New Roman" w:eastAsia="Calibri" w:hAnsi="Times New Roman" w:cs="Times New Roman"/>
                <w:b/>
              </w:rPr>
              <w:t xml:space="preserve"> - видеолекции по фармакологии на русском языке.</w:t>
            </w:r>
          </w:p>
          <w:p w14:paraId="20FEED12" w14:textId="77777777" w:rsidR="004E2FB3" w:rsidRDefault="004E2FB3" w:rsidP="004E2FB3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Amboss</w:t>
            </w:r>
            <w:r w:rsidRPr="004E2FB3">
              <w:rPr>
                <w:rFonts w:ascii="Times New Roman" w:eastAsia="Calibri" w:hAnsi="Times New Roman" w:cs="Times New Roman"/>
                <w:b/>
              </w:rPr>
              <w:t>-</w:t>
            </w:r>
            <w:hyperlink r:id="rId18" w:history="1">
              <w:r w:rsidRPr="004E2FB3">
                <w:rPr>
                  <w:rStyle w:val="a7"/>
                  <w:rFonts w:ascii="Times New Roman" w:hAnsi="Times New Roman" w:cs="Times New Roman"/>
                  <w:b/>
                </w:rPr>
                <w:t>https://next.amboss.com/us/login</w:t>
              </w:r>
            </w:hyperlink>
            <w:r w:rsidRPr="004E2FB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7527908E" w14:textId="595BE89B" w:rsidR="004D0879" w:rsidRDefault="00B73DFB" w:rsidP="004D0879">
            <w:pPr>
              <w:pStyle w:val="a5"/>
              <w:numPr>
                <w:ilvl w:val="0"/>
                <w:numId w:val="17"/>
              </w:numPr>
              <w:ind w:left="300"/>
              <w:rPr>
                <w:rFonts w:ascii="Times New Roman" w:hAnsi="Times New Roman" w:cs="Times New Roman"/>
                <w:b/>
                <w:color w:val="000000"/>
              </w:rPr>
            </w:pPr>
            <w:hyperlink r:id="rId19" w:history="1">
              <w:r w:rsidR="007D3B96" w:rsidRPr="00702DD6">
                <w:rPr>
                  <w:rStyle w:val="a7"/>
                  <w:rFonts w:ascii="Times New Roman" w:hAnsi="Times New Roman" w:cs="Times New Roman"/>
                  <w:b/>
                </w:rPr>
                <w:t>https://geekymedics.com/category/osce/clinical-examination/</w:t>
              </w:r>
            </w:hyperlink>
          </w:p>
          <w:p w14:paraId="684C5A37" w14:textId="702C78EA" w:rsidR="007D3B96" w:rsidRPr="00210266" w:rsidRDefault="007D3B96" w:rsidP="0021026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F53F8" w:rsidRPr="008936C7" w14:paraId="5FBC4028" w14:textId="77777777" w:rsidTr="007E2DB1">
        <w:tc>
          <w:tcPr>
            <w:tcW w:w="1003" w:type="dxa"/>
            <w:gridSpan w:val="5"/>
          </w:tcPr>
          <w:p w14:paraId="2426B171" w14:textId="00CC92E2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>Симуляторы в симуляционном центре</w:t>
            </w:r>
          </w:p>
        </w:tc>
        <w:tc>
          <w:tcPr>
            <w:tcW w:w="9203" w:type="dxa"/>
            <w:gridSpan w:val="14"/>
          </w:tcPr>
          <w:p w14:paraId="3D8E70BD" w14:textId="77777777" w:rsidR="008C5F28" w:rsidRPr="008936C7" w:rsidRDefault="008C5F2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en-US"/>
              </w:rPr>
              <w:t>SAM</w:t>
            </w:r>
            <w:r w:rsidRPr="008936C7">
              <w:rPr>
                <w:rFonts w:ascii="Times New Roman" w:hAnsi="Times New Roman" w:cs="Times New Roman"/>
              </w:rPr>
              <w:t xml:space="preserve"> (</w:t>
            </w:r>
            <w:r w:rsidRPr="008936C7">
              <w:rPr>
                <w:rFonts w:ascii="Times New Roman" w:hAnsi="Times New Roman" w:cs="Times New Roman"/>
                <w:lang w:val="en-US"/>
              </w:rPr>
              <w:t>Student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Pr="008936C7">
              <w:rPr>
                <w:rFonts w:ascii="Times New Roman" w:hAnsi="Times New Roman" w:cs="Times New Roman"/>
                <w:lang w:val="en-US"/>
              </w:rPr>
              <w:t>auscultation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Pr="008936C7">
              <w:rPr>
                <w:rFonts w:ascii="Times New Roman" w:hAnsi="Times New Roman" w:cs="Times New Roman"/>
                <w:lang w:val="en-US"/>
              </w:rPr>
              <w:t>manikin</w:t>
            </w:r>
            <w:r w:rsidRPr="008936C7">
              <w:rPr>
                <w:rFonts w:ascii="Times New Roman" w:hAnsi="Times New Roman" w:cs="Times New Roman"/>
              </w:rPr>
              <w:t xml:space="preserve">) – </w:t>
            </w:r>
            <w:r w:rsidRPr="008936C7">
              <w:rPr>
                <w:rFonts w:ascii="Times New Roman" w:hAnsi="Times New Roman" w:cs="Times New Roman"/>
                <w:lang w:val="kk-KZ"/>
              </w:rPr>
              <w:t>студенческий м</w:t>
            </w:r>
            <w:r w:rsidRPr="008936C7">
              <w:rPr>
                <w:rFonts w:ascii="Times New Roman" w:hAnsi="Times New Roman" w:cs="Times New Roman"/>
              </w:rPr>
              <w:t xml:space="preserve">анекен для аскультации </w:t>
            </w:r>
            <w:r w:rsidRPr="008936C7">
              <w:rPr>
                <w:rFonts w:ascii="Times New Roman" w:hAnsi="Times New Roman" w:cs="Times New Roman"/>
                <w:lang w:val="kk-KZ"/>
              </w:rPr>
              <w:t>патологии ораново и систем (</w:t>
            </w:r>
            <w:r w:rsidRPr="008936C7">
              <w:rPr>
                <w:rFonts w:ascii="Times New Roman" w:hAnsi="Times New Roman" w:cs="Times New Roman"/>
              </w:rPr>
              <w:t>включая пищеварительную систему)</w:t>
            </w:r>
          </w:p>
          <w:p w14:paraId="1C87E9D7" w14:textId="77777777" w:rsidR="008C5F28" w:rsidRPr="008936C7" w:rsidRDefault="008C5F28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7B7201CE" w14:textId="62071A60" w:rsidR="00EF53F8" w:rsidRPr="008936C7" w:rsidRDefault="008C5F2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</w:rPr>
              <w:t xml:space="preserve">2. </w:t>
            </w:r>
            <w:r w:rsidR="00A81A4D" w:rsidRPr="008936C7">
              <w:rPr>
                <w:rFonts w:ascii="Times New Roman" w:hAnsi="Times New Roman" w:cs="Times New Roman"/>
              </w:rPr>
              <w:t>М</w:t>
            </w:r>
            <w:r w:rsidRPr="008936C7">
              <w:rPr>
                <w:rFonts w:ascii="Times New Roman" w:hAnsi="Times New Roman" w:cs="Times New Roman"/>
              </w:rPr>
              <w:t>анекен</w:t>
            </w:r>
            <w:r w:rsidR="00A81A4D" w:rsidRPr="008936C7">
              <w:rPr>
                <w:rFonts w:ascii="Times New Roman" w:hAnsi="Times New Roman" w:cs="Times New Roman"/>
              </w:rPr>
              <w:t>-симулятор</w:t>
            </w:r>
            <w:r w:rsidRPr="008936C7">
              <w:rPr>
                <w:rFonts w:ascii="Times New Roman" w:hAnsi="Times New Roman" w:cs="Times New Roman"/>
              </w:rPr>
              <w:t xml:space="preserve"> для обучения навыков перкуссии, пальпации органов брюшной полости (печень, селезенка)</w:t>
            </w:r>
          </w:p>
        </w:tc>
      </w:tr>
      <w:tr w:rsidR="00EF53F8" w:rsidRPr="008936C7" w14:paraId="463A9188" w14:textId="77777777" w:rsidTr="007E2DB1">
        <w:tc>
          <w:tcPr>
            <w:tcW w:w="1003" w:type="dxa"/>
            <w:gridSpan w:val="5"/>
          </w:tcPr>
          <w:p w14:paraId="58A04C0D" w14:textId="5DAF350C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 xml:space="preserve">Специальное программное обеспечение </w:t>
            </w:r>
          </w:p>
        </w:tc>
        <w:tc>
          <w:tcPr>
            <w:tcW w:w="9203" w:type="dxa"/>
            <w:gridSpan w:val="14"/>
          </w:tcPr>
          <w:p w14:paraId="0DC272EC" w14:textId="4E37FB0E" w:rsidR="00EF53F8" w:rsidRPr="008936C7" w:rsidRDefault="00CE42A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="008C5F28" w:rsidRPr="008936C7">
              <w:rPr>
                <w:rFonts w:ascii="Times New Roman" w:hAnsi="Times New Roman" w:cs="Times New Roman"/>
                <w:lang w:val="en-US"/>
              </w:rPr>
              <w:t>Google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  <w:r w:rsidRPr="008936C7">
              <w:rPr>
                <w:rFonts w:ascii="Times New Roman" w:hAnsi="Times New Roman" w:cs="Times New Roman"/>
                <w:lang w:val="en-US"/>
              </w:rPr>
              <w:t>classroom</w:t>
            </w:r>
            <w:r w:rsidR="008768BF" w:rsidRPr="008936C7">
              <w:rPr>
                <w:rFonts w:ascii="Times New Roman" w:hAnsi="Times New Roman" w:cs="Times New Roman"/>
              </w:rPr>
              <w:t xml:space="preserve"> – </w:t>
            </w:r>
            <w:r w:rsidR="00B30686" w:rsidRPr="008936C7">
              <w:rPr>
                <w:rFonts w:ascii="Times New Roman" w:hAnsi="Times New Roman" w:cs="Times New Roman"/>
              </w:rPr>
              <w:t>доступный</w:t>
            </w:r>
            <w:r w:rsidR="008768BF" w:rsidRPr="008936C7">
              <w:rPr>
                <w:rFonts w:ascii="Times New Roman" w:hAnsi="Times New Roman" w:cs="Times New Roman"/>
              </w:rPr>
              <w:t xml:space="preserve"> в свободном доступе.</w:t>
            </w:r>
          </w:p>
          <w:p w14:paraId="06120D5F" w14:textId="06D137C8" w:rsidR="00EF53F8" w:rsidRPr="008936C7" w:rsidRDefault="00CE42A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2. Медицинские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калькудяторы: </w:t>
            </w:r>
            <w:r w:rsidRPr="008936C7">
              <w:rPr>
                <w:rFonts w:ascii="Times New Roman" w:hAnsi="Times New Roman" w:cs="Times New Roman"/>
                <w:lang w:val="en-US"/>
              </w:rPr>
              <w:t>Medscape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kk-KZ"/>
              </w:rPr>
              <w:t>Справочник врача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lang w:val="en-US"/>
              </w:rPr>
              <w:t>MD</w:t>
            </w:r>
            <w:r w:rsidRPr="008936C7">
              <w:rPr>
                <w:rFonts w:ascii="Times New Roman" w:hAnsi="Times New Roman" w:cs="Times New Roman"/>
              </w:rPr>
              <w:t>+</w:t>
            </w:r>
            <w:r w:rsidRPr="008936C7">
              <w:rPr>
                <w:rFonts w:ascii="Times New Roman" w:hAnsi="Times New Roman" w:cs="Times New Roman"/>
                <w:lang w:val="en-US"/>
              </w:rPr>
              <w:t>Calc</w:t>
            </w:r>
            <w:r w:rsidRPr="008936C7">
              <w:rPr>
                <w:rFonts w:ascii="Times New Roman" w:hAnsi="Times New Roman" w:cs="Times New Roman"/>
              </w:rPr>
              <w:t xml:space="preserve"> – доступные в свободном доступе</w:t>
            </w:r>
            <w:r w:rsidR="008768BF" w:rsidRPr="008936C7">
              <w:rPr>
                <w:rFonts w:ascii="Times New Roman" w:hAnsi="Times New Roman" w:cs="Times New Roman"/>
              </w:rPr>
              <w:t>.</w:t>
            </w:r>
          </w:p>
          <w:p w14:paraId="1892790C" w14:textId="2355B658" w:rsidR="00EF53F8" w:rsidRPr="008936C7" w:rsidRDefault="00CE42AA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3. Справочник протоколов </w:t>
            </w:r>
            <w:r w:rsidR="008768BF" w:rsidRPr="008936C7">
              <w:rPr>
                <w:rFonts w:ascii="Times New Roman" w:hAnsi="Times New Roman" w:cs="Times New Roman"/>
              </w:rPr>
              <w:t xml:space="preserve">диагностики и </w:t>
            </w:r>
            <w:r w:rsidRPr="008936C7">
              <w:rPr>
                <w:rFonts w:ascii="Times New Roman" w:hAnsi="Times New Roman" w:cs="Times New Roman"/>
              </w:rPr>
              <w:t xml:space="preserve">лечения </w:t>
            </w:r>
            <w:r w:rsidR="008768BF" w:rsidRPr="008936C7">
              <w:rPr>
                <w:rFonts w:ascii="Times New Roman" w:hAnsi="Times New Roman" w:cs="Times New Roman"/>
              </w:rPr>
              <w:t xml:space="preserve">для медицинских работников от РЦРЗ, </w:t>
            </w:r>
            <w:r w:rsidRPr="008936C7">
              <w:rPr>
                <w:rFonts w:ascii="Times New Roman" w:hAnsi="Times New Roman" w:cs="Times New Roman"/>
              </w:rPr>
              <w:t>МЗ РК</w:t>
            </w:r>
            <w:r w:rsidR="008768BF" w:rsidRPr="008936C7">
              <w:rPr>
                <w:rFonts w:ascii="Times New Roman" w:hAnsi="Times New Roman" w:cs="Times New Roman"/>
              </w:rPr>
              <w:t xml:space="preserve">: </w:t>
            </w:r>
            <w:r w:rsidRPr="008936C7">
              <w:rPr>
                <w:rFonts w:ascii="Times New Roman" w:hAnsi="Times New Roman" w:cs="Times New Roman"/>
                <w:lang w:val="en-US"/>
              </w:rPr>
              <w:t>Dariger</w:t>
            </w:r>
            <w:r w:rsidR="008768BF" w:rsidRPr="008936C7">
              <w:rPr>
                <w:rFonts w:ascii="Times New Roman" w:hAnsi="Times New Roman" w:cs="Times New Roman"/>
              </w:rPr>
              <w:t xml:space="preserve"> – доступное в свободном доступе.</w:t>
            </w:r>
          </w:p>
        </w:tc>
      </w:tr>
      <w:tr w:rsidR="00EF53F8" w:rsidRPr="008936C7" w14:paraId="074E26F3" w14:textId="77777777" w:rsidTr="007E2DB1">
        <w:trPr>
          <w:trHeight w:val="234"/>
        </w:trPr>
        <w:tc>
          <w:tcPr>
            <w:tcW w:w="10206" w:type="dxa"/>
            <w:gridSpan w:val="19"/>
          </w:tcPr>
          <w:p w14:paraId="247DC07C" w14:textId="2F9636C8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53F8" w:rsidRPr="008936C7" w14:paraId="1A436FE7" w14:textId="77777777" w:rsidTr="007E2DB1">
        <w:tc>
          <w:tcPr>
            <w:tcW w:w="673" w:type="dxa"/>
            <w:gridSpan w:val="3"/>
            <w:shd w:val="clear" w:color="auto" w:fill="DEEAF6" w:themeFill="accent5" w:themeFillTint="33"/>
          </w:tcPr>
          <w:p w14:paraId="336AB8AA" w14:textId="5A52A9A6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9533" w:type="dxa"/>
            <w:gridSpan w:val="16"/>
            <w:shd w:val="clear" w:color="auto" w:fill="DEEAF6" w:themeFill="accent5" w:themeFillTint="33"/>
          </w:tcPr>
          <w:p w14:paraId="203B33EB" w14:textId="6DB198B8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Требования к </w:t>
            </w:r>
            <w:r w:rsidR="006F6610" w:rsidRPr="008936C7">
              <w:rPr>
                <w:rFonts w:ascii="Times New Roman" w:hAnsi="Times New Roman" w:cs="Times New Roman"/>
                <w:b/>
                <w:bCs/>
                <w:lang w:val="kk-KZ"/>
              </w:rPr>
              <w:t>обучаещему</w:t>
            </w:r>
            <w:r w:rsidR="00B4000E" w:rsidRPr="0089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и бонусная система</w:t>
            </w:r>
          </w:p>
        </w:tc>
      </w:tr>
      <w:tr w:rsidR="00EF53F8" w:rsidRPr="008936C7" w14:paraId="7C8C123F" w14:textId="77777777" w:rsidTr="007E2DB1">
        <w:tc>
          <w:tcPr>
            <w:tcW w:w="10206" w:type="dxa"/>
            <w:gridSpan w:val="19"/>
          </w:tcPr>
          <w:p w14:paraId="22285671" w14:textId="63B009B0" w:rsidR="002911BA" w:rsidRDefault="002911BA" w:rsidP="008936C7">
            <w:pPr>
              <w:ind w:right="140"/>
              <w:contextualSpacing/>
              <w:rPr>
                <w:rFonts w:ascii="Times New Roman" w:hAnsi="Times New Roman" w:cs="Times New Roman"/>
                <w:b/>
              </w:rPr>
            </w:pPr>
          </w:p>
          <w:p w14:paraId="16FC6614" w14:textId="77777777" w:rsidR="00421EB8" w:rsidRPr="00421EB8" w:rsidRDefault="00421EB8" w:rsidP="00421EB8">
            <w:pPr>
              <w:ind w:right="140"/>
              <w:contextualSpacing/>
              <w:rPr>
                <w:rFonts w:ascii="Times New Roman" w:hAnsi="Times New Roman" w:cs="Times New Roman"/>
                <w:b/>
              </w:rPr>
            </w:pPr>
            <w:r w:rsidRPr="00421EB8">
              <w:rPr>
                <w:rFonts w:ascii="Times New Roman" w:hAnsi="Times New Roman" w:cs="Times New Roman"/>
                <w:b/>
              </w:rPr>
              <w:t>На практике по индивидуальному плану студент:</w:t>
            </w:r>
          </w:p>
          <w:p w14:paraId="6BE4B979" w14:textId="77777777" w:rsidR="00421EB8" w:rsidRPr="00421EB8" w:rsidRDefault="00421EB8" w:rsidP="00421EB8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 w:rsidRPr="00421EB8">
              <w:rPr>
                <w:rFonts w:ascii="Times New Roman" w:hAnsi="Times New Roman" w:cs="Times New Roman"/>
              </w:rPr>
              <w:t>1) осуществляет наблюдение за пациентами в организациях, оказывающих доврачебную помощь, неотложную медицинскую помощь, специализированную медицинскую помощь (в том числе высокотехнологичную), первичную медико-санитарную помощь, паллиативную помощь и медицинскую реабилитацию;</w:t>
            </w:r>
          </w:p>
          <w:p w14:paraId="40AC373D" w14:textId="77777777" w:rsidR="00421EB8" w:rsidRPr="00421EB8" w:rsidRDefault="00421EB8" w:rsidP="00421EB8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 w:rsidRPr="00421EB8">
              <w:rPr>
                <w:rFonts w:ascii="Times New Roman" w:hAnsi="Times New Roman" w:cs="Times New Roman"/>
              </w:rPr>
              <w:t>2) участвует в назначении и проведении диагностических, лечебных и профилактических мероприятий;</w:t>
            </w:r>
          </w:p>
          <w:p w14:paraId="29D008BC" w14:textId="77777777" w:rsidR="00421EB8" w:rsidRPr="00421EB8" w:rsidRDefault="00421EB8" w:rsidP="00421EB8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 w:rsidRPr="00421EB8">
              <w:rPr>
                <w:rFonts w:ascii="Times New Roman" w:hAnsi="Times New Roman" w:cs="Times New Roman"/>
              </w:rPr>
              <w:t>3) проводит документацию и санитарно-просветительную работу среди населения;</w:t>
            </w:r>
          </w:p>
          <w:p w14:paraId="2CEBEB84" w14:textId="77777777" w:rsidR="00421EB8" w:rsidRPr="00421EB8" w:rsidRDefault="00421EB8" w:rsidP="00421EB8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 w:rsidRPr="00421EB8">
              <w:rPr>
                <w:rFonts w:ascii="Times New Roman" w:hAnsi="Times New Roman" w:cs="Times New Roman"/>
              </w:rPr>
              <w:t>4) участвует в профилактических осмотрах, медицинских осмотрах, участвует в консультациях;</w:t>
            </w:r>
          </w:p>
          <w:p w14:paraId="71B6EAE9" w14:textId="3B855AC8" w:rsidR="00421EB8" w:rsidRPr="00421EB8" w:rsidRDefault="003A4FD3" w:rsidP="00421EB8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участвует в клинических обходах</w:t>
            </w:r>
            <w:r w:rsidR="00421EB8" w:rsidRPr="00421EB8">
              <w:rPr>
                <w:rFonts w:ascii="Times New Roman" w:hAnsi="Times New Roman" w:cs="Times New Roman"/>
              </w:rPr>
              <w:t>, клинических обзорах;</w:t>
            </w:r>
          </w:p>
          <w:p w14:paraId="115EE32F" w14:textId="77777777" w:rsidR="00421EB8" w:rsidRPr="00421EB8" w:rsidRDefault="00421EB8" w:rsidP="00421EB8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 w:rsidRPr="00421EB8">
              <w:rPr>
                <w:rFonts w:ascii="Times New Roman" w:hAnsi="Times New Roman" w:cs="Times New Roman"/>
              </w:rPr>
              <w:t>6) дежурит в медицинских организациях не менее четырех раз в месяц (дежурство не учитывается при расчете нагрузки студента-интерната);</w:t>
            </w:r>
          </w:p>
          <w:p w14:paraId="003E4357" w14:textId="77777777" w:rsidR="00421EB8" w:rsidRPr="00421EB8" w:rsidRDefault="00421EB8" w:rsidP="00421EB8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 w:rsidRPr="00421EB8">
              <w:rPr>
                <w:rFonts w:ascii="Times New Roman" w:hAnsi="Times New Roman" w:cs="Times New Roman"/>
              </w:rPr>
              <w:t>7) участвует в клинических и клинико-анатомических конференциях;</w:t>
            </w:r>
          </w:p>
          <w:p w14:paraId="6FAA1C19" w14:textId="77777777" w:rsidR="00421EB8" w:rsidRPr="00421EB8" w:rsidRDefault="00421EB8" w:rsidP="00421EB8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 w:rsidRPr="00421EB8">
              <w:rPr>
                <w:rFonts w:ascii="Times New Roman" w:hAnsi="Times New Roman" w:cs="Times New Roman"/>
              </w:rPr>
              <w:t>8) участвует в вскрытиях трупов, участвует в исследовании трупов, биоптатов и хирургических материалов;</w:t>
            </w:r>
          </w:p>
          <w:p w14:paraId="73709DA5" w14:textId="07CA98C0" w:rsidR="00421EB8" w:rsidRDefault="00421EB8" w:rsidP="00421EB8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 w:rsidRPr="00421EB8">
              <w:rPr>
                <w:rFonts w:ascii="Times New Roman" w:hAnsi="Times New Roman" w:cs="Times New Roman"/>
              </w:rPr>
              <w:t>9) собирает материал для научного проекта и анализирует данные под руководством научного руководителя.</w:t>
            </w:r>
          </w:p>
          <w:p w14:paraId="0252BCB2" w14:textId="3B1D9BF5" w:rsidR="003A4FD3" w:rsidRDefault="003A4FD3" w:rsidP="00421EB8">
            <w:pPr>
              <w:ind w:right="140"/>
              <w:contextualSpacing/>
              <w:rPr>
                <w:rFonts w:ascii="Times New Roman" w:hAnsi="Times New Roman" w:cs="Times New Roman"/>
              </w:rPr>
            </w:pPr>
          </w:p>
          <w:p w14:paraId="3FAA07C2" w14:textId="77777777" w:rsidR="003A4FD3" w:rsidRPr="008936C7" w:rsidRDefault="003A4FD3" w:rsidP="003A4FD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Бонусная система:</w:t>
            </w:r>
          </w:p>
          <w:p w14:paraId="4443EA9B" w14:textId="57702C00" w:rsidR="00EF53F8" w:rsidRPr="003A4FD3" w:rsidRDefault="003A4FD3" w:rsidP="003A4FD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1. </w:t>
            </w:r>
            <w:r w:rsidRPr="008936C7">
              <w:rPr>
                <w:rFonts w:ascii="Times New Roman" w:hAnsi="Times New Roman" w:cs="Times New Roman"/>
                <w:lang w:val="kk-KZ"/>
              </w:rPr>
              <w:t>Участие в научно-исследовательской работе, конференциях, олимпеаде, презентациях, учащийся награжается по средством бонусной системы в виде поощрения – добавления баллов учащемуся в одну из форм суммативного оценивания.</w:t>
            </w:r>
          </w:p>
        </w:tc>
      </w:tr>
      <w:tr w:rsidR="00EF53F8" w:rsidRPr="008936C7" w14:paraId="0C2FD13F" w14:textId="77777777" w:rsidTr="007E2DB1">
        <w:tc>
          <w:tcPr>
            <w:tcW w:w="673" w:type="dxa"/>
            <w:gridSpan w:val="3"/>
            <w:shd w:val="clear" w:color="auto" w:fill="DEEAF6" w:themeFill="accent5" w:themeFillTint="33"/>
          </w:tcPr>
          <w:p w14:paraId="7389F8DC" w14:textId="19BE23BD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9533" w:type="dxa"/>
            <w:gridSpan w:val="16"/>
            <w:shd w:val="clear" w:color="auto" w:fill="DEEAF6" w:themeFill="accent5" w:themeFillTint="33"/>
          </w:tcPr>
          <w:p w14:paraId="1584369D" w14:textId="05B8DAA9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 xml:space="preserve">Политика дисциплины </w:t>
            </w:r>
            <w:r w:rsidRPr="008936C7">
              <w:rPr>
                <w:rFonts w:ascii="Times New Roman" w:hAnsi="Times New Roman" w:cs="Times New Roman"/>
                <w:i/>
                <w:iCs/>
              </w:rPr>
              <w:t>(части, выделенные зеленым, пожалуйста, не изменяйте)</w:t>
            </w:r>
          </w:p>
        </w:tc>
      </w:tr>
      <w:tr w:rsidR="00EF53F8" w:rsidRPr="008936C7" w14:paraId="3D07BFDF" w14:textId="77777777" w:rsidTr="007E2DB1">
        <w:tc>
          <w:tcPr>
            <w:tcW w:w="673" w:type="dxa"/>
            <w:gridSpan w:val="3"/>
          </w:tcPr>
          <w:p w14:paraId="49B84142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33" w:type="dxa"/>
            <w:gridSpan w:val="16"/>
          </w:tcPr>
          <w:p w14:paraId="55978766" w14:textId="2CD2F4F1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highlight w:val="green"/>
              </w:rPr>
              <w:t xml:space="preserve">Политика дисциплины определяется </w:t>
            </w:r>
            <w:hyperlink r:id="rId20" w:history="1">
              <w:r w:rsidRPr="008936C7">
                <w:rPr>
                  <w:rStyle w:val="a7"/>
                  <w:rFonts w:ascii="Times New Roman" w:hAnsi="Times New Roman" w:cs="Times New Roman"/>
                  <w:highlight w:val="green"/>
                </w:rPr>
                <w:t>Академической политикой Университета</w:t>
              </w:r>
            </w:hyperlink>
            <w:r w:rsidRPr="008936C7">
              <w:rPr>
                <w:rFonts w:ascii="Times New Roman" w:hAnsi="Times New Roman" w:cs="Times New Roman"/>
                <w:highlight w:val="green"/>
              </w:rPr>
              <w:t xml:space="preserve"> и </w:t>
            </w:r>
            <w:hyperlink r:id="rId21" w:history="1">
              <w:r w:rsidRPr="008936C7">
                <w:rPr>
                  <w:rStyle w:val="a7"/>
                  <w:rFonts w:ascii="Times New Roman" w:hAnsi="Times New Roman" w:cs="Times New Roman"/>
                  <w:highlight w:val="green"/>
                </w:rPr>
                <w:t>Политикой академической честности Университета</w:t>
              </w:r>
            </w:hyperlink>
            <w:r w:rsidRPr="008936C7">
              <w:rPr>
                <w:rFonts w:ascii="Times New Roman" w:hAnsi="Times New Roman" w:cs="Times New Roman"/>
                <w:highlight w:val="green"/>
              </w:rPr>
              <w:t xml:space="preserve">. Если ссылки не будут открываться, то актуальные документы, Вы можете найти в ИС </w:t>
            </w:r>
            <w:r w:rsidRPr="008936C7">
              <w:rPr>
                <w:rFonts w:ascii="Times New Roman" w:hAnsi="Times New Roman" w:cs="Times New Roman"/>
                <w:highlight w:val="green"/>
                <w:lang w:val="en-US"/>
              </w:rPr>
              <w:t>Univer</w:t>
            </w:r>
            <w:r w:rsidRPr="008936C7">
              <w:rPr>
                <w:rFonts w:ascii="Times New Roman" w:hAnsi="Times New Roman" w:cs="Times New Roman"/>
                <w:highlight w:val="green"/>
              </w:rPr>
              <w:t>.</w:t>
            </w:r>
          </w:p>
          <w:p w14:paraId="0419BB25" w14:textId="31EE74DA" w:rsidR="00E321CB" w:rsidRDefault="00E321CB" w:rsidP="008936C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454121CA" w14:textId="77777777" w:rsidR="003A4FD3" w:rsidRPr="008936C7" w:rsidRDefault="003A4FD3" w:rsidP="003A4FD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14:paraId="6EBA22E3" w14:textId="77777777" w:rsidR="003A4FD3" w:rsidRPr="008936C7" w:rsidRDefault="003A4FD3" w:rsidP="003A4FD3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1)Внешний вид:</w:t>
            </w:r>
          </w:p>
          <w:p w14:paraId="75D95CDE" w14:textId="77777777" w:rsidR="003A4FD3" w:rsidRPr="008936C7" w:rsidRDefault="003A4FD3" w:rsidP="003A4FD3">
            <w:pPr>
              <w:pStyle w:val="a5"/>
              <w:numPr>
                <w:ilvl w:val="0"/>
                <w:numId w:val="18"/>
              </w:numPr>
              <w:ind w:left="390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14:paraId="2ECC9AF9" w14:textId="77777777" w:rsidR="003A4FD3" w:rsidRPr="008936C7" w:rsidRDefault="003A4FD3" w:rsidP="003A4FD3">
            <w:pPr>
              <w:pStyle w:val="a5"/>
              <w:numPr>
                <w:ilvl w:val="0"/>
                <w:numId w:val="18"/>
              </w:numPr>
              <w:ind w:left="390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чистый отглаженный халат</w:t>
            </w:r>
          </w:p>
          <w:p w14:paraId="7A6212B4" w14:textId="77777777" w:rsidR="003A4FD3" w:rsidRPr="008936C7" w:rsidRDefault="003A4FD3" w:rsidP="003A4FD3">
            <w:pPr>
              <w:pStyle w:val="a5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медицинская маска</w:t>
            </w:r>
          </w:p>
          <w:p w14:paraId="1F7471D6" w14:textId="77777777" w:rsidR="003A4FD3" w:rsidRPr="008936C7" w:rsidRDefault="003A4FD3" w:rsidP="003A4FD3">
            <w:pPr>
              <w:pStyle w:val="a5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медицинская шапочка (или аккуратный хиджаб без свисающих концов)</w:t>
            </w:r>
          </w:p>
          <w:p w14:paraId="513FEEB1" w14:textId="77777777" w:rsidR="003A4FD3" w:rsidRPr="008936C7" w:rsidRDefault="003A4FD3" w:rsidP="003A4FD3">
            <w:pPr>
              <w:pStyle w:val="a5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медицинские перчатки</w:t>
            </w:r>
          </w:p>
          <w:p w14:paraId="1CB4CEE0" w14:textId="77777777" w:rsidR="003A4FD3" w:rsidRPr="008936C7" w:rsidRDefault="003A4FD3" w:rsidP="003A4FD3">
            <w:pPr>
              <w:pStyle w:val="a5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сменная обувь</w:t>
            </w:r>
          </w:p>
          <w:p w14:paraId="5F71214B" w14:textId="77777777" w:rsidR="003A4FD3" w:rsidRPr="008936C7" w:rsidRDefault="003A4FD3" w:rsidP="003A4FD3">
            <w:pPr>
              <w:pStyle w:val="a5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14:paraId="121723C0" w14:textId="77777777" w:rsidR="003A4FD3" w:rsidRPr="008936C7" w:rsidRDefault="003A4FD3" w:rsidP="003A4FD3">
            <w:pPr>
              <w:pStyle w:val="a5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бейджик с указанием ФИО (полностью)</w:t>
            </w:r>
          </w:p>
          <w:p w14:paraId="1CC326A3" w14:textId="77777777" w:rsidR="003A4FD3" w:rsidRPr="008936C7" w:rsidRDefault="003A4FD3" w:rsidP="003A4FD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5AE034D" w14:textId="77777777" w:rsidR="003A4FD3" w:rsidRPr="008936C7" w:rsidRDefault="003A4FD3" w:rsidP="003A4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 w14:paraId="7FC14A68" w14:textId="77777777" w:rsidR="003A4FD3" w:rsidRPr="008936C7" w:rsidRDefault="003A4FD3" w:rsidP="003A4FD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14:paraId="355062C8" w14:textId="77777777" w:rsidR="003A4FD3" w:rsidRPr="008936C7" w:rsidRDefault="003A4FD3" w:rsidP="003A4FD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4) *Наличие паспорта вакцинации или иного документа о полностью </w:t>
            </w:r>
          </w:p>
          <w:p w14:paraId="67EA54D1" w14:textId="77777777" w:rsidR="003A4FD3" w:rsidRPr="008936C7" w:rsidRDefault="003A4FD3" w:rsidP="003A4FD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>пройденном курсе вакцинации против COVID-19 и гриппа</w:t>
            </w:r>
          </w:p>
          <w:p w14:paraId="23C4BEAD" w14:textId="77777777" w:rsidR="003A4FD3" w:rsidRPr="008936C7" w:rsidRDefault="003A4FD3" w:rsidP="003A4FD3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>5) Обязательное соблюдение правил личной гигиены и техники безопасности</w:t>
            </w:r>
          </w:p>
          <w:p w14:paraId="4DD3CA23" w14:textId="77777777" w:rsidR="003A4FD3" w:rsidRPr="008936C7" w:rsidRDefault="003A4FD3" w:rsidP="003A4FD3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6</w:t>
            </w:r>
            <w:r w:rsidRPr="008936C7">
              <w:rPr>
                <w:rFonts w:ascii="Times New Roman" w:hAnsi="Times New Roman" w:cs="Times New Roman"/>
              </w:rPr>
              <w:t>) Систематическая подготовка к учебному процессу.</w:t>
            </w:r>
          </w:p>
          <w:p w14:paraId="50FE9201" w14:textId="77777777" w:rsidR="003A4FD3" w:rsidRPr="008936C7" w:rsidRDefault="003A4FD3" w:rsidP="003A4FD3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  <w:r w:rsidRPr="008936C7">
              <w:rPr>
                <w:rFonts w:ascii="Times New Roman" w:hAnsi="Times New Roman" w:cs="Times New Roman"/>
              </w:rPr>
              <w:t>) Аккуратное и своевременное ведение отчетной документации.</w:t>
            </w:r>
          </w:p>
          <w:p w14:paraId="513422C7" w14:textId="77777777" w:rsidR="003A4FD3" w:rsidRPr="008936C7" w:rsidRDefault="003A4FD3" w:rsidP="003A4FD3">
            <w:pPr>
              <w:ind w:right="140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8</w:t>
            </w:r>
            <w:r w:rsidRPr="008936C7">
              <w:rPr>
                <w:rFonts w:ascii="Times New Roman" w:hAnsi="Times New Roman" w:cs="Times New Roman"/>
              </w:rPr>
              <w:t>) Активное участие в лечебно-диагностических и общественных мероприятиях кафедр.</w:t>
            </w:r>
          </w:p>
          <w:p w14:paraId="58271424" w14:textId="77777777" w:rsidR="003A4FD3" w:rsidRPr="008936C7" w:rsidRDefault="003A4FD3" w:rsidP="003A4FD3">
            <w:pPr>
              <w:ind w:right="140"/>
              <w:contextualSpacing/>
              <w:rPr>
                <w:rFonts w:ascii="Times New Roman" w:hAnsi="Times New Roman" w:cs="Times New Roman"/>
              </w:rPr>
            </w:pPr>
          </w:p>
          <w:p w14:paraId="6E3C9FD6" w14:textId="77777777" w:rsidR="003A4FD3" w:rsidRPr="008936C7" w:rsidRDefault="003A4FD3" w:rsidP="003A4FD3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Студент без медкнижки и вакцинации не будет допущен к пациентам. </w:t>
            </w:r>
          </w:p>
          <w:p w14:paraId="26CCD120" w14:textId="77777777" w:rsidR="003A4FD3" w:rsidRPr="008936C7" w:rsidRDefault="003A4FD3" w:rsidP="003A4FD3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1A7F802F" w14:textId="77777777" w:rsidR="003A4FD3" w:rsidRPr="008936C7" w:rsidRDefault="003A4FD3" w:rsidP="003A4FD3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 w:rsidRPr="008936C7">
              <w:rPr>
                <w:rFonts w:ascii="Times New Roman" w:hAnsi="Times New Roman" w:cs="Times New Roman"/>
                <w:b/>
                <w:bCs/>
              </w:rPr>
              <w:t xml:space="preserve">тудент,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  <w:r w:rsidRPr="008936C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– не допускается к пациентам! </w:t>
            </w:r>
          </w:p>
          <w:p w14:paraId="28655076" w14:textId="77777777" w:rsidR="003A4FD3" w:rsidRPr="008936C7" w:rsidRDefault="003A4FD3" w:rsidP="003A4FD3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51CC79FC" w14:textId="77777777" w:rsidR="003A4FD3" w:rsidRPr="008936C7" w:rsidRDefault="003A4FD3" w:rsidP="003A4FD3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14:paraId="2405A969" w14:textId="0840EF4C" w:rsidR="003A4FD3" w:rsidRDefault="003A4FD3" w:rsidP="008936C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3E28FB65" w14:textId="77777777" w:rsidR="003A4FD3" w:rsidRPr="008936C7" w:rsidRDefault="003A4FD3" w:rsidP="008936C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18EF7CEF" w14:textId="77777777" w:rsidR="002911BA" w:rsidRPr="008936C7" w:rsidRDefault="002911BA" w:rsidP="008936C7">
            <w:pPr>
              <w:ind w:right="140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Дисциплина:</w:t>
            </w:r>
          </w:p>
          <w:p w14:paraId="3698891C" w14:textId="77777777" w:rsidR="002911BA" w:rsidRPr="008936C7" w:rsidRDefault="002911BA" w:rsidP="008936C7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14D0B810" w14:textId="77777777" w:rsidR="002911BA" w:rsidRPr="008936C7" w:rsidRDefault="002911BA" w:rsidP="008936C7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14:paraId="2631FCD4" w14:textId="77777777" w:rsidR="002911BA" w:rsidRPr="008936C7" w:rsidRDefault="002911BA" w:rsidP="008936C7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66BD21A3" w14:textId="77777777" w:rsidR="002911BA" w:rsidRPr="008936C7" w:rsidRDefault="002911BA" w:rsidP="008936C7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00C05524" w14:textId="77777777" w:rsidR="002911BA" w:rsidRPr="008936C7" w:rsidRDefault="002911BA" w:rsidP="008936C7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6D8F0145" w14:textId="77777777" w:rsidR="002911BA" w:rsidRPr="008936C7" w:rsidRDefault="002911BA" w:rsidP="008936C7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2230A0F1" w14:textId="77777777" w:rsidR="002911BA" w:rsidRPr="008936C7" w:rsidRDefault="002911BA" w:rsidP="008936C7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Пропущенные занятия не отрабатываются.</w:t>
            </w:r>
          </w:p>
          <w:p w14:paraId="3E9AF9B8" w14:textId="77777777" w:rsidR="002911BA" w:rsidRPr="008936C7" w:rsidRDefault="002911BA" w:rsidP="008936C7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 w14:paraId="5A6ADC36" w14:textId="77777777" w:rsidR="002911BA" w:rsidRPr="008936C7" w:rsidRDefault="002911BA" w:rsidP="008936C7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Приветствовать преподавателя и любого старшего по возрасту вставанием (на занятии)</w:t>
            </w:r>
          </w:p>
          <w:p w14:paraId="508EF1B0" w14:textId="77777777" w:rsidR="002911BA" w:rsidRPr="008936C7" w:rsidRDefault="002911BA" w:rsidP="008936C7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Курение (в том числе использование вейпов, электронных сигарет) строго запрещено на территории ЛПУ (out-doors)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14:paraId="16DAC043" w14:textId="77777777" w:rsidR="002911BA" w:rsidRPr="008936C7" w:rsidRDefault="002911BA" w:rsidP="008936C7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5C2048EC" w14:textId="66D46214" w:rsidR="0061542D" w:rsidRPr="008936C7" w:rsidRDefault="000547B8" w:rsidP="008936C7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Иметь при себе ноутбук</w:t>
            </w:r>
            <w:r w:rsidR="00765E47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/</w:t>
            </w:r>
            <w:r w:rsidR="00765E47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лаптоп</w:t>
            </w:r>
            <w:r w:rsidR="00765E47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/</w:t>
            </w:r>
            <w:r w:rsidR="00765E47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таб</w:t>
            </w:r>
            <w:r w:rsidR="00765E47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/</w:t>
            </w:r>
            <w:r w:rsidR="00765E47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планшет для обучения</w:t>
            </w:r>
            <w:r w:rsidR="0061542D" w:rsidRPr="008936C7">
              <w:rPr>
                <w:rFonts w:ascii="Times New Roman" w:hAnsi="Times New Roman" w:cs="Times New Roman"/>
              </w:rPr>
              <w:t xml:space="preserve"> </w:t>
            </w:r>
            <w:r w:rsidR="00625E15" w:rsidRPr="008936C7">
              <w:rPr>
                <w:rFonts w:ascii="Times New Roman" w:hAnsi="Times New Roman" w:cs="Times New Roman"/>
                <w:lang w:val="kk-KZ"/>
              </w:rPr>
              <w:t>и</w:t>
            </w:r>
            <w:r w:rsidR="0061542D" w:rsidRPr="008936C7">
              <w:rPr>
                <w:rFonts w:ascii="Times New Roman" w:hAnsi="Times New Roman" w:cs="Times New Roman"/>
              </w:rPr>
              <w:t xml:space="preserve"> сдачи </w:t>
            </w:r>
            <w:r w:rsidR="0061542D"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="0061542D" w:rsidRPr="008936C7">
              <w:rPr>
                <w:rFonts w:ascii="Times New Roman" w:hAnsi="Times New Roman" w:cs="Times New Roman"/>
              </w:rPr>
              <w:t xml:space="preserve"> </w:t>
            </w:r>
            <w:r w:rsidR="0061542D" w:rsidRPr="008936C7">
              <w:rPr>
                <w:rFonts w:ascii="Times New Roman" w:hAnsi="Times New Roman" w:cs="Times New Roman"/>
                <w:lang w:val="kk-KZ"/>
              </w:rPr>
              <w:t>тестов</w:t>
            </w:r>
            <w:r w:rsidR="0061542D" w:rsidRPr="008936C7">
              <w:rPr>
                <w:rFonts w:ascii="Times New Roman" w:hAnsi="Times New Roman" w:cs="Times New Roman"/>
              </w:rPr>
              <w:t xml:space="preserve"> </w:t>
            </w:r>
            <w:r w:rsidR="00625E15" w:rsidRPr="008936C7">
              <w:rPr>
                <w:rFonts w:ascii="Times New Roman" w:hAnsi="Times New Roman" w:cs="Times New Roman"/>
                <w:lang w:val="kk-KZ"/>
              </w:rPr>
              <w:t xml:space="preserve">по </w:t>
            </w:r>
            <w:r w:rsidR="0061542D" w:rsidRPr="008936C7">
              <w:rPr>
                <w:rFonts w:ascii="Times New Roman" w:hAnsi="Times New Roman" w:cs="Times New Roman"/>
                <w:lang w:val="en-US"/>
              </w:rPr>
              <w:t>TBL</w:t>
            </w:r>
            <w:r w:rsidR="0061542D" w:rsidRPr="008936C7">
              <w:rPr>
                <w:rFonts w:ascii="Times New Roman" w:hAnsi="Times New Roman" w:cs="Times New Roman"/>
              </w:rPr>
              <w:t xml:space="preserve">, </w:t>
            </w:r>
            <w:r w:rsidR="0061542D" w:rsidRPr="008936C7">
              <w:rPr>
                <w:rFonts w:ascii="Times New Roman" w:hAnsi="Times New Roman" w:cs="Times New Roman"/>
                <w:lang w:val="kk-KZ"/>
              </w:rPr>
              <w:t>рубежн</w:t>
            </w:r>
            <w:r w:rsidR="00625E15" w:rsidRPr="008936C7">
              <w:rPr>
                <w:rFonts w:ascii="Times New Roman" w:hAnsi="Times New Roman" w:cs="Times New Roman"/>
                <w:lang w:val="kk-KZ"/>
              </w:rPr>
              <w:t>ых</w:t>
            </w:r>
            <w:r w:rsidR="0061542D" w:rsidRPr="008936C7">
              <w:rPr>
                <w:rFonts w:ascii="Times New Roman" w:hAnsi="Times New Roman" w:cs="Times New Roman"/>
                <w:lang w:val="kk-KZ"/>
              </w:rPr>
              <w:t xml:space="preserve"> и итогов</w:t>
            </w:r>
            <w:r w:rsidR="00625E15" w:rsidRPr="008936C7">
              <w:rPr>
                <w:rFonts w:ascii="Times New Roman" w:hAnsi="Times New Roman" w:cs="Times New Roman"/>
                <w:lang w:val="kk-KZ"/>
              </w:rPr>
              <w:t>ых</w:t>
            </w:r>
            <w:r w:rsidR="0061542D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5E15" w:rsidRPr="008936C7">
              <w:rPr>
                <w:rFonts w:ascii="Times New Roman" w:hAnsi="Times New Roman" w:cs="Times New Roman"/>
                <w:lang w:val="kk-KZ"/>
              </w:rPr>
              <w:t>контролях</w:t>
            </w:r>
            <w:r w:rsidRPr="008936C7">
              <w:rPr>
                <w:rFonts w:ascii="Times New Roman" w:hAnsi="Times New Roman" w:cs="Times New Roman"/>
              </w:rPr>
              <w:t xml:space="preserve">. </w:t>
            </w:r>
          </w:p>
          <w:p w14:paraId="44D4D09F" w14:textId="3AA656C3" w:rsidR="000547B8" w:rsidRPr="008936C7" w:rsidRDefault="000547B8" w:rsidP="008936C7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Сдача </w:t>
            </w:r>
            <w:r w:rsidR="0061542D" w:rsidRPr="008936C7">
              <w:rPr>
                <w:rFonts w:ascii="Times New Roman" w:hAnsi="Times New Roman" w:cs="Times New Roman"/>
              </w:rPr>
              <w:t xml:space="preserve">тестов </w:t>
            </w:r>
            <w:r w:rsidR="0061542D" w:rsidRPr="008936C7">
              <w:rPr>
                <w:rFonts w:ascii="Times New Roman" w:hAnsi="Times New Roman" w:cs="Times New Roman"/>
                <w:lang w:val="en-US"/>
              </w:rPr>
              <w:t>MCQ</w:t>
            </w:r>
            <w:r w:rsidR="0061542D" w:rsidRPr="008936C7">
              <w:rPr>
                <w:rFonts w:ascii="Times New Roman" w:hAnsi="Times New Roman" w:cs="Times New Roman"/>
                <w:lang w:val="kk-KZ"/>
              </w:rPr>
              <w:t xml:space="preserve"> на </w:t>
            </w:r>
            <w:r w:rsidRPr="008936C7">
              <w:rPr>
                <w:rFonts w:ascii="Times New Roman" w:hAnsi="Times New Roman" w:cs="Times New Roman"/>
              </w:rPr>
              <w:t>те</w:t>
            </w:r>
            <w:r w:rsidR="0061542D" w:rsidRPr="008936C7">
              <w:rPr>
                <w:rFonts w:ascii="Times New Roman" w:hAnsi="Times New Roman" w:cs="Times New Roman"/>
                <w:lang w:val="kk-KZ"/>
              </w:rPr>
              <w:t>ле</w:t>
            </w:r>
            <w:r w:rsidRPr="008936C7">
              <w:rPr>
                <w:rFonts w:ascii="Times New Roman" w:hAnsi="Times New Roman" w:cs="Times New Roman"/>
              </w:rPr>
              <w:t>фонах и смартфонах строго запрещается.</w:t>
            </w:r>
          </w:p>
          <w:p w14:paraId="0424DE04" w14:textId="77777777" w:rsidR="00E321CB" w:rsidRPr="008936C7" w:rsidRDefault="00E321CB" w:rsidP="008936C7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37B8C97" w14:textId="77777777" w:rsidR="00EF53F8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highlight w:val="green"/>
              </w:rPr>
              <w:t xml:space="preserve">Поведение обучающегося на экзаменах регламентируют </w:t>
            </w:r>
            <w:hyperlink r:id="rId22" w:history="1">
              <w:r w:rsidRPr="008936C7">
                <w:rPr>
                  <w:rStyle w:val="a7"/>
                  <w:rFonts w:ascii="Times New Roman" w:hAnsi="Times New Roman" w:cs="Times New Roman"/>
                  <w:highlight w:val="green"/>
                </w:rPr>
                <w:t>«Правила проведения итогового контроля»</w:t>
              </w:r>
            </w:hyperlink>
            <w:r w:rsidRPr="008936C7">
              <w:rPr>
                <w:rFonts w:ascii="Times New Roman" w:hAnsi="Times New Roman" w:cs="Times New Roman"/>
                <w:highlight w:val="green"/>
              </w:rPr>
              <w:t xml:space="preserve">, </w:t>
            </w:r>
            <w:hyperlink r:id="rId23" w:history="1">
              <w:r w:rsidRPr="008936C7">
                <w:rPr>
                  <w:rStyle w:val="a7"/>
                  <w:rFonts w:ascii="Times New Roman" w:hAnsi="Times New Roman" w:cs="Times New Roman"/>
                  <w:highlight w:val="gree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936C7">
              <w:rPr>
                <w:rFonts w:ascii="Times New Roman" w:hAnsi="Times New Roman" w:cs="Times New Roman"/>
                <w:highlight w:val="green"/>
              </w:rPr>
              <w:t xml:space="preserve"> (актуальные документы загружены в ИС «Универ» и обновляются перед началом сессии); </w:t>
            </w:r>
            <w:hyperlink r:id="rId24" w:history="1">
              <w:r w:rsidRPr="008936C7">
                <w:rPr>
                  <w:rStyle w:val="a7"/>
                  <w:rFonts w:ascii="Times New Roman" w:hAnsi="Times New Roman" w:cs="Times New Roman"/>
                  <w:highlight w:val="green"/>
                </w:rPr>
                <w:t>«Положение о проверке текстовых документов обучающихся на наличие заимствований»</w:t>
              </w:r>
            </w:hyperlink>
            <w:r w:rsidRPr="008936C7">
              <w:rPr>
                <w:rFonts w:ascii="Times New Roman" w:hAnsi="Times New Roman" w:cs="Times New Roman"/>
                <w:highlight w:val="green"/>
              </w:rPr>
              <w:t>.</w:t>
            </w:r>
          </w:p>
          <w:p w14:paraId="61C8B93B" w14:textId="77777777" w:rsidR="0078051D" w:rsidRDefault="0078051D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48D037D" w14:textId="77777777" w:rsidR="0078051D" w:rsidRDefault="0078051D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051D">
              <w:rPr>
                <w:rStyle w:val="ezkurwreuab5ozgtqnkl"/>
                <w:rFonts w:ascii="Times New Roman" w:hAnsi="Times New Roman" w:cs="Times New Roman"/>
              </w:rPr>
              <w:t>Решение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кафедры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клинических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дисциплин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(протокол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№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2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от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5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сентября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2023</w:t>
            </w:r>
            <w:r w:rsidRPr="0078051D">
              <w:rPr>
                <w:rFonts w:ascii="Times New Roman" w:hAnsi="Times New Roman" w:cs="Times New Roman"/>
              </w:rPr>
              <w:t xml:space="preserve"> года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)</w:t>
            </w:r>
            <w:r w:rsidRPr="0078051D">
              <w:rPr>
                <w:rFonts w:ascii="Times New Roman" w:hAnsi="Times New Roman" w:cs="Times New Roman"/>
              </w:rPr>
              <w:t xml:space="preserve">: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Другие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требования</w:t>
            </w:r>
            <w:r w:rsidRPr="0078051D">
              <w:rPr>
                <w:rFonts w:ascii="Times New Roman" w:hAnsi="Times New Roman" w:cs="Times New Roman"/>
              </w:rPr>
              <w:t xml:space="preserve"> к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учебной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дисциплине</w:t>
            </w:r>
            <w:r w:rsidRPr="0078051D">
              <w:rPr>
                <w:rFonts w:ascii="Times New Roman" w:hAnsi="Times New Roman" w:cs="Times New Roman"/>
              </w:rPr>
              <w:t xml:space="preserve">: </w:t>
            </w:r>
          </w:p>
          <w:p w14:paraId="413CDDAE" w14:textId="4A2B2434" w:rsidR="0078051D" w:rsidRDefault="0078051D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051D">
              <w:rPr>
                <w:rFonts w:ascii="Times New Roman" w:hAnsi="Times New Roman" w:cs="Times New Roman"/>
              </w:rPr>
              <w:t xml:space="preserve">В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случае</w:t>
            </w:r>
            <w:r w:rsidRPr="0078051D">
              <w:rPr>
                <w:rFonts w:ascii="Times New Roman" w:hAnsi="Times New Roman" w:cs="Times New Roman"/>
              </w:rPr>
              <w:t xml:space="preserve"> пропуска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занятий</w:t>
            </w:r>
            <w:r w:rsidRPr="0078051D">
              <w:rPr>
                <w:rFonts w:ascii="Times New Roman" w:hAnsi="Times New Roman" w:cs="Times New Roman"/>
              </w:rPr>
              <w:t xml:space="preserve"> без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уважительной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причины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учитель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вправе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вычесть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баллы</w:t>
            </w:r>
            <w:r w:rsidRPr="0078051D">
              <w:rPr>
                <w:rFonts w:ascii="Times New Roman" w:hAnsi="Times New Roman" w:cs="Times New Roman"/>
              </w:rPr>
              <w:t xml:space="preserve"> из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промежуточной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 w:rsidRPr="0078051D">
              <w:rPr>
                <w:rStyle w:val="ezkurwreuab5ozgtqnkl"/>
                <w:rFonts w:ascii="Times New Roman" w:hAnsi="Times New Roman" w:cs="Times New Roman"/>
              </w:rPr>
              <w:t>оценки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78051D">
              <w:rPr>
                <w:rFonts w:ascii="Times New Roman" w:hAnsi="Times New Roman" w:cs="Times New Roman"/>
              </w:rPr>
              <w:t xml:space="preserve"> </w:t>
            </w:r>
          </w:p>
          <w:p w14:paraId="369D6E42" w14:textId="77777777" w:rsidR="00B16E68" w:rsidRPr="009275D7" w:rsidRDefault="00B16E68" w:rsidP="00B16E6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275D7">
              <w:rPr>
                <w:rStyle w:val="ezkurwreuab5ozgtqnkl"/>
                <w:rFonts w:ascii="Times New Roman" w:hAnsi="Times New Roman" w:cs="Times New Roman"/>
              </w:rPr>
              <w:t>1)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за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каждое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пропущенное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занятие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по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 xml:space="preserve">дисциплинам </w:t>
            </w:r>
            <w:r w:rsidRPr="009275D7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по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10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баллов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4-5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курсов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</w:p>
          <w:p w14:paraId="509BAB7F" w14:textId="77777777" w:rsidR="00B16E68" w:rsidRPr="009275D7" w:rsidRDefault="00B16E68" w:rsidP="00B16E68">
            <w:pPr>
              <w:ind w:right="140"/>
              <w:contextualSpacing/>
              <w:rPr>
                <w:rStyle w:val="ezkurwreuab5ozgtqnkl"/>
                <w:rFonts w:ascii="Times New Roman" w:hAnsi="Times New Roman" w:cs="Times New Roman"/>
              </w:rPr>
            </w:pPr>
            <w:r w:rsidRPr="009275D7">
              <w:rPr>
                <w:rStyle w:val="ezkurwreuab5ozgtqnkl"/>
                <w:rFonts w:ascii="Times New Roman" w:hAnsi="Times New Roman" w:cs="Times New Roman"/>
              </w:rPr>
              <w:lastRenderedPageBreak/>
              <w:t>2)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за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каждое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пропущенное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занятие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по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 xml:space="preserve">дисциплинам </w:t>
            </w:r>
            <w:r w:rsidRPr="009275D7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по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5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баллов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2-3</w:t>
            </w:r>
            <w:r w:rsidRPr="009275D7">
              <w:rPr>
                <w:rFonts w:ascii="Times New Roman" w:hAnsi="Times New Roman" w:cs="Times New Roman"/>
              </w:rPr>
              <w:t xml:space="preserve"> </w:t>
            </w:r>
            <w:r w:rsidRPr="009275D7">
              <w:rPr>
                <w:rStyle w:val="ezkurwreuab5ozgtqnkl"/>
                <w:rFonts w:ascii="Times New Roman" w:hAnsi="Times New Roman" w:cs="Times New Roman"/>
              </w:rPr>
              <w:t>курса</w:t>
            </w:r>
          </w:p>
          <w:p w14:paraId="3CAC6767" w14:textId="0E35878A" w:rsidR="0078051D" w:rsidRPr="0078051D" w:rsidRDefault="0078051D" w:rsidP="003804A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3F8" w:rsidRPr="008936C7" w14:paraId="2AF6A589" w14:textId="77777777" w:rsidTr="007E2DB1">
        <w:tc>
          <w:tcPr>
            <w:tcW w:w="673" w:type="dxa"/>
            <w:gridSpan w:val="3"/>
            <w:shd w:val="clear" w:color="auto" w:fill="DEEAF6" w:themeFill="accent5" w:themeFillTint="33"/>
          </w:tcPr>
          <w:p w14:paraId="0C8343FB" w14:textId="42F7F9A5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lastRenderedPageBreak/>
              <w:t>14.</w:t>
            </w:r>
          </w:p>
        </w:tc>
        <w:tc>
          <w:tcPr>
            <w:tcW w:w="9533" w:type="dxa"/>
            <w:gridSpan w:val="16"/>
            <w:shd w:val="clear" w:color="auto" w:fill="DEEAF6" w:themeFill="accent5" w:themeFillTint="33"/>
          </w:tcPr>
          <w:p w14:paraId="22D39B39" w14:textId="4D7F4344" w:rsidR="00EF53F8" w:rsidRPr="008936C7" w:rsidRDefault="00EF53F8" w:rsidP="008936C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</w:rPr>
              <w:t>Принципы инклюзивности обучения (не более 150 слов).</w:t>
            </w:r>
          </w:p>
        </w:tc>
      </w:tr>
      <w:tr w:rsidR="00EF53F8" w:rsidRPr="008936C7" w14:paraId="02101E1D" w14:textId="77777777" w:rsidTr="007E2DB1">
        <w:tc>
          <w:tcPr>
            <w:tcW w:w="673" w:type="dxa"/>
            <w:gridSpan w:val="3"/>
          </w:tcPr>
          <w:p w14:paraId="0CE9876C" w14:textId="77777777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33" w:type="dxa"/>
            <w:gridSpan w:val="16"/>
          </w:tcPr>
          <w:p w14:paraId="2D5DAF10" w14:textId="06D03083" w:rsidR="005324CF" w:rsidRPr="008936C7" w:rsidRDefault="002F134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Постоянно готовится к занятиям:</w:t>
            </w:r>
          </w:p>
          <w:p w14:paraId="7E11CCF4" w14:textId="77777777" w:rsidR="005324CF" w:rsidRPr="008936C7" w:rsidRDefault="005324C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Например, подкрепляет утверждения соответствующими ссылками, делает краткие резюме</w:t>
            </w:r>
          </w:p>
          <w:p w14:paraId="0BF0AC2C" w14:textId="77777777" w:rsidR="005324CF" w:rsidRPr="008936C7" w:rsidRDefault="005324C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Демонстрирует навыки эффективного обучения, помогает в обучении другим</w:t>
            </w:r>
          </w:p>
          <w:p w14:paraId="56A0D0FC" w14:textId="0FD8CF38" w:rsidR="005324CF" w:rsidRPr="008936C7" w:rsidRDefault="002F134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Принимать ответственность за свое обучение:</w:t>
            </w:r>
          </w:p>
          <w:p w14:paraId="727E34CD" w14:textId="77777777" w:rsidR="005324CF" w:rsidRPr="008936C7" w:rsidRDefault="005324C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1E6D0AE5" w14:textId="6AC686BB" w:rsidR="005324CF" w:rsidRPr="008936C7" w:rsidRDefault="002F134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Активно участвовать в обучении группы:</w:t>
            </w:r>
          </w:p>
          <w:p w14:paraId="5847BC52" w14:textId="77777777" w:rsidR="005324CF" w:rsidRPr="008936C7" w:rsidRDefault="005324C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Например, активно участвует в обсуждении, охотно берет задания</w:t>
            </w:r>
          </w:p>
          <w:p w14:paraId="5A3C208D" w14:textId="36BA5534" w:rsidR="005324CF" w:rsidRPr="008936C7" w:rsidRDefault="002F134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Демонстрировать эффективные групповые навыки   </w:t>
            </w:r>
          </w:p>
          <w:p w14:paraId="00C35827" w14:textId="210DE900" w:rsidR="00EF53F8" w:rsidRPr="008936C7" w:rsidRDefault="005324CF" w:rsidP="008936C7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5CF6B2D5" w14:textId="03E9F639" w:rsidR="005324CF" w:rsidRPr="008936C7" w:rsidRDefault="002F134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5.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Искусное владение коммуникации с ровесниками:</w:t>
            </w:r>
          </w:p>
          <w:p w14:paraId="7F377DE6" w14:textId="77777777" w:rsidR="005324CF" w:rsidRPr="008936C7" w:rsidRDefault="005324C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Например, активно слушает, восприимчив к невербальным и эмоциональным сигналам  </w:t>
            </w:r>
          </w:p>
          <w:p w14:paraId="7D2FEC28" w14:textId="26284A90" w:rsidR="005324CF" w:rsidRPr="008936C7" w:rsidRDefault="005324CF" w:rsidP="008936C7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Уважительное отношение</w:t>
            </w:r>
          </w:p>
          <w:p w14:paraId="24F4A490" w14:textId="5E2728D9" w:rsidR="005324CF" w:rsidRPr="008936C7" w:rsidRDefault="002F134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Высоко развитые профессиональные навыки:</w:t>
            </w:r>
          </w:p>
          <w:p w14:paraId="5859ECCC" w14:textId="77777777" w:rsidR="005324CF" w:rsidRPr="008936C7" w:rsidRDefault="005324C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0CDE28B3" w14:textId="77777777" w:rsidR="005324CF" w:rsidRPr="008936C7" w:rsidRDefault="005324C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Соблюдение этики и деонтологии в отношении пациентов и медперсонала</w:t>
            </w:r>
          </w:p>
          <w:p w14:paraId="5FAE452D" w14:textId="4FCD7493" w:rsidR="005324CF" w:rsidRPr="008936C7" w:rsidRDefault="005324CF" w:rsidP="008936C7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Соблюдение субординации.</w:t>
            </w:r>
          </w:p>
          <w:p w14:paraId="354B77D6" w14:textId="441DAB24" w:rsidR="005324CF" w:rsidRPr="008936C7" w:rsidRDefault="002F134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Высокий самоанализ:</w:t>
            </w:r>
          </w:p>
          <w:p w14:paraId="2B412648" w14:textId="77777777" w:rsidR="005324CF" w:rsidRPr="008936C7" w:rsidRDefault="005324C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32106BE7" w14:textId="74464259" w:rsidR="005324CF" w:rsidRPr="008936C7" w:rsidRDefault="002F134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 xml:space="preserve">8. </w:t>
            </w:r>
            <w:r w:rsidR="005324CF" w:rsidRPr="008936C7">
              <w:rPr>
                <w:b/>
                <w:bCs/>
                <w:color w:val="000000"/>
                <w:sz w:val="22"/>
                <w:szCs w:val="22"/>
              </w:rPr>
              <w:t>Высоко развитое критическое мышление:</w:t>
            </w:r>
          </w:p>
          <w:p w14:paraId="3B0859E8" w14:textId="77777777" w:rsidR="005324CF" w:rsidRPr="008936C7" w:rsidRDefault="005324C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32A85BA5" w14:textId="524DCF62" w:rsidR="002F134F" w:rsidRPr="008936C7" w:rsidRDefault="002F134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7FD084BB" w14:textId="77777777" w:rsidR="002F134F" w:rsidRPr="008936C7" w:rsidRDefault="002F134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936C7">
              <w:rPr>
                <w:color w:val="000000"/>
                <w:sz w:val="22"/>
                <w:szCs w:val="22"/>
              </w:rPr>
              <w:t>Соблюдает этику общения – как устную, так и письменную (в чатах и обращениях)</w:t>
            </w:r>
          </w:p>
          <w:p w14:paraId="07599B5A" w14:textId="27583FAB" w:rsidR="002F134F" w:rsidRPr="008936C7" w:rsidRDefault="002F134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936C7">
              <w:rPr>
                <w:b/>
                <w:bCs/>
                <w:color w:val="000000"/>
                <w:sz w:val="22"/>
                <w:szCs w:val="22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75FCE5FD" w14:textId="359E4CB3" w:rsidR="00EF53F8" w:rsidRPr="008936C7" w:rsidRDefault="002F134F" w:rsidP="008936C7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highlight w:val="yellow"/>
              </w:rPr>
            </w:pPr>
            <w:r w:rsidRPr="008936C7">
              <w:rPr>
                <w:color w:val="000000"/>
                <w:sz w:val="22"/>
                <w:szCs w:val="22"/>
              </w:rPr>
              <w:t>Строго соблюдает принципы врачебной этики и PRIMUM NON NOCER</w:t>
            </w:r>
          </w:p>
        </w:tc>
      </w:tr>
      <w:tr w:rsidR="00EF53F8" w:rsidRPr="008936C7" w14:paraId="3BE3596F" w14:textId="77777777" w:rsidTr="007E2DB1">
        <w:tc>
          <w:tcPr>
            <w:tcW w:w="673" w:type="dxa"/>
            <w:gridSpan w:val="3"/>
            <w:shd w:val="clear" w:color="auto" w:fill="DEEAF6" w:themeFill="accent5" w:themeFillTint="33"/>
          </w:tcPr>
          <w:p w14:paraId="77C4E627" w14:textId="7B55A4E0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9533" w:type="dxa"/>
            <w:gridSpan w:val="16"/>
            <w:shd w:val="clear" w:color="auto" w:fill="DEEAF6" w:themeFill="accent5" w:themeFillTint="33"/>
          </w:tcPr>
          <w:p w14:paraId="325700A6" w14:textId="2958C54A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Дистанционное/онлайн обучение – запрещено по клинич</w:t>
            </w:r>
            <w:r w:rsidRPr="008936C7">
              <w:rPr>
                <w:rFonts w:ascii="Times New Roman" w:hAnsi="Times New Roman" w:cs="Times New Roman"/>
                <w:b/>
                <w:bCs/>
                <w:lang w:val="kk-KZ"/>
              </w:rPr>
              <w:t>еской</w:t>
            </w:r>
            <w:r w:rsidRPr="008936C7">
              <w:rPr>
                <w:rFonts w:ascii="Times New Roman" w:hAnsi="Times New Roman" w:cs="Times New Roman"/>
                <w:b/>
                <w:bCs/>
              </w:rPr>
              <w:t xml:space="preserve"> дисц</w:t>
            </w:r>
            <w:r w:rsidRPr="008936C7">
              <w:rPr>
                <w:rFonts w:ascii="Times New Roman" w:hAnsi="Times New Roman" w:cs="Times New Roman"/>
                <w:b/>
                <w:bCs/>
                <w:lang w:val="kk-KZ"/>
              </w:rPr>
              <w:t>иплине</w:t>
            </w:r>
          </w:p>
          <w:p w14:paraId="57BE5583" w14:textId="7DFEC84C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i/>
                <w:iCs/>
              </w:rPr>
              <w:t>(части, выделенные зеленым, пожалуйста, не изменяйте)</w:t>
            </w:r>
          </w:p>
        </w:tc>
      </w:tr>
      <w:tr w:rsidR="00EF53F8" w:rsidRPr="008936C7" w14:paraId="4D601E6B" w14:textId="77777777" w:rsidTr="007E2DB1">
        <w:tc>
          <w:tcPr>
            <w:tcW w:w="10206" w:type="dxa"/>
            <w:gridSpan w:val="19"/>
          </w:tcPr>
          <w:p w14:paraId="78DB1EFA" w14:textId="52086228" w:rsidR="00381004" w:rsidRPr="008936C7" w:rsidRDefault="006B7DC7" w:rsidP="008936C7">
            <w:pPr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highlight w:val="green"/>
              </w:rPr>
              <w:t xml:space="preserve">1. </w:t>
            </w:r>
            <w:r w:rsidR="00381004" w:rsidRPr="008936C7">
              <w:rPr>
                <w:rFonts w:ascii="Times New Roman" w:hAnsi="Times New Roman" w:cs="Times New Roman"/>
                <w:highlight w:val="green"/>
              </w:rPr>
              <w:t xml:space="preserve">Согласно приказу МОН РК №17513 от 9 октября 2018 г. </w:t>
            </w:r>
            <w:r w:rsidR="00381004" w:rsidRPr="008936C7">
              <w:rPr>
                <w:rFonts w:ascii="Times New Roman" w:hAnsi="Times New Roman" w:cs="Times New Roman"/>
                <w:highlight w:val="green"/>
                <w:lang w:val="kk-KZ"/>
              </w:rPr>
              <w:t>«</w:t>
            </w:r>
            <w:r w:rsidR="00381004" w:rsidRPr="008936C7">
              <w:rPr>
                <w:rFonts w:ascii="Times New Roman" w:hAnsi="Times New Roman" w:cs="Times New Roman"/>
                <w:highlight w:val="green"/>
              </w:rPr>
      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4865E777" w14:textId="77777777" w:rsidR="00A24E61" w:rsidRPr="008936C7" w:rsidRDefault="00A24E61" w:rsidP="008936C7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  <w:highlight w:val="green"/>
              </w:rPr>
              <w:t>Согласно вышеуказанному нормативному документу, с</w:t>
            </w:r>
            <w:r w:rsidR="00381004" w:rsidRPr="008936C7">
              <w:rPr>
                <w:rFonts w:ascii="Times New Roman" w:hAnsi="Times New Roman" w:cs="Times New Roman"/>
                <w:highlight w:val="green"/>
              </w:rPr>
              <w:t>пециальност</w:t>
            </w:r>
            <w:r w:rsidR="00C62BF1" w:rsidRPr="008936C7">
              <w:rPr>
                <w:rFonts w:ascii="Times New Roman" w:hAnsi="Times New Roman" w:cs="Times New Roman"/>
                <w:highlight w:val="green"/>
              </w:rPr>
              <w:t>и</w:t>
            </w:r>
            <w:r w:rsidR="00381004" w:rsidRPr="008936C7">
              <w:rPr>
                <w:rFonts w:ascii="Times New Roman" w:hAnsi="Times New Roman" w:cs="Times New Roman"/>
                <w:highlight w:val="green"/>
              </w:rPr>
              <w:t xml:space="preserve"> с кодом </w:t>
            </w:r>
            <w:r w:rsidR="00C62BF1" w:rsidRPr="008936C7">
              <w:rPr>
                <w:rFonts w:ascii="Times New Roman" w:hAnsi="Times New Roman" w:cs="Times New Roman"/>
                <w:highlight w:val="green"/>
              </w:rPr>
              <w:t xml:space="preserve">дисциплин </w:t>
            </w:r>
            <w:r w:rsidR="00C62BF1" w:rsidRPr="008936C7">
              <w:rPr>
                <w:rFonts w:ascii="Times New Roman" w:hAnsi="Times New Roman" w:cs="Times New Roman"/>
                <w:b/>
                <w:bCs/>
                <w:highlight w:val="green"/>
              </w:rPr>
              <w:t>здравоохранение</w:t>
            </w:r>
            <w:r w:rsidR="00C62BF1" w:rsidRPr="008936C7">
              <w:rPr>
                <w:rFonts w:ascii="Times New Roman" w:hAnsi="Times New Roman" w:cs="Times New Roman"/>
                <w:highlight w:val="green"/>
              </w:rPr>
              <w:t xml:space="preserve">: </w:t>
            </w:r>
            <w:r w:rsidR="00381004" w:rsidRPr="008936C7">
              <w:rPr>
                <w:rFonts w:ascii="Times New Roman" w:hAnsi="Times New Roman" w:cs="Times New Roman"/>
                <w:highlight w:val="green"/>
              </w:rPr>
              <w:t>бакалавриат</w:t>
            </w:r>
            <w:r w:rsidR="00C62BF1" w:rsidRPr="008936C7">
              <w:rPr>
                <w:rFonts w:ascii="Times New Roman" w:hAnsi="Times New Roman" w:cs="Times New Roman"/>
                <w:highlight w:val="green"/>
              </w:rPr>
              <w:t xml:space="preserve"> (6В101), магистратур (7</w:t>
            </w:r>
            <w:r w:rsidR="00C62BF1" w:rsidRPr="008936C7">
              <w:rPr>
                <w:rFonts w:ascii="Times New Roman" w:hAnsi="Times New Roman" w:cs="Times New Roman"/>
                <w:highlight w:val="green"/>
                <w:lang w:val="en-US"/>
              </w:rPr>
              <w:t>M</w:t>
            </w:r>
            <w:r w:rsidR="00C62BF1" w:rsidRPr="008936C7">
              <w:rPr>
                <w:rFonts w:ascii="Times New Roman" w:hAnsi="Times New Roman" w:cs="Times New Roman"/>
                <w:highlight w:val="green"/>
              </w:rPr>
              <w:t>101), резидентур (7</w:t>
            </w:r>
            <w:r w:rsidR="00C62BF1" w:rsidRPr="008936C7">
              <w:rPr>
                <w:rFonts w:ascii="Times New Roman" w:hAnsi="Times New Roman" w:cs="Times New Roman"/>
                <w:highlight w:val="green"/>
                <w:lang w:val="en-US"/>
              </w:rPr>
              <w:t>R</w:t>
            </w:r>
            <w:r w:rsidR="00C62BF1" w:rsidRPr="008936C7">
              <w:rPr>
                <w:rFonts w:ascii="Times New Roman" w:hAnsi="Times New Roman" w:cs="Times New Roman"/>
                <w:highlight w:val="green"/>
              </w:rPr>
              <w:t>101),  доктарантур, (8</w:t>
            </w:r>
            <w:r w:rsidR="00C62BF1" w:rsidRPr="008936C7">
              <w:rPr>
                <w:rFonts w:ascii="Times New Roman" w:hAnsi="Times New Roman" w:cs="Times New Roman"/>
                <w:highlight w:val="green"/>
                <w:lang w:val="en-US"/>
              </w:rPr>
              <w:t>D</w:t>
            </w:r>
            <w:r w:rsidR="00381004" w:rsidRPr="008936C7">
              <w:rPr>
                <w:rFonts w:ascii="Times New Roman" w:hAnsi="Times New Roman" w:cs="Times New Roman"/>
                <w:highlight w:val="green"/>
              </w:rPr>
              <w:t>101</w:t>
            </w:r>
            <w:r w:rsidR="00C62BF1" w:rsidRPr="008936C7">
              <w:rPr>
                <w:rFonts w:ascii="Times New Roman" w:hAnsi="Times New Roman" w:cs="Times New Roman"/>
                <w:highlight w:val="green"/>
                <w:lang w:val="kk-KZ"/>
              </w:rPr>
              <w:t>)</w:t>
            </w:r>
            <w:r w:rsidR="00381004" w:rsidRPr="008936C7">
              <w:rPr>
                <w:rFonts w:ascii="Times New Roman" w:hAnsi="Times New Roman" w:cs="Times New Roman"/>
                <w:highlight w:val="green"/>
              </w:rPr>
              <w:t xml:space="preserve"> </w:t>
            </w:r>
            <w:r w:rsidR="00C62BF1" w:rsidRPr="008936C7">
              <w:rPr>
                <w:rFonts w:ascii="Times New Roman" w:hAnsi="Times New Roman" w:cs="Times New Roman"/>
                <w:highlight w:val="green"/>
              </w:rPr>
              <w:t>-</w:t>
            </w:r>
            <w:r w:rsidR="00C62BF1" w:rsidRPr="008936C7">
              <w:rPr>
                <w:rFonts w:ascii="Times New Roman" w:hAnsi="Times New Roman" w:cs="Times New Roman"/>
                <w:highlight w:val="green"/>
                <w:lang w:val="kk-KZ"/>
              </w:rPr>
              <w:t xml:space="preserve"> обучение в форме экстерната и онлайн</w:t>
            </w:r>
            <w:r w:rsidRPr="008936C7">
              <w:rPr>
                <w:rFonts w:ascii="Times New Roman" w:hAnsi="Times New Roman" w:cs="Times New Roman"/>
                <w:highlight w:val="green"/>
              </w:rPr>
              <w:t>-</w:t>
            </w:r>
            <w:r w:rsidR="00C62BF1" w:rsidRPr="008936C7">
              <w:rPr>
                <w:rFonts w:ascii="Times New Roman" w:hAnsi="Times New Roman" w:cs="Times New Roman"/>
                <w:highlight w:val="green"/>
                <w:lang w:val="kk-KZ"/>
              </w:rPr>
              <w:t xml:space="preserve">обучения – </w:t>
            </w:r>
            <w:r w:rsidR="00C62BF1" w:rsidRPr="008936C7">
              <w:rPr>
                <w:rFonts w:ascii="Times New Roman" w:hAnsi="Times New Roman" w:cs="Times New Roman"/>
                <w:b/>
                <w:bCs/>
                <w:highlight w:val="green"/>
                <w:lang w:val="kk-KZ"/>
              </w:rPr>
              <w:t>не допускается</w:t>
            </w:r>
            <w:r w:rsidRPr="008936C7">
              <w:rPr>
                <w:rFonts w:ascii="Times New Roman" w:hAnsi="Times New Roman" w:cs="Times New Roman"/>
                <w:b/>
                <w:bCs/>
                <w:highlight w:val="green"/>
                <w:lang w:val="kk-KZ"/>
              </w:rPr>
              <w:t>.</w:t>
            </w:r>
            <w:r w:rsidRPr="0089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15789105" w14:textId="6A8CB673" w:rsidR="006B7DC7" w:rsidRPr="008936C7" w:rsidRDefault="00A24E61" w:rsidP="008936C7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Таким образом о</w:t>
            </w:r>
            <w:r w:rsidR="006B7DC7" w:rsidRPr="008936C7">
              <w:rPr>
                <w:rFonts w:ascii="Times New Roman" w:hAnsi="Times New Roman" w:cs="Times New Roman"/>
                <w:lang w:val="kk-KZ"/>
              </w:rPr>
              <w:t>бучающимся запрещается дистанционное обучение в любой форме.</w:t>
            </w:r>
            <w:r w:rsidRPr="0089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8936C7">
              <w:rPr>
                <w:rFonts w:ascii="Times New Roman" w:hAnsi="Times New Roman" w:cs="Times New Roman"/>
                <w:lang w:val="kk-KZ"/>
              </w:rPr>
              <w:t>Разрешается лишь отработка занятия по дисциплины в связи с</w:t>
            </w:r>
            <w:r w:rsidR="006B7DC7" w:rsidRPr="008936C7">
              <w:rPr>
                <w:rFonts w:ascii="Times New Roman" w:hAnsi="Times New Roman" w:cs="Times New Roman"/>
                <w:lang w:val="kk-KZ"/>
              </w:rPr>
              <w:t xml:space="preserve"> отсутсвии студента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по независящей от него причины и наличием своевременного потверждающего документа (пример: проблема со здоровьем и </w:t>
            </w:r>
            <w:r w:rsidR="006B7DC7" w:rsidRPr="008936C7">
              <w:rPr>
                <w:rFonts w:ascii="Times New Roman" w:hAnsi="Times New Roman" w:cs="Times New Roman"/>
                <w:lang w:val="kk-KZ"/>
              </w:rPr>
              <w:t>придъявление потверждающего документа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="006B7DC7" w:rsidRPr="008936C7">
              <w:rPr>
                <w:rFonts w:ascii="Times New Roman" w:hAnsi="Times New Roman" w:cs="Times New Roman"/>
                <w:lang w:val="kk-KZ"/>
              </w:rPr>
              <w:t xml:space="preserve">медицинская справка, сигнальный лист СМП,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выписка </w:t>
            </w:r>
            <w:r w:rsidR="006B7DC7" w:rsidRPr="008936C7">
              <w:rPr>
                <w:rFonts w:ascii="Times New Roman" w:hAnsi="Times New Roman" w:cs="Times New Roman"/>
                <w:lang w:val="kk-KZ"/>
              </w:rPr>
              <w:t>консультативн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ого </w:t>
            </w:r>
            <w:r w:rsidR="006B7DC7" w:rsidRPr="008936C7">
              <w:rPr>
                <w:rFonts w:ascii="Times New Roman" w:hAnsi="Times New Roman" w:cs="Times New Roman"/>
                <w:lang w:val="kk-KZ"/>
              </w:rPr>
              <w:t>приём</w:t>
            </w:r>
            <w:r w:rsidRPr="008936C7">
              <w:rPr>
                <w:rFonts w:ascii="Times New Roman" w:hAnsi="Times New Roman" w:cs="Times New Roman"/>
                <w:lang w:val="kk-KZ"/>
              </w:rPr>
              <w:t>а</w:t>
            </w:r>
            <w:r w:rsidR="006B7DC7" w:rsidRPr="008936C7">
              <w:rPr>
                <w:rFonts w:ascii="Times New Roman" w:hAnsi="Times New Roman" w:cs="Times New Roman"/>
                <w:lang w:val="kk-KZ"/>
              </w:rPr>
              <w:t xml:space="preserve"> к медицинскому специалисту</w:t>
            </w:r>
            <w:r w:rsidR="00AC56D1"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56D1" w:rsidRPr="008936C7">
              <w:rPr>
                <w:rFonts w:ascii="Times New Roman" w:hAnsi="Times New Roman" w:cs="Times New Roman"/>
              </w:rPr>
              <w:t>- врачу</w:t>
            </w:r>
            <w:r w:rsidRPr="008936C7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EF53F8" w:rsidRPr="008936C7" w14:paraId="50137FDD" w14:textId="77777777" w:rsidTr="007E2DB1">
        <w:tc>
          <w:tcPr>
            <w:tcW w:w="673" w:type="dxa"/>
            <w:gridSpan w:val="3"/>
            <w:shd w:val="clear" w:color="auto" w:fill="DEEAF6" w:themeFill="accent5" w:themeFillTint="33"/>
          </w:tcPr>
          <w:p w14:paraId="63BB0008" w14:textId="4FD73CAB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9533" w:type="dxa"/>
            <w:gridSpan w:val="16"/>
            <w:shd w:val="clear" w:color="auto" w:fill="DEEAF6" w:themeFill="accent5" w:themeFillTint="33"/>
          </w:tcPr>
          <w:p w14:paraId="1640D40C" w14:textId="0CD08401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6C7">
              <w:rPr>
                <w:rFonts w:ascii="Times New Roman" w:hAnsi="Times New Roman" w:cs="Times New Roman"/>
                <w:b/>
                <w:bCs/>
              </w:rPr>
              <w:t>Утверждение и рассмотрение</w:t>
            </w:r>
          </w:p>
        </w:tc>
      </w:tr>
      <w:tr w:rsidR="00EF53F8" w:rsidRPr="008936C7" w14:paraId="3D4F2E3A" w14:textId="77777777" w:rsidTr="00470152">
        <w:trPr>
          <w:trHeight w:val="576"/>
        </w:trPr>
        <w:tc>
          <w:tcPr>
            <w:tcW w:w="2527" w:type="dxa"/>
            <w:gridSpan w:val="11"/>
          </w:tcPr>
          <w:p w14:paraId="79C35793" w14:textId="707F590D" w:rsidR="00EF53F8" w:rsidRPr="008936C7" w:rsidRDefault="00EF53F8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Заведующий кафедрой</w:t>
            </w:r>
          </w:p>
        </w:tc>
        <w:tc>
          <w:tcPr>
            <w:tcW w:w="1888" w:type="dxa"/>
            <w:gridSpan w:val="5"/>
          </w:tcPr>
          <w:p w14:paraId="5603914C" w14:textId="61662D77" w:rsidR="00EF53F8" w:rsidRPr="008936C7" w:rsidRDefault="001E72F5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7EB18DB" wp14:editId="09236365">
                  <wp:extent cx="1432560" cy="716280"/>
                  <wp:effectExtent l="0" t="0" r="0" b="0"/>
                  <wp:docPr id="2" name="Рисунок 2" descr="C:\Users\Мои документы\Downloads\подпис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ои документы\Downloads\подпис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1" w:type="dxa"/>
            <w:gridSpan w:val="3"/>
          </w:tcPr>
          <w:p w14:paraId="4BE8CEB7" w14:textId="3283DFFD" w:rsidR="00EF53F8" w:rsidRPr="008936C7" w:rsidRDefault="00210266" w:rsidP="008936C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3433CD">
              <w:rPr>
                <w:rFonts w:ascii="Times New Roman" w:eastAsia="Times New Roman" w:hAnsi="Times New Roman" w:cs="Times New Roman"/>
              </w:rPr>
              <w:t>Садыкова Ш.С.</w:t>
            </w:r>
          </w:p>
        </w:tc>
      </w:tr>
      <w:tr w:rsidR="00EF53F8" w:rsidRPr="008936C7" w14:paraId="47EB331A" w14:textId="77777777" w:rsidTr="007E2DB1">
        <w:trPr>
          <w:trHeight w:val="173"/>
        </w:trPr>
        <w:tc>
          <w:tcPr>
            <w:tcW w:w="2527" w:type="dxa"/>
            <w:gridSpan w:val="11"/>
          </w:tcPr>
          <w:p w14:paraId="1AE40F12" w14:textId="77777777" w:rsidR="00470152" w:rsidRPr="00470152" w:rsidRDefault="00470152" w:rsidP="00470152">
            <w:pPr>
              <w:rPr>
                <w:rFonts w:ascii="Times New Roman" w:hAnsi="Times New Roman" w:cs="Times New Roman"/>
              </w:rPr>
            </w:pPr>
            <w:r w:rsidRPr="00470152">
              <w:rPr>
                <w:rFonts w:ascii="Times New Roman" w:hAnsi="Times New Roman" w:cs="Times New Roman"/>
              </w:rPr>
              <w:t xml:space="preserve">Комитет по качеству преподавания </w:t>
            </w:r>
          </w:p>
          <w:p w14:paraId="1219B8E8" w14:textId="3A22E800" w:rsidR="00EF53F8" w:rsidRPr="008936C7" w:rsidRDefault="00470152" w:rsidP="00470152">
            <w:pPr>
              <w:contextualSpacing/>
              <w:rPr>
                <w:rFonts w:ascii="Times New Roman" w:hAnsi="Times New Roman" w:cs="Times New Roman"/>
              </w:rPr>
            </w:pPr>
            <w:r w:rsidRPr="00470152">
              <w:rPr>
                <w:rFonts w:ascii="Times New Roman" w:hAnsi="Times New Roman" w:cs="Times New Roman"/>
              </w:rPr>
              <w:t>и обучения факультета</w:t>
            </w:r>
          </w:p>
        </w:tc>
        <w:tc>
          <w:tcPr>
            <w:tcW w:w="1888" w:type="dxa"/>
            <w:gridSpan w:val="5"/>
          </w:tcPr>
          <w:p w14:paraId="7FD75CF1" w14:textId="1BBD681D" w:rsidR="00EF53F8" w:rsidRPr="008936C7" w:rsidRDefault="00FE17D2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35EB3">
              <w:rPr>
                <w:noProof/>
                <w:lang w:eastAsia="ru-RU"/>
              </w:rPr>
              <w:drawing>
                <wp:inline distT="0" distB="0" distL="0" distR="0" wp14:anchorId="4C4FDD3A" wp14:editId="64D2E18A">
                  <wp:extent cx="861060" cy="4343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1" w:type="dxa"/>
            <w:gridSpan w:val="3"/>
          </w:tcPr>
          <w:p w14:paraId="04158064" w14:textId="3F8A9CCD" w:rsidR="00EF53F8" w:rsidRPr="008936C7" w:rsidRDefault="00470152" w:rsidP="008936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Курманова Г.М.</w:t>
            </w:r>
          </w:p>
        </w:tc>
      </w:tr>
    </w:tbl>
    <w:p w14:paraId="763A943F" w14:textId="77777777" w:rsidR="000B3455" w:rsidRPr="008936C7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280B73AB" w14:textId="6B03FD88" w:rsidR="00E62B01" w:rsidRPr="008936C7" w:rsidRDefault="00E62B01" w:rsidP="00BE02AE">
      <w:pPr>
        <w:spacing w:line="240" w:lineRule="auto"/>
        <w:contextualSpacing/>
        <w:rPr>
          <w:rFonts w:ascii="Times New Roman" w:hAnsi="Times New Roman" w:cs="Times New Roman"/>
        </w:rPr>
        <w:sectPr w:rsidR="00E62B01" w:rsidRPr="008936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AD0935" w14:textId="77777777" w:rsidR="00B91CC2" w:rsidRPr="008936C7" w:rsidRDefault="00B91CC2" w:rsidP="008936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6BBB417" w14:textId="77777777" w:rsidR="00262966" w:rsidRPr="008936C7" w:rsidRDefault="00262966" w:rsidP="008936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139EC4B" w14:textId="2621C3D8" w:rsidR="00A81A4D" w:rsidRPr="008936C7" w:rsidRDefault="00A81A4D" w:rsidP="00893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936C7">
        <w:rPr>
          <w:rFonts w:ascii="Times New Roman" w:hAnsi="Times New Roman" w:cs="Times New Roman"/>
          <w:b/>
          <w:bCs/>
        </w:rPr>
        <w:t>Тематический план и содержание занятий</w:t>
      </w:r>
    </w:p>
    <w:p w14:paraId="13E5452F" w14:textId="77777777" w:rsidR="00A81A4D" w:rsidRPr="008936C7" w:rsidRDefault="00A81A4D" w:rsidP="008936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1499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134"/>
        <w:gridCol w:w="6630"/>
        <w:gridCol w:w="4536"/>
        <w:gridCol w:w="2126"/>
      </w:tblGrid>
      <w:tr w:rsidR="00A81A4D" w:rsidRPr="008936C7" w14:paraId="375F4484" w14:textId="77777777" w:rsidTr="009C27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202F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7CBF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84C7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9484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7E11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Форма проведения</w:t>
            </w:r>
          </w:p>
        </w:tc>
      </w:tr>
      <w:tr w:rsidR="00A81A4D" w:rsidRPr="008936C7" w14:paraId="3E438CF5" w14:textId="77777777" w:rsidTr="009C270E">
        <w:trPr>
          <w:trHeight w:val="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5CFC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1200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7DC3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9409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C9D9" w14:textId="77777777" w:rsidR="00A81A4D" w:rsidRPr="008936C7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5</w:t>
            </w:r>
          </w:p>
        </w:tc>
      </w:tr>
      <w:tr w:rsidR="00FF7E99" w:rsidRPr="008936C7" w14:paraId="047941BD" w14:textId="77777777" w:rsidTr="009C270E">
        <w:trPr>
          <w:trHeight w:val="60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37649" w14:textId="77777777" w:rsidR="00FF7E99" w:rsidRPr="008936C7" w:rsidRDefault="00FF7E99" w:rsidP="00FF7E9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D9BD9" w14:textId="36CA782E" w:rsidR="00FF7E99" w:rsidRPr="008936C7" w:rsidRDefault="00FF7E99" w:rsidP="00FF7E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4016">
              <w:rPr>
                <w:rFonts w:ascii="Times New Roman" w:hAnsi="Times New Roman" w:cs="Times New Roman"/>
              </w:rPr>
              <w:t>Атеросклероз. Классификация,</w:t>
            </w:r>
            <w:r>
              <w:rPr>
                <w:rFonts w:ascii="Times New Roman" w:hAnsi="Times New Roman" w:cs="Times New Roman"/>
              </w:rPr>
              <w:t xml:space="preserve"> Этиология. Иммунопатогенез.</w:t>
            </w:r>
            <w:r w:rsidRPr="003E4016">
              <w:rPr>
                <w:rFonts w:ascii="Times New Roman" w:hAnsi="Times New Roman" w:cs="Times New Roman"/>
              </w:rPr>
              <w:t xml:space="preserve"> диагностика, лечение и профилактика.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098B1" w14:textId="1010B9CD" w:rsidR="00FF7E99" w:rsidRPr="00370102" w:rsidRDefault="00FF7E99" w:rsidP="00FF7E99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370102">
              <w:rPr>
                <w:rFonts w:ascii="Times New Roman" w:eastAsia="TimesNewRomanPSMT" w:hAnsi="Times New Roman" w:cs="Times New Roman"/>
                <w:bCs/>
              </w:rPr>
              <w:t>Результаты обучения:</w:t>
            </w:r>
          </w:p>
          <w:p w14:paraId="24E99366" w14:textId="6C30F770" w:rsidR="00FF7E99" w:rsidRPr="00370102" w:rsidRDefault="00FF7E99" w:rsidP="00FF7E99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370102">
              <w:rPr>
                <w:rFonts w:ascii="Times New Roman" w:eastAsia="TimesNewRomanPSMT" w:hAnsi="Times New Roman" w:cs="Times New Roman"/>
              </w:rPr>
              <w:t xml:space="preserve">- </w:t>
            </w:r>
            <w:r w:rsidRPr="00370102">
              <w:rPr>
                <w:rFonts w:ascii="Times New Roman" w:eastAsia="TimesNewRomanPSMT" w:hAnsi="Times New Roman" w:cs="Times New Roman"/>
                <w:bCs/>
              </w:rPr>
              <w:t>выявлять симптомы и синдромы поражения сердечной-сосудистой системы при опросе пациента</w:t>
            </w:r>
            <w:r w:rsidR="003A79E9" w:rsidRPr="00370102">
              <w:rPr>
                <w:rFonts w:ascii="Times New Roman" w:eastAsia="TimesNewRomanPSMT" w:hAnsi="Times New Roman" w:cs="Times New Roman"/>
                <w:bCs/>
                <w:lang w:val="kk-KZ"/>
              </w:rPr>
              <w:t>;</w:t>
            </w:r>
          </w:p>
          <w:p w14:paraId="2FC888B2" w14:textId="7F967033" w:rsidR="00FF7E99" w:rsidRPr="00370102" w:rsidRDefault="00FF7E99" w:rsidP="00FF7E99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370102">
              <w:rPr>
                <w:rFonts w:ascii="Times New Roman" w:hAnsi="Times New Roman" w:cs="Times New Roman"/>
              </w:rPr>
              <w:t>- проводить целенаправленный расспрос и физикальное обследование пациента с учетом возрастных особенностей с патологией сердечно-сосудистой систем;</w:t>
            </w:r>
          </w:p>
          <w:p w14:paraId="3B30E9EF" w14:textId="224E8908" w:rsidR="00FF7E99" w:rsidRPr="00370102" w:rsidRDefault="00FF7E99" w:rsidP="00FF7E99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370102">
              <w:rPr>
                <w:rFonts w:ascii="Times New Roman" w:eastAsia="TimesNewRomanPSMT" w:hAnsi="Times New Roman" w:cs="Times New Roman"/>
                <w:bCs/>
              </w:rPr>
              <w:t xml:space="preserve">- выделять основной симптомы и синдромы </w:t>
            </w:r>
            <w:r w:rsidR="001523DE" w:rsidRPr="00370102">
              <w:rPr>
                <w:rFonts w:ascii="Times New Roman" w:eastAsia="TimesNewRomanPSMT" w:hAnsi="Times New Roman" w:cs="Times New Roman"/>
                <w:bCs/>
              </w:rPr>
              <w:t>при атеросклерозе</w:t>
            </w:r>
            <w:r w:rsidR="003A79E9" w:rsidRPr="00370102">
              <w:rPr>
                <w:rFonts w:ascii="Times New Roman" w:eastAsia="TimesNewRomanPSMT" w:hAnsi="Times New Roman" w:cs="Times New Roman"/>
                <w:bCs/>
                <w:lang w:val="kk-KZ"/>
              </w:rPr>
              <w:t>;</w:t>
            </w:r>
          </w:p>
          <w:p w14:paraId="2896B856" w14:textId="77777777" w:rsidR="000B17E1" w:rsidRPr="00370102" w:rsidRDefault="00FF7E99" w:rsidP="00FF7E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70102">
              <w:rPr>
                <w:rFonts w:ascii="Times New Roman" w:hAnsi="Times New Roman" w:cs="Times New Roman"/>
              </w:rPr>
              <w:t>- объяснить патогенез</w:t>
            </w:r>
            <w:r w:rsidR="000B17E1" w:rsidRPr="00370102">
              <w:rPr>
                <w:rFonts w:ascii="Times New Roman" w:hAnsi="Times New Roman" w:cs="Times New Roman"/>
              </w:rPr>
              <w:t>, патоморфологии развитие атеросклероза</w:t>
            </w:r>
          </w:p>
          <w:p w14:paraId="5E8B446C" w14:textId="7DB7DD32" w:rsidR="00FF7E99" w:rsidRPr="00370102" w:rsidRDefault="000B17E1" w:rsidP="00FF7E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701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Pr="00370102">
              <w:rPr>
                <w:rFonts w:ascii="Times New Roman" w:hAnsi="Times New Roman" w:cs="Times New Roman"/>
              </w:rPr>
              <w:t>объяснить</w:t>
            </w:r>
            <w:r w:rsidRPr="003701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причины, основные клинические проявления и симптомы атеросклероза</w:t>
            </w:r>
            <w:r w:rsidR="003A79E9" w:rsidRPr="00370102">
              <w:rPr>
                <w:rFonts w:ascii="Times New Roman" w:hAnsi="Times New Roman" w:cs="Times New Roman"/>
                <w:lang w:val="kk-KZ"/>
              </w:rPr>
              <w:t>;</w:t>
            </w:r>
            <w:r w:rsidR="00FF7E99" w:rsidRPr="00370102">
              <w:rPr>
                <w:rFonts w:ascii="Times New Roman" w:hAnsi="Times New Roman" w:cs="Times New Roman"/>
              </w:rPr>
              <w:t xml:space="preserve"> </w:t>
            </w:r>
          </w:p>
          <w:p w14:paraId="1ED95E66" w14:textId="390F870E" w:rsidR="000B17E1" w:rsidRPr="00370102" w:rsidRDefault="000B17E1" w:rsidP="00FF7E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370102">
              <w:rPr>
                <w:rFonts w:ascii="Times New Roman" w:hAnsi="Times New Roman" w:cs="Times New Roman"/>
              </w:rPr>
              <w:t xml:space="preserve">- знает </w:t>
            </w:r>
            <w:r w:rsidRPr="003701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методы диагностики проблемы пациента при атеросклерозе</w:t>
            </w:r>
            <w:r w:rsidR="003A79E9" w:rsidRPr="0037010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;</w:t>
            </w:r>
          </w:p>
          <w:p w14:paraId="23BCF7C8" w14:textId="32269534" w:rsidR="003A79E9" w:rsidRPr="00370102" w:rsidRDefault="003A79E9" w:rsidP="00FF7E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37010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- умеет назначить и интерпретировать лабораторных о</w:t>
            </w:r>
            <w:r w:rsidR="0037010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</w:t>
            </w:r>
            <w:r w:rsidRPr="0037010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следование (липидограмма, липопротеин</w:t>
            </w:r>
            <w:r w:rsidR="00370102" w:rsidRPr="0037010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, </w:t>
            </w:r>
            <w:r w:rsidR="00370102" w:rsidRPr="00370102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Апобелки, гомоцистеин</w:t>
            </w:r>
            <w:r w:rsidRPr="0037010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)</w:t>
            </w:r>
          </w:p>
          <w:p w14:paraId="27A531E0" w14:textId="0D36CC67" w:rsidR="003A79E9" w:rsidRPr="00370102" w:rsidRDefault="003A79E9" w:rsidP="00FF7E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37010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- умеет назначить и интерпретировать инструментальных</w:t>
            </w:r>
            <w:r w:rsidR="00370102" w:rsidRPr="0037010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о</w:t>
            </w:r>
            <w:r w:rsidR="0037010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</w:t>
            </w:r>
            <w:r w:rsidR="00370102" w:rsidRPr="0037010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следование: </w:t>
            </w:r>
            <w:r w:rsidRPr="0037010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ЭКГ</w:t>
            </w:r>
            <w:r w:rsidR="00370102" w:rsidRPr="0037010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(норма и патология)</w:t>
            </w:r>
            <w:r w:rsidRPr="0037010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, УЗИ</w:t>
            </w:r>
            <w:r w:rsidR="00370102" w:rsidRPr="00370102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  <w:r w:rsidR="00370102" w:rsidRPr="00370102">
              <w:rPr>
                <w:rStyle w:val="af5"/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>артерий (норма, патология:</w:t>
            </w:r>
            <w:r w:rsidR="00370102" w:rsidRPr="00370102">
              <w:rPr>
                <w:rStyle w:val="af5"/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  <w:r w:rsidR="00370102" w:rsidRPr="00370102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дисфункция эндотелия, утолщение комплекса интима-медиа, атеросклеротическая бляшка, лодыжечно-плечевой индекс давления</w:t>
            </w:r>
            <w:r w:rsidR="00370102" w:rsidRPr="00370102">
              <w:rPr>
                <w:rStyle w:val="af5"/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), </w:t>
            </w:r>
            <w:r w:rsidR="00370102" w:rsidRPr="00370102">
              <w:rPr>
                <w:rStyle w:val="af5"/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>КТ-ангиография коронарных артерий, МРТ в диагностике атеросклероза сонных артерий</w:t>
            </w:r>
          </w:p>
          <w:p w14:paraId="4461698C" w14:textId="298B28C2" w:rsidR="00FF7E99" w:rsidRPr="00370102" w:rsidRDefault="00FF7E99" w:rsidP="00FF7E99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/>
              </w:rPr>
            </w:pPr>
            <w:r w:rsidRPr="00370102">
              <w:rPr>
                <w:rFonts w:ascii="Times New Roman" w:eastAsia="TimesNewRomanPSMT" w:hAnsi="Times New Roman" w:cs="Times New Roman"/>
              </w:rPr>
              <w:t xml:space="preserve">- может назначить лечение пациенту с </w:t>
            </w:r>
            <w:r w:rsidR="00370102" w:rsidRPr="00370102">
              <w:rPr>
                <w:rFonts w:ascii="Times New Roman" w:eastAsia="TimesNewRomanPSMT" w:hAnsi="Times New Roman" w:cs="Times New Roman"/>
                <w:lang w:val="kk-KZ"/>
              </w:rPr>
              <w:t>атеросклерозом</w:t>
            </w:r>
            <w:r w:rsidRPr="00370102">
              <w:rPr>
                <w:rFonts w:ascii="Times New Roman" w:eastAsia="TimesNewRomanPSMT" w:hAnsi="Times New Roman" w:cs="Times New Roman"/>
              </w:rPr>
              <w:t>, с учетом индивидуальных особенностей пациента и особенностей назначаемых препаратов</w:t>
            </w:r>
            <w:r w:rsidRPr="00370102">
              <w:rPr>
                <w:rFonts w:ascii="Times New Roman" w:hAnsi="Times New Roman" w:cs="Times New Roman"/>
              </w:rPr>
              <w:t xml:space="preserve"> </w:t>
            </w:r>
            <w:r w:rsidRPr="00370102">
              <w:rPr>
                <w:rFonts w:ascii="Times New Roman" w:hAnsi="Times New Roman" w:cs="Times New Roman"/>
                <w:b/>
              </w:rPr>
              <w:t>(</w:t>
            </w:r>
            <w:r w:rsidR="00370102" w:rsidRPr="00370102">
              <w:rPr>
                <w:rStyle w:val="af5"/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>гиполипидемические лекарственные средства, статины (ингибиторы ГМГ-КоА-редуктазы)</w:t>
            </w:r>
            <w:r w:rsidR="00370102" w:rsidRPr="00370102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, </w:t>
            </w:r>
            <w:r w:rsidR="00370102" w:rsidRPr="00370102">
              <w:rPr>
                <w:rStyle w:val="af5"/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>ингибитор абсорбции холестерина в кишечнике ( эзетемиб )</w:t>
            </w:r>
            <w:r w:rsidRPr="00370102">
              <w:rPr>
                <w:rFonts w:ascii="Times New Roman" w:eastAsia="TimesNewRomanPSMT" w:hAnsi="Times New Roman" w:cs="Times New Roman"/>
                <w:b/>
              </w:rPr>
              <w:t xml:space="preserve">). </w:t>
            </w:r>
          </w:p>
          <w:p w14:paraId="6F34AAD3" w14:textId="5AA77331" w:rsidR="00FF7E99" w:rsidRPr="008936C7" w:rsidRDefault="00FF7E99" w:rsidP="003701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A52D8" w14:textId="58F5689D" w:rsidR="00FF7E99" w:rsidRPr="004E2FB3" w:rsidRDefault="00FF7E99" w:rsidP="00FF7E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DB0">
              <w:rPr>
                <w:rFonts w:ascii="Times New Roman" w:hAnsi="Times New Roman" w:cs="Times New Roman"/>
              </w:rPr>
              <w:t>1. Мухин Н.А., Моисеев В.С. Пропедевтика внутренних болезней: учебник. — 2-е изд., доп. и перераб. М</w:t>
            </w:r>
            <w:r w:rsidRPr="004E2FB3">
              <w:rPr>
                <w:rFonts w:ascii="Times New Roman" w:hAnsi="Times New Roman" w:cs="Times New Roman"/>
              </w:rPr>
              <w:t xml:space="preserve">.: </w:t>
            </w:r>
            <w:r w:rsidRPr="009A3DB0">
              <w:rPr>
                <w:rFonts w:ascii="Times New Roman" w:hAnsi="Times New Roman" w:cs="Times New Roman"/>
              </w:rPr>
              <w:t>ГЭОТАР</w:t>
            </w:r>
            <w:r w:rsidRPr="004E2FB3">
              <w:rPr>
                <w:rFonts w:ascii="Times New Roman" w:hAnsi="Times New Roman" w:cs="Times New Roman"/>
              </w:rPr>
              <w:t xml:space="preserve"> – 2020</w:t>
            </w:r>
            <w:r w:rsidRPr="009A3DB0">
              <w:rPr>
                <w:rFonts w:ascii="Times New Roman" w:hAnsi="Times New Roman" w:cs="Times New Roman"/>
              </w:rPr>
              <w:t>г</w:t>
            </w:r>
            <w:r w:rsidRPr="004E2FB3">
              <w:rPr>
                <w:rFonts w:ascii="Times New Roman" w:hAnsi="Times New Roman" w:cs="Times New Roman"/>
              </w:rPr>
              <w:t xml:space="preserve">, </w:t>
            </w:r>
            <w:r w:rsidRPr="009A3DB0">
              <w:rPr>
                <w:rFonts w:ascii="Times New Roman" w:hAnsi="Times New Roman" w:cs="Times New Roman"/>
              </w:rPr>
              <w:t>глава</w:t>
            </w:r>
            <w:r w:rsidRPr="004E2FB3">
              <w:rPr>
                <w:rFonts w:ascii="Times New Roman" w:hAnsi="Times New Roman" w:cs="Times New Roman"/>
              </w:rPr>
              <w:t>-6.</w:t>
            </w:r>
          </w:p>
          <w:p w14:paraId="4BA56DE0" w14:textId="3F724D1A" w:rsidR="00B62D84" w:rsidRPr="00B62D84" w:rsidRDefault="00B62D84" w:rsidP="00FF7E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Трухан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B62D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B62D84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Филимонов С.Н. Болезни сердечно-сосудистой системы: клиника, диагностика и лечение. 47-56 ст</w:t>
            </w:r>
          </w:p>
          <w:p w14:paraId="3E4EA1F6" w14:textId="42C78065" w:rsidR="00FF7E99" w:rsidRPr="00B62D84" w:rsidRDefault="00FF7E99" w:rsidP="00FF7E9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4E2FB3">
              <w:rPr>
                <w:rFonts w:ascii="Times New Roman" w:hAnsi="Times New Roman" w:cs="Times New Roman"/>
              </w:rPr>
              <w:t xml:space="preserve">3. </w:t>
            </w:r>
            <w:r w:rsidRPr="009A3DB0">
              <w:rPr>
                <w:rFonts w:ascii="Times New Roman" w:eastAsia="Calibri" w:hAnsi="Times New Roman" w:cs="Times New Roman"/>
              </w:rPr>
              <w:t>Ішкі</w:t>
            </w:r>
            <w:r w:rsidRPr="004E2FB3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аурулар</w:t>
            </w:r>
            <w:r w:rsidRPr="004E2FB3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пропедевтикасы</w:t>
            </w:r>
            <w:r w:rsidRPr="004E2FB3">
              <w:rPr>
                <w:rFonts w:ascii="Times New Roman" w:eastAsia="Calibri" w:hAnsi="Times New Roman" w:cs="Times New Roman"/>
              </w:rPr>
              <w:t xml:space="preserve">: </w:t>
            </w:r>
            <w:r w:rsidRPr="009A3DB0">
              <w:rPr>
                <w:rFonts w:ascii="Times New Roman" w:eastAsia="Calibri" w:hAnsi="Times New Roman" w:cs="Times New Roman"/>
              </w:rPr>
              <w:t>оқулық</w:t>
            </w:r>
            <w:r w:rsidRPr="004E2FB3">
              <w:rPr>
                <w:rFonts w:ascii="Times New Roman" w:eastAsia="Calibri" w:hAnsi="Times New Roman" w:cs="Times New Roman"/>
              </w:rPr>
              <w:t xml:space="preserve">  — </w:t>
            </w:r>
            <w:r w:rsidRPr="009A3DB0">
              <w:rPr>
                <w:rFonts w:ascii="Times New Roman" w:eastAsia="Calibri" w:hAnsi="Times New Roman" w:cs="Times New Roman"/>
              </w:rPr>
              <w:t>М</w:t>
            </w:r>
            <w:r w:rsidRPr="004E2FB3">
              <w:rPr>
                <w:rFonts w:ascii="Times New Roman" w:eastAsia="Calibri" w:hAnsi="Times New Roman" w:cs="Times New Roman"/>
              </w:rPr>
              <w:t xml:space="preserve">.: </w:t>
            </w:r>
            <w:r w:rsidRPr="00B62D84">
              <w:rPr>
                <w:rFonts w:ascii="Times New Roman" w:eastAsia="Calibri" w:hAnsi="Times New Roman" w:cs="Times New Roman"/>
              </w:rPr>
              <w:t>ГЭОТАР</w:t>
            </w:r>
            <w:r w:rsidRPr="004E2FB3">
              <w:rPr>
                <w:rFonts w:ascii="Times New Roman" w:eastAsia="Calibri" w:hAnsi="Times New Roman" w:cs="Times New Roman"/>
              </w:rPr>
              <w:t>-</w:t>
            </w:r>
            <w:r w:rsidRPr="00B62D84">
              <w:rPr>
                <w:rFonts w:ascii="Times New Roman" w:eastAsia="Calibri" w:hAnsi="Times New Roman" w:cs="Times New Roman"/>
              </w:rPr>
              <w:t>Медиа</w:t>
            </w:r>
            <w:r w:rsidRPr="004E2FB3">
              <w:rPr>
                <w:rFonts w:ascii="Times New Roman" w:eastAsia="Calibri" w:hAnsi="Times New Roman" w:cs="Times New Roman"/>
              </w:rPr>
              <w:t xml:space="preserve">,2015, </w:t>
            </w:r>
            <w:r w:rsidRPr="00B62D84">
              <w:rPr>
                <w:rFonts w:ascii="Times New Roman" w:eastAsia="Calibri" w:hAnsi="Times New Roman" w:cs="Times New Roman"/>
              </w:rPr>
              <w:t>Тарау</w:t>
            </w:r>
            <w:r w:rsidRPr="004E2FB3">
              <w:rPr>
                <w:rFonts w:ascii="Times New Roman" w:eastAsia="Calibri" w:hAnsi="Times New Roman" w:cs="Times New Roman"/>
              </w:rPr>
              <w:t xml:space="preserve">-6: </w:t>
            </w:r>
            <w:r w:rsidRPr="00B62D84">
              <w:rPr>
                <w:rFonts w:ascii="Times New Roman" w:eastAsia="Calibri" w:hAnsi="Times New Roman" w:cs="Times New Roman"/>
              </w:rPr>
              <w:t>ил</w:t>
            </w:r>
            <w:r w:rsidRPr="004E2FB3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Н</w:t>
            </w:r>
            <w:r w:rsidRPr="00B62D84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А</w:t>
            </w:r>
            <w:r w:rsidRPr="00B62D84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Мухин</w:t>
            </w:r>
            <w:r w:rsidRPr="00B62D84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B62D84">
              <w:rPr>
                <w:rFonts w:ascii="Times New Roman" w:eastAsia="Calibri" w:hAnsi="Times New Roman" w:cs="Times New Roman"/>
              </w:rPr>
              <w:t>В</w:t>
            </w:r>
            <w:r w:rsidRPr="00B62D84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С</w:t>
            </w:r>
            <w:r w:rsidRPr="00B62D84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Моисеев</w:t>
            </w:r>
            <w:r w:rsidRPr="00B62D84">
              <w:rPr>
                <w:rFonts w:ascii="Times New Roman" w:eastAsia="Calibri" w:hAnsi="Times New Roman" w:cs="Times New Roman"/>
                <w:lang w:val="en-US"/>
              </w:rPr>
              <w:t>;</w:t>
            </w:r>
          </w:p>
          <w:p w14:paraId="00077F80" w14:textId="630B300B" w:rsidR="00F10D59" w:rsidRPr="00B62D84" w:rsidRDefault="00F10D59" w:rsidP="00F10D5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62D84">
              <w:rPr>
                <w:rFonts w:ascii="Times New Roman" w:eastAsia="Calibri" w:hAnsi="Times New Roman" w:cs="Times New Roman"/>
                <w:lang w:val="en-US"/>
              </w:rPr>
              <w:t xml:space="preserve">4. Harrison's Principles of Internal Medicine 20th Edition 2018. 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Disorders of the Cardiovascular System PART 6. </w:t>
            </w:r>
          </w:p>
          <w:p w14:paraId="081B5346" w14:textId="77777777" w:rsidR="00FF7E99" w:rsidRPr="00B62D84" w:rsidRDefault="00FF7E99" w:rsidP="00F10D5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62D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10D59" w:rsidRPr="00B62D84">
              <w:rPr>
                <w:rFonts w:ascii="Times New Roman" w:hAnsi="Times New Roman" w:cs="Times New Roman"/>
                <w:lang w:val="en-US"/>
              </w:rPr>
              <w:t>5. Oxford Handbook of General Practice 4th Edition. Chapter 10. 232-252</w:t>
            </w:r>
          </w:p>
          <w:p w14:paraId="7C1E7B8A" w14:textId="77777777" w:rsidR="00F10D59" w:rsidRPr="00B62D84" w:rsidRDefault="00A508F3" w:rsidP="00F10D5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62D84">
              <w:rPr>
                <w:rFonts w:ascii="Times New Roman" w:hAnsi="Times New Roman" w:cs="Times New Roman"/>
                <w:lang w:val="en-US"/>
              </w:rPr>
              <w:t>6.</w:t>
            </w:r>
            <w:r w:rsidR="00F10D59" w:rsidRPr="00B62D84">
              <w:rPr>
                <w:rFonts w:ascii="Times New Roman" w:hAnsi="Times New Roman" w:cs="Times New Roman"/>
                <w:lang w:val="en-US"/>
              </w:rPr>
              <w:t>Essentials_of_Internal_Medicine_Talley_3_ed_2015</w:t>
            </w:r>
            <w:r w:rsidRPr="00B62D84">
              <w:rPr>
                <w:rFonts w:ascii="Times New Roman" w:hAnsi="Times New Roman" w:cs="Times New Roman"/>
                <w:lang w:val="en-US"/>
              </w:rPr>
              <w:t>/168-171</w:t>
            </w:r>
          </w:p>
          <w:p w14:paraId="15B8432A" w14:textId="0692C74C" w:rsidR="00B62D84" w:rsidRPr="00B62D84" w:rsidRDefault="00B62D84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62D84">
              <w:rPr>
                <w:rFonts w:ascii="Times New Roman" w:hAnsi="Times New Roman" w:cs="Times New Roman"/>
                <w:lang w:val="en-US"/>
              </w:rPr>
              <w:t>7</w:t>
            </w:r>
            <w:r w:rsidR="00A508F3" w:rsidRPr="00B62D84">
              <w:rPr>
                <w:rFonts w:ascii="Times New Roman" w:hAnsi="Times New Roman" w:cs="Times New Roman"/>
                <w:lang w:val="en-US"/>
              </w:rPr>
              <w:t>. Practical Cardiology 1st Edition 2018/ 214-221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2. </w:t>
            </w:r>
          </w:p>
          <w:p w14:paraId="275C5B7B" w14:textId="5B2675A8" w:rsidR="00B62D84" w:rsidRPr="00B62D84" w:rsidRDefault="00B62D84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62D84">
              <w:rPr>
                <w:rFonts w:ascii="Times New Roman" w:hAnsi="Times New Roman" w:cs="Times New Roman"/>
                <w:lang w:val="en-US"/>
              </w:rPr>
              <w:t>8.Nicholas J Talley, Brad Frankum &amp; David Currow. Essentials of Internal medicine Elsevier. 3d edition, Chapter 9, p 217-228 (</w:t>
            </w:r>
            <w:r w:rsidRPr="00B62D84">
              <w:rPr>
                <w:rFonts w:ascii="Times New Roman" w:hAnsi="Times New Roman" w:cs="Times New Roman"/>
              </w:rPr>
              <w:t>Электронный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62D84">
              <w:rPr>
                <w:rFonts w:ascii="Times New Roman" w:hAnsi="Times New Roman" w:cs="Times New Roman"/>
              </w:rPr>
              <w:t>ресурс</w:t>
            </w:r>
            <w:r w:rsidRPr="00B62D84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6D7C8372" w14:textId="74057324" w:rsidR="00B62D84" w:rsidRPr="00B62D84" w:rsidRDefault="00B62D84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62D84">
              <w:rPr>
                <w:rFonts w:ascii="Times New Roman" w:hAnsi="Times New Roman" w:cs="Times New Roman"/>
                <w:lang w:val="en-US"/>
              </w:rPr>
              <w:t>9. 2023</w:t>
            </w:r>
            <w:r w:rsidRPr="00D253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62D84">
              <w:rPr>
                <w:rFonts w:ascii="Times New Roman" w:hAnsi="Times New Roman" w:cs="Times New Roman"/>
                <w:lang w:val="en-US"/>
              </w:rPr>
              <w:t>AHA/ACC/ACCP/ASPC/NLA/PCNA Guideline for the Management of Patients With Chronic Coronary Disease</w:t>
            </w:r>
          </w:p>
          <w:p w14:paraId="235FF5DD" w14:textId="4C928F22" w:rsidR="00A508F3" w:rsidRDefault="007D3B96" w:rsidP="00F10D5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10. </w:t>
            </w:r>
            <w:hyperlink r:id="rId27" w:history="1">
              <w:r w:rsidRPr="00702DD6">
                <w:rPr>
                  <w:rStyle w:val="a7"/>
                  <w:rFonts w:ascii="Times New Roman" w:hAnsi="Times New Roman" w:cs="Times New Roman"/>
                  <w:lang w:val="en-US"/>
                </w:rPr>
                <w:t>https://geekymedics.com/category/osce/clinical-examination/cardio/</w:t>
              </w:r>
            </w:hyperlink>
          </w:p>
          <w:p w14:paraId="63B9514F" w14:textId="77777777" w:rsidR="007D3B96" w:rsidRDefault="007D3B96" w:rsidP="00F10D5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9A82C7D" w14:textId="5F3F8862" w:rsidR="00B62D84" w:rsidRPr="008936C7" w:rsidRDefault="00B62D84" w:rsidP="00F10D5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67C27" w14:textId="752C403C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 xml:space="preserve">1. </w:t>
            </w:r>
            <w:r w:rsidRPr="00911A50">
              <w:rPr>
                <w:rFonts w:ascii="Times New Roman" w:hAnsi="Times New Roman" w:cs="Times New Roman"/>
                <w:lang w:val="en-US"/>
              </w:rPr>
              <w:t>TBL</w:t>
            </w:r>
            <w:r w:rsidRPr="00911A50">
              <w:rPr>
                <w:rFonts w:ascii="Times New Roman" w:hAnsi="Times New Roman" w:cs="Times New Roman"/>
              </w:rPr>
              <w:t xml:space="preserve"> </w:t>
            </w:r>
          </w:p>
          <w:p w14:paraId="1DE5DA08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2. Работа с пациентом не менее 20% учебного времени</w:t>
            </w:r>
          </w:p>
          <w:p w14:paraId="150FE135" w14:textId="15EA341C" w:rsidR="00B62D84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3. Участие в клинических обходах (</w:t>
            </w:r>
            <w:r w:rsidRPr="00911A50">
              <w:rPr>
                <w:rFonts w:ascii="Times New Roman" w:hAnsi="Times New Roman" w:cs="Times New Roman"/>
                <w:lang w:val="en-US"/>
              </w:rPr>
              <w:t>Clinical</w:t>
            </w:r>
            <w:r w:rsidRPr="00911A50">
              <w:rPr>
                <w:rFonts w:ascii="Times New Roman" w:hAnsi="Times New Roman" w:cs="Times New Roman"/>
              </w:rPr>
              <w:t xml:space="preserve"> </w:t>
            </w:r>
            <w:r w:rsidRPr="00911A50">
              <w:rPr>
                <w:rFonts w:ascii="Times New Roman" w:hAnsi="Times New Roman" w:cs="Times New Roman"/>
                <w:lang w:val="en-US"/>
              </w:rPr>
              <w:t>rounds</w:t>
            </w:r>
            <w:r w:rsidRPr="00911A50">
              <w:rPr>
                <w:rFonts w:ascii="Times New Roman" w:hAnsi="Times New Roman" w:cs="Times New Roman"/>
              </w:rPr>
              <w:t>)</w:t>
            </w:r>
          </w:p>
          <w:p w14:paraId="60D91EA3" w14:textId="6457BD8E" w:rsidR="00B62D84" w:rsidRPr="008936C7" w:rsidRDefault="00B62D84" w:rsidP="000B17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E5DE2" w:rsidRPr="00D253D2" w14:paraId="2FA65EAB" w14:textId="77777777" w:rsidTr="009C270E">
        <w:trPr>
          <w:trHeight w:val="759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24ECA" w14:textId="1C8A8583" w:rsidR="00BE5DE2" w:rsidRPr="009A3DB0" w:rsidRDefault="00BE5DE2" w:rsidP="00B62D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56FD3" w14:textId="0930BFB2" w:rsidR="00BE5DE2" w:rsidRPr="003E4016" w:rsidRDefault="00BE5DE2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4016">
              <w:rPr>
                <w:rFonts w:ascii="Times New Roman" w:hAnsi="Times New Roman" w:cs="Times New Roman"/>
              </w:rPr>
              <w:t xml:space="preserve">Боль в груди. Ишемическая болезнь сердца. Классификация. </w:t>
            </w:r>
            <w:r>
              <w:rPr>
                <w:rFonts w:ascii="Times New Roman" w:hAnsi="Times New Roman" w:cs="Times New Roman"/>
              </w:rPr>
              <w:t>Этиология. Иммунопатогенез.</w:t>
            </w:r>
            <w:r w:rsidRPr="003E4016">
              <w:rPr>
                <w:rFonts w:ascii="Times New Roman" w:hAnsi="Times New Roman" w:cs="Times New Roman"/>
              </w:rPr>
              <w:t xml:space="preserve"> Стенокардия напряжения.  Клинико-диагностические критерии. </w:t>
            </w:r>
            <w:r w:rsidRPr="00042492">
              <w:rPr>
                <w:rFonts w:ascii="Times New Roman" w:hAnsi="Times New Roman" w:cs="Times New Roman"/>
              </w:rPr>
              <w:t>Дифференциальный диагноз при болях в области сердца</w:t>
            </w:r>
            <w:r w:rsidRPr="00DE6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016">
              <w:rPr>
                <w:rFonts w:ascii="Times New Roman" w:hAnsi="Times New Roman" w:cs="Times New Roman"/>
              </w:rPr>
              <w:t>Лечение.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0CBAA" w14:textId="77777777" w:rsidR="00BE5DE2" w:rsidRPr="00B62D84" w:rsidRDefault="00BE5DE2" w:rsidP="00B62D84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B62D84">
              <w:rPr>
                <w:rFonts w:ascii="Times New Roman" w:eastAsia="TimesNewRomanPSMT" w:hAnsi="Times New Roman" w:cs="Times New Roman"/>
                <w:bCs/>
              </w:rPr>
              <w:t>Результаты обучения:</w:t>
            </w:r>
          </w:p>
          <w:p w14:paraId="36C21DD6" w14:textId="2081CDFC" w:rsidR="00BE5DE2" w:rsidRPr="00B62D84" w:rsidRDefault="00BE5DE2" w:rsidP="00B62D84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B62D84">
              <w:rPr>
                <w:rFonts w:ascii="Times New Roman" w:eastAsia="TimesNewRomanPSMT" w:hAnsi="Times New Roman" w:cs="Times New Roman"/>
              </w:rPr>
              <w:t xml:space="preserve">- </w:t>
            </w:r>
            <w:r w:rsidRPr="00B62D84">
              <w:rPr>
                <w:rFonts w:ascii="Times New Roman" w:eastAsia="TimesNewRomanPSMT" w:hAnsi="Times New Roman" w:cs="Times New Roman"/>
                <w:bCs/>
              </w:rPr>
              <w:t>выявлять симптомы и синдромы поражения сердечной-сосудистой системы при опросе пациента (характеристика болевого синдрома)</w:t>
            </w:r>
            <w:r w:rsidRPr="00B62D84">
              <w:rPr>
                <w:rFonts w:ascii="Times New Roman" w:eastAsia="TimesNewRomanPSMT" w:hAnsi="Times New Roman" w:cs="Times New Roman"/>
                <w:bCs/>
                <w:lang w:val="kk-KZ"/>
              </w:rPr>
              <w:t>;</w:t>
            </w:r>
          </w:p>
          <w:p w14:paraId="4FFF75DB" w14:textId="277A13DF" w:rsidR="00BE5DE2" w:rsidRPr="00B62D84" w:rsidRDefault="00BE5DE2" w:rsidP="00B62D84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B62D84">
              <w:rPr>
                <w:rFonts w:ascii="Times New Roman" w:hAnsi="Times New Roman" w:cs="Times New Roman"/>
              </w:rPr>
              <w:t>- проводить целенаправленный расспрос и физикальное обследование пациента с учетом возрастных особенностей с патологией сердечно-сосудистой систем;</w:t>
            </w:r>
          </w:p>
          <w:p w14:paraId="1659279B" w14:textId="10EA0D05" w:rsidR="00BE5DE2" w:rsidRPr="00B62D84" w:rsidRDefault="00BE5DE2" w:rsidP="00B62D84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B62D84">
              <w:rPr>
                <w:rFonts w:ascii="Times New Roman" w:eastAsia="TimesNewRomanPSMT" w:hAnsi="Times New Roman" w:cs="Times New Roman"/>
                <w:bCs/>
              </w:rPr>
              <w:t>- выделять основной симптомы и синдромы при ИБС, СН</w:t>
            </w:r>
            <w:r w:rsidRPr="00B62D84">
              <w:rPr>
                <w:rFonts w:ascii="Times New Roman" w:eastAsia="TimesNewRomanPSMT" w:hAnsi="Times New Roman" w:cs="Times New Roman"/>
                <w:bCs/>
                <w:lang w:val="kk-KZ"/>
              </w:rPr>
              <w:t>;</w:t>
            </w:r>
          </w:p>
          <w:p w14:paraId="7E0220F9" w14:textId="40ABC34C" w:rsidR="00BE5DE2" w:rsidRPr="00B62D84" w:rsidRDefault="00BE5DE2" w:rsidP="00B62D84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B62D84">
              <w:rPr>
                <w:rFonts w:ascii="Times New Roman" w:eastAsia="TimesNewRomanPSMT" w:hAnsi="Times New Roman" w:cs="Times New Roman"/>
                <w:bCs/>
                <w:lang w:val="kk-KZ"/>
              </w:rPr>
              <w:t>- объснить этиология развитие заболевание и классификации</w:t>
            </w:r>
          </w:p>
          <w:p w14:paraId="75511F00" w14:textId="352AC1B0" w:rsidR="00BE5DE2" w:rsidRPr="00B62D84" w:rsidRDefault="00BE5DE2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</w:rPr>
              <w:t>- объяснить иммунопатогенез, патоморфологии развитие ишемии.</w:t>
            </w:r>
          </w:p>
          <w:p w14:paraId="441F3DF5" w14:textId="0157FE77" w:rsidR="00BE5DE2" w:rsidRPr="00B62D84" w:rsidRDefault="00BE5DE2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Pr="00B62D84">
              <w:rPr>
                <w:rFonts w:ascii="Times New Roman" w:hAnsi="Times New Roman" w:cs="Times New Roman"/>
              </w:rPr>
              <w:t>объяснить</w:t>
            </w:r>
            <w:r w:rsidRPr="00B62D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причины, основные клинические проявления и симптомы ИБС, СН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дифференциальную диагностику</w:t>
            </w:r>
            <w:r w:rsidRPr="00B62D84">
              <w:rPr>
                <w:rFonts w:ascii="Times New Roman" w:hAnsi="Times New Roman" w:cs="Times New Roman"/>
                <w:lang w:val="kk-KZ"/>
              </w:rPr>
              <w:t>;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</w:p>
          <w:p w14:paraId="7D98BCB0" w14:textId="297DC0D3" w:rsidR="00BE5DE2" w:rsidRPr="00B62D84" w:rsidRDefault="00BE5DE2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B62D84">
              <w:rPr>
                <w:rFonts w:ascii="Times New Roman" w:hAnsi="Times New Roman" w:cs="Times New Roman"/>
              </w:rPr>
              <w:t xml:space="preserve">- знает </w:t>
            </w:r>
            <w:r w:rsidRPr="00B62D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методы диагностики проблемы пациента при ИБС, СН</w:t>
            </w:r>
            <w:r w:rsidRPr="00B62D84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;</w:t>
            </w:r>
          </w:p>
          <w:p w14:paraId="678BA039" w14:textId="16E6190A" w:rsidR="00BE5DE2" w:rsidRPr="00B62D84" w:rsidRDefault="00BE5DE2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B62D84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- умеет назначить и интерпретировать лабораторных обследование (тропонин, ОАК, липидограмма, глюкоза натощак,</w:t>
            </w:r>
            <w:r w:rsidRPr="00B62D8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  <w:r w:rsidRPr="00B62D84">
              <w:rPr>
                <w:rStyle w:val="af5"/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>клиренс креатинина</w:t>
            </w:r>
            <w:r w:rsidRPr="00B62D84">
              <w:rPr>
                <w:rStyle w:val="af5"/>
                <w:rFonts w:ascii="Times New Roman" w:hAnsi="Times New Roman" w:cs="Times New Roman"/>
                <w:color w:val="202124"/>
              </w:rPr>
              <w:t xml:space="preserve">, </w:t>
            </w:r>
            <w:r w:rsidRPr="00B62D84">
              <w:rPr>
                <w:rStyle w:val="af5"/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>анализы функции печени, BNP/NT-proBNP</w:t>
            </w:r>
            <w:r w:rsidRPr="00B62D84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)</w:t>
            </w:r>
          </w:p>
          <w:p w14:paraId="012D63BA" w14:textId="42B6E488" w:rsidR="00BE5DE2" w:rsidRPr="00B62D84" w:rsidRDefault="00BE5DE2" w:rsidP="00B62D84">
            <w:pPr>
              <w:spacing w:line="240" w:lineRule="auto"/>
              <w:contextualSpacing/>
              <w:jc w:val="both"/>
              <w:rPr>
                <w:rStyle w:val="af5"/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</w:pPr>
            <w:r w:rsidRPr="00B62D84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- умеет назначить и интерпретировать инструментальных обследование: ЭКГ (норма и патология), </w:t>
            </w:r>
            <w:r w:rsidRPr="00B62D8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Суточное мониторирование ЭК</w:t>
            </w:r>
            <w:r w:rsidRPr="00B62D84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Г, рентгенография, </w:t>
            </w:r>
            <w:r w:rsidRPr="00B62D84">
              <w:rPr>
                <w:rStyle w:val="af5"/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>неинвазивные стресс-тесты,</w:t>
            </w:r>
            <w:r w:rsidRPr="00B62D84">
              <w:rPr>
                <w:rStyle w:val="af5"/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  <w:r w:rsidRPr="00B62D84">
              <w:rPr>
                <w:rStyle w:val="af5"/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>электрокардиограмма с физической нагрузкой</w:t>
            </w:r>
            <w:r w:rsidRPr="00B62D8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 (тредмил/ велоэргометр), </w:t>
            </w:r>
            <w:r w:rsidRPr="00B62D84">
              <w:rPr>
                <w:rStyle w:val="af5"/>
                <w:rFonts w:ascii="Times New Roman" w:hAnsi="Times New Roman" w:cs="Times New Roman"/>
              </w:rPr>
              <w:t>к</w:t>
            </w:r>
            <w:r w:rsidRPr="00B62D84">
              <w:rPr>
                <w:rStyle w:val="af5"/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>оронарная ангиография</w:t>
            </w:r>
          </w:p>
          <w:p w14:paraId="65B58486" w14:textId="16E4A750" w:rsidR="00BE5DE2" w:rsidRPr="00B62D84" w:rsidRDefault="00BE5DE2" w:rsidP="00B62D84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B62D84">
              <w:rPr>
                <w:rFonts w:ascii="Times New Roman" w:eastAsia="TimesNewRomanPSMT" w:hAnsi="Times New Roman" w:cs="Times New Roman"/>
              </w:rPr>
              <w:t xml:space="preserve">- может назначить лечение пациенту с </w:t>
            </w:r>
            <w:r w:rsidRPr="00B62D84">
              <w:rPr>
                <w:rFonts w:ascii="Times New Roman" w:eastAsia="TimesNewRomanPSMT" w:hAnsi="Times New Roman" w:cs="Times New Roman"/>
                <w:lang w:val="kk-KZ"/>
              </w:rPr>
              <w:t>ИБС, СН</w:t>
            </w:r>
            <w:r w:rsidRPr="00B62D84">
              <w:rPr>
                <w:rFonts w:ascii="Times New Roman" w:eastAsia="TimesNewRomanPSMT" w:hAnsi="Times New Roman" w:cs="Times New Roman"/>
              </w:rPr>
              <w:t>, с учетом индивидуальных особенностей пациента и особенностей назначаемых препаратов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  <w:r w:rsidRPr="00B62D84">
              <w:rPr>
                <w:rFonts w:ascii="Times New Roman" w:hAnsi="Times New Roman" w:cs="Times New Roman"/>
                <w:b/>
              </w:rPr>
              <w:t>(</w:t>
            </w:r>
            <w:r w:rsidRPr="00B62D84">
              <w:rPr>
                <w:rStyle w:val="af5"/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>гиполипидемические лекарственные средства, статины (ингибиторы ГМГ-КоА-редуктазы)</w:t>
            </w:r>
            <w:r w:rsidRPr="00B62D84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, </w:t>
            </w:r>
            <w:r w:rsidRPr="00B62D84">
              <w:rPr>
                <w:rStyle w:val="af5"/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 xml:space="preserve">ингибитор абсорбции холестерина в кишечнике, </w:t>
            </w:r>
            <w:r w:rsidRPr="00B62D8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коротко- и длительно действующие нитраты, β-блокаторы, БКК, урежающие ЧСС, Ингибиторы АПФ</w:t>
            </w:r>
            <w:r w:rsidRPr="00B62D84">
              <w:rPr>
                <w:rStyle w:val="af5"/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 xml:space="preserve"> </w:t>
            </w:r>
            <w:r w:rsidRPr="00B62D84">
              <w:rPr>
                <w:rFonts w:ascii="Times New Roman" w:eastAsia="TimesNewRomanPSMT" w:hAnsi="Times New Roman" w:cs="Times New Roman"/>
                <w:b/>
              </w:rPr>
              <w:t xml:space="preserve">). </w:t>
            </w:r>
            <w:r w:rsidRPr="00B62D84">
              <w:rPr>
                <w:rStyle w:val="af5"/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>Реваскуляризация. Чрескожное коронарное вмешательство</w:t>
            </w:r>
            <w:r w:rsidRPr="00B62D8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 (ЧКВ) </w:t>
            </w:r>
          </w:p>
          <w:p w14:paraId="3DAFE6B1" w14:textId="77777777" w:rsidR="00BE5DE2" w:rsidRPr="00370102" w:rsidRDefault="00BE5DE2" w:rsidP="00B62D84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CE377" w14:textId="77777777" w:rsidR="00BE5DE2" w:rsidRPr="00D253D2" w:rsidRDefault="00BE5DE2" w:rsidP="00D25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DB0">
              <w:rPr>
                <w:rFonts w:ascii="Times New Roman" w:hAnsi="Times New Roman" w:cs="Times New Roman"/>
              </w:rPr>
              <w:t>1. Мухин Н.А., Моисеев В.С. Пропедевтика внутренних болезней: учебник. — 2-е изд., доп. и перераб. М</w:t>
            </w:r>
            <w:r w:rsidRPr="00D253D2">
              <w:rPr>
                <w:rFonts w:ascii="Times New Roman" w:hAnsi="Times New Roman" w:cs="Times New Roman"/>
              </w:rPr>
              <w:t xml:space="preserve">.: </w:t>
            </w:r>
            <w:r w:rsidRPr="009A3DB0">
              <w:rPr>
                <w:rFonts w:ascii="Times New Roman" w:hAnsi="Times New Roman" w:cs="Times New Roman"/>
              </w:rPr>
              <w:t>ГЭОТАР</w:t>
            </w:r>
            <w:r w:rsidRPr="00D253D2">
              <w:rPr>
                <w:rFonts w:ascii="Times New Roman" w:hAnsi="Times New Roman" w:cs="Times New Roman"/>
              </w:rPr>
              <w:t xml:space="preserve"> – 2020</w:t>
            </w:r>
            <w:r w:rsidRPr="009A3DB0">
              <w:rPr>
                <w:rFonts w:ascii="Times New Roman" w:hAnsi="Times New Roman" w:cs="Times New Roman"/>
              </w:rPr>
              <w:t>г</w:t>
            </w:r>
            <w:r w:rsidRPr="00D253D2">
              <w:rPr>
                <w:rFonts w:ascii="Times New Roman" w:hAnsi="Times New Roman" w:cs="Times New Roman"/>
              </w:rPr>
              <w:t xml:space="preserve">, </w:t>
            </w:r>
            <w:r w:rsidRPr="009A3DB0">
              <w:rPr>
                <w:rFonts w:ascii="Times New Roman" w:hAnsi="Times New Roman" w:cs="Times New Roman"/>
              </w:rPr>
              <w:t>глава</w:t>
            </w:r>
            <w:r w:rsidRPr="00D253D2">
              <w:rPr>
                <w:rFonts w:ascii="Times New Roman" w:hAnsi="Times New Roman" w:cs="Times New Roman"/>
              </w:rPr>
              <w:t>-6.</w:t>
            </w:r>
          </w:p>
          <w:p w14:paraId="3F6F1EF4" w14:textId="7AD99EF3" w:rsidR="00BE5DE2" w:rsidRDefault="00BE5DE2" w:rsidP="00D25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Трухан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B62D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B62D84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Филимонов С.Н. Болезни сердечно-сосудистой системы: клиника, диагностика и лечение. 47-56 ст</w:t>
            </w:r>
          </w:p>
          <w:p w14:paraId="09B3BA4E" w14:textId="20BE74AA" w:rsidR="00BE5DE2" w:rsidRPr="00B62D84" w:rsidRDefault="00BE5DE2" w:rsidP="00D25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253D2">
              <w:rPr>
                <w:rFonts w:ascii="Times New Roman" w:hAnsi="Times New Roman" w:cs="Times New Roman"/>
              </w:rPr>
              <w:t xml:space="preserve">Роберт Струтынский </w:t>
            </w:r>
            <w:r>
              <w:rPr>
                <w:rFonts w:ascii="Times New Roman" w:hAnsi="Times New Roman" w:cs="Times New Roman"/>
              </w:rPr>
              <w:t>–</w:t>
            </w:r>
            <w:r w:rsidRPr="00D253D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нутренние болезни: сердечно-сосудистая система. 2013.Глава 4-5 </w:t>
            </w:r>
          </w:p>
          <w:p w14:paraId="25033E80" w14:textId="565777E3" w:rsidR="00BE5DE2" w:rsidRPr="009C270E" w:rsidRDefault="00BE5DE2" w:rsidP="00D253D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253D2">
              <w:rPr>
                <w:rFonts w:ascii="Times New Roman" w:hAnsi="Times New Roman" w:cs="Times New Roman"/>
              </w:rPr>
              <w:t xml:space="preserve">. </w:t>
            </w:r>
            <w:r w:rsidRPr="009A3DB0">
              <w:rPr>
                <w:rFonts w:ascii="Times New Roman" w:eastAsia="Calibri" w:hAnsi="Times New Roman" w:cs="Times New Roman"/>
              </w:rPr>
              <w:t>Ішкі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аурулар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пропедевтикасы</w:t>
            </w:r>
            <w:r w:rsidRPr="00D253D2">
              <w:rPr>
                <w:rFonts w:ascii="Times New Roman" w:eastAsia="Calibri" w:hAnsi="Times New Roman" w:cs="Times New Roman"/>
              </w:rPr>
              <w:t xml:space="preserve">: </w:t>
            </w:r>
            <w:r w:rsidRPr="009A3DB0">
              <w:rPr>
                <w:rFonts w:ascii="Times New Roman" w:eastAsia="Calibri" w:hAnsi="Times New Roman" w:cs="Times New Roman"/>
              </w:rPr>
              <w:t>оқулық</w:t>
            </w:r>
            <w:r w:rsidRPr="00D253D2">
              <w:rPr>
                <w:rFonts w:ascii="Times New Roman" w:eastAsia="Calibri" w:hAnsi="Times New Roman" w:cs="Times New Roman"/>
              </w:rPr>
              <w:t xml:space="preserve">  — </w:t>
            </w:r>
            <w:r w:rsidRPr="009A3DB0">
              <w:rPr>
                <w:rFonts w:ascii="Times New Roman" w:eastAsia="Calibri" w:hAnsi="Times New Roman" w:cs="Times New Roman"/>
              </w:rPr>
              <w:t>М</w:t>
            </w:r>
            <w:r w:rsidRPr="00D253D2">
              <w:rPr>
                <w:rFonts w:ascii="Times New Roman" w:eastAsia="Calibri" w:hAnsi="Times New Roman" w:cs="Times New Roman"/>
              </w:rPr>
              <w:t xml:space="preserve">.: </w:t>
            </w:r>
            <w:r w:rsidRPr="00B62D84">
              <w:rPr>
                <w:rFonts w:ascii="Times New Roman" w:eastAsia="Calibri" w:hAnsi="Times New Roman" w:cs="Times New Roman"/>
              </w:rPr>
              <w:t>ГЭОТАР</w:t>
            </w:r>
            <w:r w:rsidRPr="00D253D2">
              <w:rPr>
                <w:rFonts w:ascii="Times New Roman" w:eastAsia="Calibri" w:hAnsi="Times New Roman" w:cs="Times New Roman"/>
              </w:rPr>
              <w:t>-</w:t>
            </w:r>
            <w:r w:rsidRPr="00B62D84">
              <w:rPr>
                <w:rFonts w:ascii="Times New Roman" w:eastAsia="Calibri" w:hAnsi="Times New Roman" w:cs="Times New Roman"/>
              </w:rPr>
              <w:t>Медиа</w:t>
            </w:r>
            <w:r w:rsidRPr="00D253D2">
              <w:rPr>
                <w:rFonts w:ascii="Times New Roman" w:eastAsia="Calibri" w:hAnsi="Times New Roman" w:cs="Times New Roman"/>
              </w:rPr>
              <w:t xml:space="preserve">,2015, </w:t>
            </w:r>
            <w:r w:rsidRPr="00B62D84">
              <w:rPr>
                <w:rFonts w:ascii="Times New Roman" w:eastAsia="Calibri" w:hAnsi="Times New Roman" w:cs="Times New Roman"/>
              </w:rPr>
              <w:t>Тарау</w:t>
            </w:r>
            <w:r w:rsidRPr="00D253D2">
              <w:rPr>
                <w:rFonts w:ascii="Times New Roman" w:eastAsia="Calibri" w:hAnsi="Times New Roman" w:cs="Times New Roman"/>
              </w:rPr>
              <w:t xml:space="preserve">-6: </w:t>
            </w:r>
            <w:r w:rsidRPr="00B62D84">
              <w:rPr>
                <w:rFonts w:ascii="Times New Roman" w:eastAsia="Calibri" w:hAnsi="Times New Roman" w:cs="Times New Roman"/>
              </w:rPr>
              <w:t>ил</w:t>
            </w:r>
            <w:r w:rsidRPr="00D253D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Н</w:t>
            </w:r>
            <w:r w:rsidRPr="009C270E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А</w:t>
            </w:r>
            <w:r w:rsidRPr="009C270E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Мухин</w:t>
            </w:r>
            <w:r w:rsidRPr="009C270E">
              <w:rPr>
                <w:rFonts w:ascii="Times New Roman" w:eastAsia="Calibri" w:hAnsi="Times New Roman" w:cs="Times New Roman"/>
              </w:rPr>
              <w:t xml:space="preserve">, </w:t>
            </w:r>
            <w:r w:rsidRPr="00B62D84">
              <w:rPr>
                <w:rFonts w:ascii="Times New Roman" w:eastAsia="Calibri" w:hAnsi="Times New Roman" w:cs="Times New Roman"/>
              </w:rPr>
              <w:t>В</w:t>
            </w:r>
            <w:r w:rsidRPr="009C270E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С</w:t>
            </w:r>
            <w:r w:rsidRPr="009C270E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Моисеев</w:t>
            </w:r>
            <w:r w:rsidRPr="009C270E">
              <w:rPr>
                <w:rFonts w:ascii="Times New Roman" w:eastAsia="Calibri" w:hAnsi="Times New Roman" w:cs="Times New Roman"/>
              </w:rPr>
              <w:t>;</w:t>
            </w:r>
          </w:p>
          <w:p w14:paraId="749F1867" w14:textId="44C9A76F" w:rsidR="00BE5DE2" w:rsidRPr="009C270E" w:rsidRDefault="00BE5DE2" w:rsidP="00D253D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C270E">
              <w:rPr>
                <w:rFonts w:ascii="Times New Roman" w:hAnsi="Times New Roman" w:cs="Times New Roman"/>
                <w:color w:val="000000"/>
              </w:rPr>
              <w:t>5.«</w:t>
            </w:r>
            <w:r w:rsidRPr="008936C7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Pr="009C270E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модулі</w:t>
            </w:r>
            <w:r w:rsidRPr="009C27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модуль</w:t>
            </w:r>
            <w:r w:rsidRPr="009C270E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8936C7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Pr="009C270E">
              <w:rPr>
                <w:rFonts w:ascii="Times New Roman" w:hAnsi="Times New Roman" w:cs="Times New Roman"/>
                <w:color w:val="000000"/>
              </w:rPr>
              <w:t xml:space="preserve">»: </w:t>
            </w:r>
            <w:r w:rsidRPr="008936C7">
              <w:rPr>
                <w:rFonts w:ascii="Times New Roman" w:hAnsi="Times New Roman" w:cs="Times New Roman"/>
                <w:color w:val="000000"/>
              </w:rPr>
              <w:t>Интеграцияланған</w:t>
            </w:r>
            <w:r w:rsidRPr="009C27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оқулық</w:t>
            </w:r>
            <w:r w:rsidRPr="009C270E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8936C7">
              <w:rPr>
                <w:rFonts w:ascii="Times New Roman" w:hAnsi="Times New Roman" w:cs="Times New Roman"/>
                <w:color w:val="000000"/>
              </w:rPr>
              <w:t>қазақ</w:t>
            </w:r>
            <w:r w:rsidRPr="009C27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ж</w:t>
            </w:r>
            <w:r w:rsidRPr="009C270E">
              <w:rPr>
                <w:rFonts w:ascii="Times New Roman" w:hAnsi="Times New Roman" w:cs="Times New Roman"/>
                <w:color w:val="000000"/>
              </w:rPr>
              <w:t>ə</w:t>
            </w:r>
            <w:r w:rsidRPr="008936C7">
              <w:rPr>
                <w:rFonts w:ascii="Times New Roman" w:hAnsi="Times New Roman" w:cs="Times New Roman"/>
                <w:color w:val="000000"/>
              </w:rPr>
              <w:t>не</w:t>
            </w:r>
            <w:r w:rsidRPr="009C27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орыс</w:t>
            </w:r>
            <w:r w:rsidRPr="009C27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т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лдер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нде</w:t>
            </w:r>
            <w:r w:rsidRPr="009C270E">
              <w:rPr>
                <w:rFonts w:ascii="Times New Roman" w:hAnsi="Times New Roman" w:cs="Times New Roman"/>
                <w:color w:val="000000"/>
              </w:rPr>
              <w:t xml:space="preserve"> /  — </w:t>
            </w:r>
            <w:r w:rsidRPr="008936C7">
              <w:rPr>
                <w:rFonts w:ascii="Times New Roman" w:hAnsi="Times New Roman" w:cs="Times New Roman"/>
                <w:color w:val="000000"/>
              </w:rPr>
              <w:t>М</w:t>
            </w:r>
            <w:r w:rsidRPr="009C270E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Литтерра</w:t>
            </w:r>
            <w:r w:rsidRPr="009C270E">
              <w:rPr>
                <w:rFonts w:ascii="Times New Roman" w:hAnsi="Times New Roman" w:cs="Times New Roman"/>
                <w:color w:val="000000"/>
              </w:rPr>
              <w:t xml:space="preserve">, 2014. —376 </w:t>
            </w:r>
            <w:r w:rsidRPr="008936C7">
              <w:rPr>
                <w:rFonts w:ascii="Times New Roman" w:hAnsi="Times New Roman" w:cs="Times New Roman"/>
                <w:color w:val="000000"/>
              </w:rPr>
              <w:t>б</w:t>
            </w:r>
            <w:r w:rsidRPr="009C270E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ил</w:t>
            </w:r>
          </w:p>
          <w:p w14:paraId="08816F66" w14:textId="69BA8DBF" w:rsidR="00BE5DE2" w:rsidRPr="00B62D84" w:rsidRDefault="00BE5DE2" w:rsidP="00D25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B62D84">
              <w:rPr>
                <w:rFonts w:ascii="Times New Roman" w:eastAsia="Calibri" w:hAnsi="Times New Roman" w:cs="Times New Roman"/>
                <w:lang w:val="en-US"/>
              </w:rPr>
              <w:t xml:space="preserve">. Harrison's Principles of Internal Medicine 20th Edition 2018. 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Disorders of the Cardiovascular System PART 6. </w:t>
            </w:r>
          </w:p>
          <w:p w14:paraId="689B46B0" w14:textId="51562ED8" w:rsidR="00BE5DE2" w:rsidRPr="00EE11A8" w:rsidRDefault="00BE5DE2" w:rsidP="00D25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7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 Oxford Handbook of General Practice 4th Edition. Chapter 10. </w:t>
            </w:r>
            <w:r w:rsidRPr="00EE11A8">
              <w:rPr>
                <w:rFonts w:ascii="Times New Roman" w:hAnsi="Times New Roman" w:cs="Times New Roman"/>
                <w:lang w:val="en-US"/>
              </w:rPr>
              <w:t>240-244,256</w:t>
            </w:r>
          </w:p>
          <w:p w14:paraId="27F3B557" w14:textId="78334BA7" w:rsidR="00BE5DE2" w:rsidRPr="00AA15A4" w:rsidRDefault="00BE5DE2" w:rsidP="00D25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8</w:t>
            </w:r>
            <w:r w:rsidRPr="00B62D84">
              <w:rPr>
                <w:rFonts w:ascii="Times New Roman" w:hAnsi="Times New Roman" w:cs="Times New Roman"/>
                <w:lang w:val="en-US"/>
              </w:rPr>
              <w:t>.Essentials_of_Internal_Medicine_Talley_3_ed_2015/</w:t>
            </w:r>
            <w:r w:rsidR="00AA15A4" w:rsidRPr="00AA15A4">
              <w:rPr>
                <w:rFonts w:ascii="Times New Roman" w:hAnsi="Times New Roman" w:cs="Times New Roman"/>
                <w:lang w:val="en-US"/>
              </w:rPr>
              <w:t>172-176</w:t>
            </w:r>
          </w:p>
          <w:p w14:paraId="4B80978E" w14:textId="5CB94CAC" w:rsidR="00BE5DE2" w:rsidRPr="00B62D84" w:rsidRDefault="00BE5DE2" w:rsidP="00D25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9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 Practical Cardiology 1st Edition 2018/ 214-221. </w:t>
            </w:r>
          </w:p>
          <w:p w14:paraId="1F431155" w14:textId="4355784D" w:rsidR="00BE5DE2" w:rsidRPr="00B62D84" w:rsidRDefault="00BE5DE2" w:rsidP="00D25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10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.Nicholas J Talley, Brad Frankum &amp; David Currow. Essentials of Internal medicine Elsevier. 3d edition, Chapter 9, p 217-228 </w:t>
            </w:r>
          </w:p>
          <w:p w14:paraId="1F14C25E" w14:textId="77777777" w:rsidR="00BE5DE2" w:rsidRDefault="00BE5DE2" w:rsidP="00D25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11</w:t>
            </w:r>
            <w:r w:rsidRPr="00B62D84">
              <w:rPr>
                <w:rFonts w:ascii="Times New Roman" w:hAnsi="Times New Roman" w:cs="Times New Roman"/>
                <w:lang w:val="en-US"/>
              </w:rPr>
              <w:t>. 2023</w:t>
            </w:r>
            <w:r w:rsidRPr="00D253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62D84">
              <w:rPr>
                <w:rFonts w:ascii="Times New Roman" w:hAnsi="Times New Roman" w:cs="Times New Roman"/>
                <w:lang w:val="en-US"/>
              </w:rPr>
              <w:t>AHA/ACC/ACCP/ASPC/NLA/PCNA Guideline for the Management of Patients With</w:t>
            </w:r>
          </w:p>
          <w:p w14:paraId="1D87CFFE" w14:textId="77777777" w:rsidR="00BE5DE2" w:rsidRDefault="00BE5DE2" w:rsidP="00BE5D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62D84">
              <w:rPr>
                <w:rFonts w:ascii="Times New Roman" w:hAnsi="Times New Roman" w:cs="Times New Roman"/>
                <w:lang w:val="en-US"/>
              </w:rPr>
              <w:t>Chronic Coronary Disease</w:t>
            </w:r>
          </w:p>
          <w:p w14:paraId="7E4309B4" w14:textId="77777777" w:rsidR="00BE5DE2" w:rsidRPr="007B634A" w:rsidRDefault="00BE5DE2" w:rsidP="00BE5D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B634A">
              <w:rPr>
                <w:rFonts w:ascii="Times New Roman" w:hAnsi="Times New Roman" w:cs="Times New Roman"/>
                <w:lang w:val="en-US"/>
              </w:rPr>
              <w:t>1</w:t>
            </w:r>
            <w:r w:rsidRPr="008B76CB">
              <w:rPr>
                <w:rFonts w:ascii="Times New Roman" w:hAnsi="Times New Roman" w:cs="Times New Roman"/>
                <w:lang w:val="en-US"/>
              </w:rPr>
              <w:t>2</w:t>
            </w:r>
            <w:r w:rsidRPr="007B634A">
              <w:rPr>
                <w:rFonts w:ascii="Times New Roman" w:hAnsi="Times New Roman" w:cs="Times New Roman"/>
                <w:lang w:val="en-US"/>
              </w:rPr>
              <w:t>. Cardiology Procedures A Clinical Primer (Hendel) 1 ed (2017) 60-67</w:t>
            </w:r>
          </w:p>
          <w:p w14:paraId="2031E381" w14:textId="1104FEA1" w:rsidR="00BE5DE2" w:rsidRPr="00D253D2" w:rsidRDefault="00B73DFB" w:rsidP="00D25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hyperlink r:id="rId28" w:history="1">
              <w:r w:rsidR="007D3B96" w:rsidRPr="00702DD6">
                <w:rPr>
                  <w:rStyle w:val="a7"/>
                  <w:rFonts w:ascii="Times New Roman" w:hAnsi="Times New Roman" w:cs="Times New Roman"/>
                  <w:lang w:val="en-US"/>
                </w:rPr>
                <w:t>https://geekymedics.com/category/osce/clinical-examination/cardio/</w:t>
              </w:r>
            </w:hyperlink>
            <w:r w:rsidR="007D3B9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0ADDF" w14:textId="2177DF2B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 xml:space="preserve">1. </w:t>
            </w:r>
            <w:r w:rsidRPr="00911A50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3BDB15C2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14:paraId="5EDE93D5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11A50">
              <w:rPr>
                <w:rFonts w:ascii="Times New Roman" w:hAnsi="Times New Roman" w:cs="Times New Roman"/>
              </w:rPr>
              <w:t>3. Работа в отделение функциональной диаг</w:t>
            </w:r>
            <w:r w:rsidRPr="00911A50">
              <w:rPr>
                <w:rFonts w:ascii="Times New Roman" w:hAnsi="Times New Roman" w:cs="Times New Roman"/>
                <w:lang w:val="kk-KZ"/>
              </w:rPr>
              <w:t>ностике</w:t>
            </w:r>
          </w:p>
          <w:p w14:paraId="34F17F1E" w14:textId="1BDA42D9" w:rsidR="00BE5DE2" w:rsidRPr="00911A50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  <w:lang w:val="kk-KZ"/>
              </w:rPr>
              <w:t>4</w:t>
            </w:r>
            <w:r w:rsidRPr="00911A50">
              <w:rPr>
                <w:rFonts w:ascii="Times New Roman" w:hAnsi="Times New Roman" w:cs="Times New Roman"/>
              </w:rPr>
              <w:t>.Тренинг в симуляционном центре</w:t>
            </w:r>
          </w:p>
        </w:tc>
      </w:tr>
      <w:tr w:rsidR="00BE5DE2" w:rsidRPr="00AA15A4" w14:paraId="5F0BCED3" w14:textId="77777777" w:rsidTr="009C270E">
        <w:trPr>
          <w:trHeight w:val="99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3CA7" w14:textId="05563926" w:rsidR="00BE5DE2" w:rsidRPr="00BE5DE2" w:rsidRDefault="00BE5DE2" w:rsidP="00B62D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907B" w14:textId="13322230" w:rsidR="00BE5DE2" w:rsidRPr="003E4016" w:rsidRDefault="00BE5DE2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4016">
              <w:rPr>
                <w:rFonts w:ascii="Times New Roman" w:hAnsi="Times New Roman" w:cs="Times New Roman"/>
              </w:rPr>
              <w:t>Острый коронарный синдром. Классификация. Клинико-диагностические и дифференциально-диагностические критерии. Лечение.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E326" w14:textId="77777777" w:rsidR="00BE5DE2" w:rsidRPr="008936C7" w:rsidRDefault="00BE5DE2" w:rsidP="00BE5DE2">
            <w:pPr>
              <w:pStyle w:val="a5"/>
              <w:spacing w:after="0" w:line="240" w:lineRule="auto"/>
              <w:ind w:left="0"/>
              <w:rPr>
                <w:rFonts w:ascii="Times New Roman" w:eastAsia="Malgun Gothic" w:hAnsi="Times New Roman" w:cs="Times New Roman"/>
                <w:lang w:val="kk-KZ"/>
              </w:rPr>
            </w:pPr>
            <w:r w:rsidRPr="008936C7">
              <w:rPr>
                <w:rFonts w:ascii="Times New Roman" w:eastAsia="Malgun Gothic" w:hAnsi="Times New Roman" w:cs="Times New Roman"/>
                <w:lang w:val="kk-KZ"/>
              </w:rPr>
              <w:t>Результаты обучения:</w:t>
            </w:r>
          </w:p>
          <w:p w14:paraId="3697FB87" w14:textId="77777777" w:rsidR="00BE5DE2" w:rsidRPr="008936C7" w:rsidRDefault="00BE5DE2" w:rsidP="00BE5DE2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/>
              </w:rPr>
              <w:t xml:space="preserve">-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выявлять симптомы и синдромы поражения сердечной-сосудистой системы при опросе пациента</w:t>
            </w:r>
          </w:p>
          <w:p w14:paraId="7F9931E5" w14:textId="77777777" w:rsidR="00BE5DE2" w:rsidRPr="008936C7" w:rsidRDefault="00BE5DE2" w:rsidP="00BE5DE2">
            <w:pPr>
              <w:pStyle w:val="af3"/>
              <w:contextualSpacing/>
              <w:jc w:val="both"/>
              <w:rPr>
                <w:rFonts w:ascii="Times New Roman" w:eastAsia="TimesNewRomanPSMT" w:hAnsi="Times New Roman"/>
                <w:bCs/>
              </w:rPr>
            </w:pPr>
            <w:r w:rsidRPr="008936C7">
              <w:rPr>
                <w:rFonts w:ascii="Times New Roman" w:hAnsi="Times New Roman"/>
              </w:rPr>
              <w:t>- проводить целенаправленный расспрос и физикальное обследование пациента с учетом возрастных особенностей с патологией сердечно-сосудистой системы;</w:t>
            </w:r>
          </w:p>
          <w:p w14:paraId="331C25D0" w14:textId="77777777" w:rsidR="00BE5DE2" w:rsidRPr="008936C7" w:rsidRDefault="00BE5DE2" w:rsidP="00BE5DE2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выделять основные симптомы и синдромы – ОКС без и с подъемом </w:t>
            </w:r>
            <w:r w:rsidRPr="008936C7">
              <w:rPr>
                <w:rFonts w:ascii="Times New Roman" w:eastAsia="TimesNewRomanPSMT" w:hAnsi="Times New Roman" w:cs="Times New Roman"/>
                <w:bCs/>
                <w:lang w:val="en-US"/>
              </w:rPr>
              <w:t>ST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, инфаркта миокарда, все клинические формы стенокардии, </w:t>
            </w:r>
          </w:p>
          <w:p w14:paraId="59E36DB5" w14:textId="77777777" w:rsidR="00BE5DE2" w:rsidRPr="008936C7" w:rsidRDefault="00BE5DE2" w:rsidP="00BE5DE2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hAnsi="Times New Roman" w:cs="Times New Roman"/>
              </w:rPr>
              <w:t>- интерпретировать данные лабораторно-инструментальных исследований при ОКС</w:t>
            </w:r>
          </w:p>
          <w:p w14:paraId="04F4AE18" w14:textId="77777777" w:rsidR="00BE5DE2" w:rsidRPr="008936C7" w:rsidRDefault="00BE5DE2" w:rsidP="00BE5DE2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подтвердить предполагаемый диагноз ОКС без и с подъемами </w:t>
            </w:r>
            <w:r w:rsidRPr="008936C7">
              <w:rPr>
                <w:rFonts w:ascii="Times New Roman" w:eastAsia="TimesNewRomanPSMT" w:hAnsi="Times New Roman" w:cs="Times New Roman"/>
                <w:bCs/>
                <w:lang w:val="en-US"/>
              </w:rPr>
              <w:t>ST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лабораторно-инструментальными методами.  </w:t>
            </w:r>
          </w:p>
          <w:p w14:paraId="39C7936E" w14:textId="77777777" w:rsidR="00BE5DE2" w:rsidRPr="008936C7" w:rsidRDefault="00BE5DE2" w:rsidP="00BE5DE2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провести дифференциальную диагностику между ОКС без и с подъемами </w:t>
            </w:r>
            <w:r w:rsidRPr="008936C7">
              <w:rPr>
                <w:rFonts w:ascii="Times New Roman" w:eastAsia="TimesNewRomanPSMT" w:hAnsi="Times New Roman" w:cs="Times New Roman"/>
                <w:bCs/>
                <w:lang w:val="en-US"/>
              </w:rPr>
              <w:t>ST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, инфаркт миокарда, различными клиническими формами стенокардии </w:t>
            </w:r>
          </w:p>
          <w:p w14:paraId="386FAC17" w14:textId="77777777" w:rsidR="00BE5DE2" w:rsidRPr="008936C7" w:rsidRDefault="00BE5DE2" w:rsidP="00BE5DE2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знать и </w:t>
            </w:r>
            <w:r w:rsidRPr="008936C7">
              <w:rPr>
                <w:rFonts w:ascii="Times New Roman" w:hAnsi="Times New Roman" w:cs="Times New Roman"/>
              </w:rPr>
              <w:t>использовать классификацию, механизм действия, фармакокинетику лекарственных средств,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назначать их с учетом</w:t>
            </w:r>
            <w:r w:rsidRPr="008936C7">
              <w:rPr>
                <w:rFonts w:ascii="Times New Roman" w:hAnsi="Times New Roman" w:cs="Times New Roman"/>
              </w:rPr>
              <w:t xml:space="preserve"> побочных действий, показаний и противопоказаний к применению антикоагулянтных, антиангинальных, антиаритмических, гипотензивных средств в лечении ОКС</w:t>
            </w:r>
          </w:p>
          <w:p w14:paraId="2F29D2FC" w14:textId="77777777" w:rsidR="00BE5DE2" w:rsidRPr="008936C7" w:rsidRDefault="00BE5DE2" w:rsidP="00BE5DE2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в</w:t>
            </w:r>
            <w:r w:rsidRPr="008936C7">
              <w:rPr>
                <w:rFonts w:ascii="Times New Roman" w:eastAsia="Malgun Gothic" w:hAnsi="Times New Roman" w:cs="Times New Roman"/>
              </w:rPr>
              <w:t>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728FE536" w14:textId="77777777" w:rsidR="00BE5DE2" w:rsidRPr="008936C7" w:rsidRDefault="00BE5DE2" w:rsidP="00BE5DE2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и</w:t>
            </w:r>
            <w:r w:rsidRPr="008936C7">
              <w:rPr>
                <w:rFonts w:ascii="Times New Roman" w:eastAsia="Malgun Gothic" w:hAnsi="Times New Roman" w:cs="Times New Roman"/>
              </w:rPr>
              <w:t>нтегрирует знания и умений для обеспечения индивидуального подхода при лечении конкретного больного;</w:t>
            </w:r>
          </w:p>
          <w:p w14:paraId="15593664" w14:textId="12D90BB5" w:rsidR="00BE5DE2" w:rsidRPr="008936C7" w:rsidRDefault="00BE5DE2" w:rsidP="00BE5DE2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1A8851DA" w14:textId="77777777" w:rsidR="00BE5DE2" w:rsidRPr="008936C7" w:rsidRDefault="00BE5DE2" w:rsidP="00BE5DE2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п</w:t>
            </w:r>
            <w:r w:rsidRPr="008936C7">
              <w:rPr>
                <w:rFonts w:ascii="Times New Roman" w:eastAsia="Malgun Gothic" w:hAnsi="Times New Roman" w:cs="Times New Roman"/>
              </w:rPr>
              <w:t>рименять знания принципов и методов формирования здорового образа жизни человека и семьи;</w:t>
            </w:r>
          </w:p>
          <w:p w14:paraId="7AB8E285" w14:textId="77777777" w:rsidR="00BE5DE2" w:rsidRPr="008936C7" w:rsidRDefault="00BE5DE2" w:rsidP="00BE5DE2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21D70FB7" w14:textId="77777777" w:rsidR="00BE5DE2" w:rsidRPr="008936C7" w:rsidRDefault="00BE5DE2" w:rsidP="00BE5DE2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lastRenderedPageBreak/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 xml:space="preserve">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52829BA6" w14:textId="77777777" w:rsidR="00BE5DE2" w:rsidRDefault="00BE5DE2" w:rsidP="00BE5DE2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начальные навыки научно-исследовательской работы.</w:t>
            </w:r>
          </w:p>
          <w:p w14:paraId="779A03AC" w14:textId="77777777" w:rsidR="00BE5DE2" w:rsidRDefault="00BE5DE2" w:rsidP="00BE5DE2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</w:p>
          <w:p w14:paraId="6A8BCB8D" w14:textId="77777777" w:rsidR="00BE5DE2" w:rsidRDefault="00BE5DE2" w:rsidP="00BE5DE2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СРС</w:t>
            </w:r>
          </w:p>
          <w:p w14:paraId="100CD9FC" w14:textId="77777777" w:rsidR="00BE5DE2" w:rsidRPr="00564B44" w:rsidRDefault="00BE5DE2" w:rsidP="00BE5DE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>
              <w:rPr>
                <w:rFonts w:ascii="Times New Roman" w:eastAsia="Malgun Gothic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Современные принципы лечения ОКС</w:t>
            </w:r>
            <w:r w:rsidRPr="008936C7">
              <w:rPr>
                <w:rFonts w:ascii="Times New Roman" w:hAnsi="Times New Roman" w:cs="Times New Roman"/>
              </w:rPr>
              <w:t xml:space="preserve">, последние данные (обзор статьи,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  <w:p w14:paraId="58135264" w14:textId="77777777" w:rsidR="00BE5DE2" w:rsidRPr="008936C7" w:rsidRDefault="00BE5DE2" w:rsidP="00BE5D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C2D2E"/>
              </w:rPr>
              <w:t xml:space="preserve">2. Питание при коронарном синдроме </w:t>
            </w:r>
          </w:p>
          <w:p w14:paraId="30723724" w14:textId="77777777" w:rsidR="00BE5DE2" w:rsidRDefault="00BE5DE2" w:rsidP="00BE5DE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hAnsi="Times New Roman" w:cs="Times New Roman"/>
              </w:rPr>
              <w:t xml:space="preserve">(обзор статьи,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  <w:p w14:paraId="36CCB944" w14:textId="51832D6B" w:rsidR="00627AE1" w:rsidRPr="00B62D84" w:rsidRDefault="00627AE1" w:rsidP="00BE5DE2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2D31" w14:textId="77777777" w:rsidR="00BE5DE2" w:rsidRPr="00D253D2" w:rsidRDefault="00BE5DE2" w:rsidP="00BE5D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DB0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D253D2">
              <w:rPr>
                <w:rFonts w:ascii="Times New Roman" w:hAnsi="Times New Roman" w:cs="Times New Roman"/>
              </w:rPr>
              <w:t xml:space="preserve">.: </w:t>
            </w:r>
            <w:r w:rsidRPr="009A3DB0">
              <w:rPr>
                <w:rFonts w:ascii="Times New Roman" w:hAnsi="Times New Roman" w:cs="Times New Roman"/>
              </w:rPr>
              <w:t>ГЭОТАР</w:t>
            </w:r>
            <w:r w:rsidRPr="00D253D2">
              <w:rPr>
                <w:rFonts w:ascii="Times New Roman" w:hAnsi="Times New Roman" w:cs="Times New Roman"/>
              </w:rPr>
              <w:t xml:space="preserve"> – 2020</w:t>
            </w:r>
            <w:r w:rsidRPr="009A3DB0">
              <w:rPr>
                <w:rFonts w:ascii="Times New Roman" w:hAnsi="Times New Roman" w:cs="Times New Roman"/>
              </w:rPr>
              <w:t>г</w:t>
            </w:r>
            <w:r w:rsidRPr="00D253D2">
              <w:rPr>
                <w:rFonts w:ascii="Times New Roman" w:hAnsi="Times New Roman" w:cs="Times New Roman"/>
              </w:rPr>
              <w:t xml:space="preserve">, </w:t>
            </w:r>
            <w:r w:rsidRPr="009A3DB0">
              <w:rPr>
                <w:rFonts w:ascii="Times New Roman" w:hAnsi="Times New Roman" w:cs="Times New Roman"/>
              </w:rPr>
              <w:t>глава</w:t>
            </w:r>
            <w:r w:rsidRPr="00D253D2">
              <w:rPr>
                <w:rFonts w:ascii="Times New Roman" w:hAnsi="Times New Roman" w:cs="Times New Roman"/>
              </w:rPr>
              <w:t>-6.</w:t>
            </w:r>
          </w:p>
          <w:p w14:paraId="1CFA98CE" w14:textId="57EAA8A4" w:rsidR="00BE5DE2" w:rsidRDefault="00BE5DE2" w:rsidP="00BE5D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Трухан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B62D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B62D84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Филимонов С.Н. Болезни сердечно-сосудистой системы: клиника, диагностика и лечение. 85-105 ст</w:t>
            </w:r>
          </w:p>
          <w:p w14:paraId="54C4CECE" w14:textId="77777777" w:rsidR="00BE5DE2" w:rsidRPr="00B62D84" w:rsidRDefault="00BE5DE2" w:rsidP="00BE5D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253D2">
              <w:rPr>
                <w:rFonts w:ascii="Times New Roman" w:hAnsi="Times New Roman" w:cs="Times New Roman"/>
              </w:rPr>
              <w:t xml:space="preserve">Роберт Струтынский </w:t>
            </w:r>
            <w:r>
              <w:rPr>
                <w:rFonts w:ascii="Times New Roman" w:hAnsi="Times New Roman" w:cs="Times New Roman"/>
              </w:rPr>
              <w:t>–</w:t>
            </w:r>
            <w:r w:rsidRPr="00D253D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нутренние болезни: сердечно-сосудистая система. 2013.Глава 4-5 </w:t>
            </w:r>
          </w:p>
          <w:p w14:paraId="1D3EA8FA" w14:textId="77777777" w:rsidR="00BE5DE2" w:rsidRPr="00BE5DE2" w:rsidRDefault="00BE5DE2" w:rsidP="00BE5DE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253D2">
              <w:rPr>
                <w:rFonts w:ascii="Times New Roman" w:hAnsi="Times New Roman" w:cs="Times New Roman"/>
              </w:rPr>
              <w:t xml:space="preserve">. </w:t>
            </w:r>
            <w:r w:rsidRPr="009A3DB0">
              <w:rPr>
                <w:rFonts w:ascii="Times New Roman" w:eastAsia="Calibri" w:hAnsi="Times New Roman" w:cs="Times New Roman"/>
              </w:rPr>
              <w:t>Ішкі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аурулар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пропедевтикасы</w:t>
            </w:r>
            <w:r w:rsidRPr="00D253D2">
              <w:rPr>
                <w:rFonts w:ascii="Times New Roman" w:eastAsia="Calibri" w:hAnsi="Times New Roman" w:cs="Times New Roman"/>
              </w:rPr>
              <w:t xml:space="preserve">: </w:t>
            </w:r>
            <w:r w:rsidRPr="009A3DB0">
              <w:rPr>
                <w:rFonts w:ascii="Times New Roman" w:eastAsia="Calibri" w:hAnsi="Times New Roman" w:cs="Times New Roman"/>
              </w:rPr>
              <w:t>оқулық</w:t>
            </w:r>
            <w:r w:rsidRPr="00D253D2">
              <w:rPr>
                <w:rFonts w:ascii="Times New Roman" w:eastAsia="Calibri" w:hAnsi="Times New Roman" w:cs="Times New Roman"/>
              </w:rPr>
              <w:t xml:space="preserve">  — </w:t>
            </w:r>
            <w:r w:rsidRPr="009A3DB0">
              <w:rPr>
                <w:rFonts w:ascii="Times New Roman" w:eastAsia="Calibri" w:hAnsi="Times New Roman" w:cs="Times New Roman"/>
              </w:rPr>
              <w:t>М</w:t>
            </w:r>
            <w:r w:rsidRPr="00D253D2">
              <w:rPr>
                <w:rFonts w:ascii="Times New Roman" w:eastAsia="Calibri" w:hAnsi="Times New Roman" w:cs="Times New Roman"/>
              </w:rPr>
              <w:t xml:space="preserve">.: </w:t>
            </w:r>
            <w:r w:rsidRPr="00B62D84">
              <w:rPr>
                <w:rFonts w:ascii="Times New Roman" w:eastAsia="Calibri" w:hAnsi="Times New Roman" w:cs="Times New Roman"/>
              </w:rPr>
              <w:t>ГЭОТАР</w:t>
            </w:r>
            <w:r w:rsidRPr="00D253D2">
              <w:rPr>
                <w:rFonts w:ascii="Times New Roman" w:eastAsia="Calibri" w:hAnsi="Times New Roman" w:cs="Times New Roman"/>
              </w:rPr>
              <w:t>-</w:t>
            </w:r>
            <w:r w:rsidRPr="00B62D84">
              <w:rPr>
                <w:rFonts w:ascii="Times New Roman" w:eastAsia="Calibri" w:hAnsi="Times New Roman" w:cs="Times New Roman"/>
              </w:rPr>
              <w:t>Медиа</w:t>
            </w:r>
            <w:r w:rsidRPr="00D253D2">
              <w:rPr>
                <w:rFonts w:ascii="Times New Roman" w:eastAsia="Calibri" w:hAnsi="Times New Roman" w:cs="Times New Roman"/>
              </w:rPr>
              <w:t xml:space="preserve">,2015, </w:t>
            </w:r>
            <w:r w:rsidRPr="00B62D84">
              <w:rPr>
                <w:rFonts w:ascii="Times New Roman" w:eastAsia="Calibri" w:hAnsi="Times New Roman" w:cs="Times New Roman"/>
              </w:rPr>
              <w:t>Тарау</w:t>
            </w:r>
            <w:r w:rsidRPr="00D253D2">
              <w:rPr>
                <w:rFonts w:ascii="Times New Roman" w:eastAsia="Calibri" w:hAnsi="Times New Roman" w:cs="Times New Roman"/>
              </w:rPr>
              <w:t xml:space="preserve">-6: </w:t>
            </w:r>
            <w:r w:rsidRPr="00B62D84">
              <w:rPr>
                <w:rFonts w:ascii="Times New Roman" w:eastAsia="Calibri" w:hAnsi="Times New Roman" w:cs="Times New Roman"/>
              </w:rPr>
              <w:t>ил</w:t>
            </w:r>
            <w:r w:rsidRPr="00D253D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Н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А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Мухин</w:t>
            </w:r>
            <w:r w:rsidRPr="00BE5DE2">
              <w:rPr>
                <w:rFonts w:ascii="Times New Roman" w:eastAsia="Calibri" w:hAnsi="Times New Roman" w:cs="Times New Roman"/>
              </w:rPr>
              <w:t xml:space="preserve">, </w:t>
            </w:r>
            <w:r w:rsidRPr="00B62D84">
              <w:rPr>
                <w:rFonts w:ascii="Times New Roman" w:eastAsia="Calibri" w:hAnsi="Times New Roman" w:cs="Times New Roman"/>
              </w:rPr>
              <w:t>В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С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Моисеев</w:t>
            </w:r>
            <w:r w:rsidRPr="00BE5DE2">
              <w:rPr>
                <w:rFonts w:ascii="Times New Roman" w:eastAsia="Calibri" w:hAnsi="Times New Roman" w:cs="Times New Roman"/>
              </w:rPr>
              <w:t>;</w:t>
            </w:r>
          </w:p>
          <w:p w14:paraId="07E54721" w14:textId="77777777" w:rsidR="00BE5DE2" w:rsidRPr="00BE5DE2" w:rsidRDefault="00BE5DE2" w:rsidP="00BE5DE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E5DE2">
              <w:rPr>
                <w:rFonts w:ascii="Times New Roman" w:hAnsi="Times New Roman" w:cs="Times New Roman"/>
                <w:color w:val="000000"/>
              </w:rPr>
              <w:t>5.«</w:t>
            </w:r>
            <w:r w:rsidRPr="008936C7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модулі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модуль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8936C7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»: </w:t>
            </w:r>
            <w:r w:rsidRPr="008936C7">
              <w:rPr>
                <w:rFonts w:ascii="Times New Roman" w:hAnsi="Times New Roman" w:cs="Times New Roman"/>
                <w:color w:val="000000"/>
              </w:rPr>
              <w:t>Интеграцияланған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оқулық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8936C7">
              <w:rPr>
                <w:rFonts w:ascii="Times New Roman" w:hAnsi="Times New Roman" w:cs="Times New Roman"/>
                <w:color w:val="000000"/>
              </w:rPr>
              <w:t>қазақ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ж</w:t>
            </w:r>
            <w:r w:rsidRPr="00BE5DE2">
              <w:rPr>
                <w:rFonts w:ascii="Times New Roman" w:hAnsi="Times New Roman" w:cs="Times New Roman"/>
                <w:color w:val="000000"/>
              </w:rPr>
              <w:t>ə</w:t>
            </w:r>
            <w:r w:rsidRPr="008936C7">
              <w:rPr>
                <w:rFonts w:ascii="Times New Roman" w:hAnsi="Times New Roman" w:cs="Times New Roman"/>
                <w:color w:val="000000"/>
              </w:rPr>
              <w:t>не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орыс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т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лдер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нде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/  — </w:t>
            </w:r>
            <w:r w:rsidRPr="008936C7">
              <w:rPr>
                <w:rFonts w:ascii="Times New Roman" w:hAnsi="Times New Roman" w:cs="Times New Roman"/>
                <w:color w:val="000000"/>
              </w:rPr>
              <w:t>М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Литтерра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, 2014. —376 </w:t>
            </w:r>
            <w:r w:rsidRPr="008936C7">
              <w:rPr>
                <w:rFonts w:ascii="Times New Roman" w:hAnsi="Times New Roman" w:cs="Times New Roman"/>
                <w:color w:val="000000"/>
              </w:rPr>
              <w:t>б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ил</w:t>
            </w:r>
          </w:p>
          <w:p w14:paraId="01E67B55" w14:textId="77777777" w:rsidR="00BE5DE2" w:rsidRPr="00B62D84" w:rsidRDefault="00BE5DE2" w:rsidP="00BE5D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B62D84">
              <w:rPr>
                <w:rFonts w:ascii="Times New Roman" w:eastAsia="Calibri" w:hAnsi="Times New Roman" w:cs="Times New Roman"/>
                <w:lang w:val="en-US"/>
              </w:rPr>
              <w:t xml:space="preserve">. Harrison's Principles of Internal Medicine 20th Edition 2018. 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Disorders of the Cardiovascular System PART 6. </w:t>
            </w:r>
          </w:p>
          <w:p w14:paraId="02162427" w14:textId="1A8A59E0" w:rsidR="00BE5DE2" w:rsidRPr="00AA15A4" w:rsidRDefault="00BE5DE2" w:rsidP="00BE5D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7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 Oxford Handbook of General Practice 4th Edition. Chapter 10. </w:t>
            </w:r>
            <w:r w:rsidRPr="00AA15A4">
              <w:rPr>
                <w:rFonts w:ascii="Times New Roman" w:hAnsi="Times New Roman" w:cs="Times New Roman"/>
                <w:lang w:val="en-US"/>
              </w:rPr>
              <w:t>256-260</w:t>
            </w:r>
          </w:p>
          <w:p w14:paraId="2675AF75" w14:textId="4E3F7746" w:rsidR="00BE5DE2" w:rsidRPr="00AA15A4" w:rsidRDefault="00BE5DE2" w:rsidP="00BE5D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8</w:t>
            </w:r>
            <w:r w:rsidRPr="00B62D84">
              <w:rPr>
                <w:rFonts w:ascii="Times New Roman" w:hAnsi="Times New Roman" w:cs="Times New Roman"/>
                <w:lang w:val="en-US"/>
              </w:rPr>
              <w:t>.Essentials_of_Internal_Medicine_Talley_3_ed_2015/</w:t>
            </w:r>
            <w:r w:rsidR="00AA15A4" w:rsidRPr="00AA15A4">
              <w:rPr>
                <w:rFonts w:ascii="Times New Roman" w:hAnsi="Times New Roman" w:cs="Times New Roman"/>
                <w:lang w:val="en-US"/>
              </w:rPr>
              <w:t>177-181</w:t>
            </w:r>
          </w:p>
          <w:p w14:paraId="0BD8EA54" w14:textId="77777777" w:rsidR="00BE5DE2" w:rsidRPr="00B62D84" w:rsidRDefault="00BE5DE2" w:rsidP="00BE5D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9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 Practical Cardiology 1st Edition 2018/ 214-221. </w:t>
            </w:r>
          </w:p>
          <w:p w14:paraId="1BA247A6" w14:textId="77777777" w:rsidR="00BE5DE2" w:rsidRPr="00B62D84" w:rsidRDefault="00BE5DE2" w:rsidP="00BE5D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10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.Nicholas J Talley, Brad Frankum &amp; David Currow. Essentials of Internal medicine Elsevier. 3d edition, Chapter 9, p 217-228 </w:t>
            </w:r>
          </w:p>
          <w:p w14:paraId="3BA36872" w14:textId="77777777" w:rsidR="00BE5DE2" w:rsidRDefault="00BE5DE2" w:rsidP="00BE5D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11</w:t>
            </w:r>
            <w:r w:rsidRPr="00B62D84">
              <w:rPr>
                <w:rFonts w:ascii="Times New Roman" w:hAnsi="Times New Roman" w:cs="Times New Roman"/>
                <w:lang w:val="en-US"/>
              </w:rPr>
              <w:t>. 2023</w:t>
            </w:r>
            <w:r w:rsidRPr="00D253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62D84">
              <w:rPr>
                <w:rFonts w:ascii="Times New Roman" w:hAnsi="Times New Roman" w:cs="Times New Roman"/>
                <w:lang w:val="en-US"/>
              </w:rPr>
              <w:t>AHA/ACC/ACCP/ASPC/NLA/PCNA Guideline for the Management of Patients With</w:t>
            </w:r>
          </w:p>
          <w:p w14:paraId="06EABFA6" w14:textId="5D4B5D93" w:rsidR="00BE5DE2" w:rsidRDefault="00BF2CA0" w:rsidP="00BE5D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Acute</w:t>
            </w:r>
            <w:r w:rsidR="00BE5DE2" w:rsidRPr="00B62D84">
              <w:rPr>
                <w:rFonts w:ascii="Times New Roman" w:hAnsi="Times New Roman" w:cs="Times New Roman"/>
                <w:lang w:val="en-US"/>
              </w:rPr>
              <w:t xml:space="preserve"> Coronary Disease</w:t>
            </w:r>
          </w:p>
          <w:p w14:paraId="76C6FBCC" w14:textId="77777777" w:rsidR="00BE5DE2" w:rsidRPr="007B634A" w:rsidRDefault="00BE5DE2" w:rsidP="00BE5D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B634A">
              <w:rPr>
                <w:rFonts w:ascii="Times New Roman" w:hAnsi="Times New Roman" w:cs="Times New Roman"/>
                <w:lang w:val="en-US"/>
              </w:rPr>
              <w:t>1</w:t>
            </w:r>
            <w:r w:rsidRPr="008B76CB">
              <w:rPr>
                <w:rFonts w:ascii="Times New Roman" w:hAnsi="Times New Roman" w:cs="Times New Roman"/>
                <w:lang w:val="en-US"/>
              </w:rPr>
              <w:t>2</w:t>
            </w:r>
            <w:r w:rsidRPr="007B634A">
              <w:rPr>
                <w:rFonts w:ascii="Times New Roman" w:hAnsi="Times New Roman" w:cs="Times New Roman"/>
                <w:lang w:val="en-US"/>
              </w:rPr>
              <w:t>. Cardiology Procedures A Clinical Primer (Hendel) 1 ed (2017) 60-67</w:t>
            </w:r>
          </w:p>
          <w:p w14:paraId="38812DD3" w14:textId="0C430E92" w:rsidR="00AA15A4" w:rsidRPr="008936C7" w:rsidRDefault="00AA15A4" w:rsidP="00AA15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A15A4">
              <w:rPr>
                <w:rFonts w:ascii="Times New Roman" w:hAnsi="Times New Roman" w:cs="Times New Roman"/>
                <w:lang w:val="en-US"/>
              </w:rPr>
              <w:t>1</w:t>
            </w:r>
            <w:r w:rsidRPr="008936C7">
              <w:rPr>
                <w:rFonts w:ascii="Times New Roman" w:hAnsi="Times New Roman" w:cs="Times New Roman"/>
                <w:lang w:val="en-US"/>
              </w:rPr>
              <w:t>3. Harrisson’s Manual of Medicine/ 20th Edition, Section 8, p. 684-689, p.2220-2244.</w:t>
            </w:r>
          </w:p>
          <w:p w14:paraId="503C3664" w14:textId="07A92FC6" w:rsidR="00AA15A4" w:rsidRDefault="00AA15A4" w:rsidP="00AA15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4E2FB3">
              <w:rPr>
                <w:rFonts w:ascii="Times New Roman" w:hAnsi="Times New Roman" w:cs="Times New Roman"/>
                <w:lang w:val="en-US"/>
              </w:rPr>
              <w:lastRenderedPageBreak/>
              <w:t>14</w:t>
            </w:r>
            <w:r w:rsidRPr="008936C7">
              <w:rPr>
                <w:rFonts w:ascii="Times New Roman" w:hAnsi="Times New Roman" w:cs="Times New Roman"/>
                <w:lang w:val="en-US"/>
              </w:rPr>
              <w:t>. Brent G. Petty. Basic Electrocardiography Second Edition – 2020, 49-65  p</w:t>
            </w:r>
          </w:p>
          <w:p w14:paraId="009A64C6" w14:textId="4C6A563E" w:rsidR="007D3B96" w:rsidRDefault="007D3B96" w:rsidP="00AA15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15. </w:t>
            </w:r>
            <w:hyperlink r:id="rId29" w:history="1">
              <w:r w:rsidRPr="00702DD6">
                <w:rPr>
                  <w:rStyle w:val="a7"/>
                  <w:rFonts w:ascii="Times New Roman" w:hAnsi="Times New Roman" w:cs="Times New Roman"/>
                  <w:lang w:val="en-US"/>
                </w:rPr>
                <w:t>https://geekymedics.com/category/osce/clinical-examination/cardio/</w:t>
              </w:r>
            </w:hyperlink>
          </w:p>
          <w:p w14:paraId="1F144A70" w14:textId="77777777" w:rsidR="007D3B96" w:rsidRPr="008936C7" w:rsidRDefault="007D3B96" w:rsidP="00AA15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6EC45D6" w14:textId="18FD94F3" w:rsidR="00BE5DE2" w:rsidRPr="00560440" w:rsidRDefault="00BE5DE2" w:rsidP="00AA15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9192" w14:textId="1B481135" w:rsidR="00911A50" w:rsidRPr="00911A50" w:rsidRDefault="00FD7FB7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</w:t>
            </w:r>
            <w:r w:rsidR="00911A50" w:rsidRPr="00911A50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14458D7F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14:paraId="113FFE4F" w14:textId="4B51F37D" w:rsidR="00BE5DE2" w:rsidRPr="00AA15A4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B62D84" w:rsidRPr="00627AE1" w14:paraId="67C3430B" w14:textId="77777777" w:rsidTr="009C270E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A011" w14:textId="371A550D" w:rsidR="00B62D84" w:rsidRPr="00627AE1" w:rsidRDefault="00627AE1" w:rsidP="00B62D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6CB1" w14:textId="083DA5C6" w:rsidR="00B62D84" w:rsidRPr="008936C7" w:rsidRDefault="00627AE1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4016">
              <w:rPr>
                <w:rFonts w:ascii="Times New Roman" w:hAnsi="Times New Roman" w:cs="Times New Roman"/>
              </w:rPr>
              <w:t>Инфаркт миокарда с зубцом Q.  Клинико-диагностические и дифференциально-диагностические критерии. Осложнения инфаркта миокарда. Клинико-диагностические и диффере</w:t>
            </w:r>
            <w:r w:rsidRPr="003E4016">
              <w:rPr>
                <w:rFonts w:ascii="Times New Roman" w:hAnsi="Times New Roman" w:cs="Times New Roman"/>
              </w:rPr>
              <w:lastRenderedPageBreak/>
              <w:t>нциально-диагностические критерии. Лечение.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57EF" w14:textId="77777777" w:rsidR="00627AE1" w:rsidRPr="008936C7" w:rsidRDefault="00627AE1" w:rsidP="00627AE1">
            <w:pPr>
              <w:pStyle w:val="a5"/>
              <w:spacing w:after="0" w:line="240" w:lineRule="auto"/>
              <w:ind w:left="0"/>
              <w:rPr>
                <w:rFonts w:ascii="Times New Roman" w:eastAsia="Malgun Gothic" w:hAnsi="Times New Roman" w:cs="Times New Roman"/>
                <w:lang w:val="kk-KZ"/>
              </w:rPr>
            </w:pPr>
            <w:r w:rsidRPr="008936C7">
              <w:rPr>
                <w:rFonts w:ascii="Times New Roman" w:eastAsia="Malgun Gothic" w:hAnsi="Times New Roman" w:cs="Times New Roman"/>
                <w:lang w:val="kk-KZ"/>
              </w:rPr>
              <w:lastRenderedPageBreak/>
              <w:t>Результаты обучения:</w:t>
            </w:r>
          </w:p>
          <w:p w14:paraId="2826F8DD" w14:textId="77777777" w:rsidR="00627AE1" w:rsidRDefault="00627AE1" w:rsidP="00627AE1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/>
              </w:rPr>
              <w:t xml:space="preserve">-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выявлять симптомы и синдромы поражения сердечной-сосудис</w:t>
            </w:r>
            <w:r>
              <w:rPr>
                <w:rFonts w:ascii="Times New Roman" w:eastAsia="TimesNewRomanPSMT" w:hAnsi="Times New Roman" w:cs="Times New Roman"/>
                <w:bCs/>
              </w:rPr>
              <w:t>той системы при опросе пациента</w:t>
            </w:r>
          </w:p>
          <w:p w14:paraId="1A51DCF3" w14:textId="3C6C773B" w:rsidR="00627AE1" w:rsidRPr="00627AE1" w:rsidRDefault="00627AE1" w:rsidP="00627AE1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hAnsi="Times New Roman"/>
              </w:rPr>
              <w:t>- проводить целенаправленный расспрос и физикальное обследование пациента с учетом возрастных особенностей с патологией сердечно-сосудистой системы;</w:t>
            </w:r>
          </w:p>
          <w:p w14:paraId="519619C9" w14:textId="125341CA" w:rsidR="00627AE1" w:rsidRPr="008936C7" w:rsidRDefault="00627AE1" w:rsidP="00627AE1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>- выделять основные симптомы и синдромы –инфаркта миокарда, все клинические</w:t>
            </w:r>
            <w:r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 острые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формы стенокардии, </w:t>
            </w:r>
          </w:p>
          <w:p w14:paraId="0668271D" w14:textId="5BAC6BE8" w:rsidR="00627AE1" w:rsidRPr="00627AE1" w:rsidRDefault="00627AE1" w:rsidP="00627AE1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- интерпретировать данные лабораторно-инструментальных исследований при </w:t>
            </w:r>
            <w:r>
              <w:rPr>
                <w:rFonts w:ascii="Times New Roman" w:hAnsi="Times New Roman" w:cs="Times New Roman"/>
                <w:lang w:val="kk-KZ"/>
              </w:rPr>
              <w:t>ИМ</w:t>
            </w:r>
          </w:p>
          <w:p w14:paraId="64B13702" w14:textId="718C7EA7" w:rsidR="00627AE1" w:rsidRPr="008936C7" w:rsidRDefault="00627AE1" w:rsidP="00627AE1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подтвердить предполагаемый диагноз </w:t>
            </w:r>
            <w:r>
              <w:rPr>
                <w:rFonts w:ascii="Times New Roman" w:eastAsia="TimesNewRomanPSMT" w:hAnsi="Times New Roman" w:cs="Times New Roman"/>
                <w:bCs/>
                <w:lang w:val="kk-KZ"/>
              </w:rPr>
              <w:t>ИМ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лабораторно-инструментальными методами.  </w:t>
            </w:r>
          </w:p>
          <w:p w14:paraId="7D983FC2" w14:textId="77777777" w:rsidR="00627AE1" w:rsidRPr="008936C7" w:rsidRDefault="00627AE1" w:rsidP="00627AE1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провести дифференциальную диагностику между ОКС без и с подъемами </w:t>
            </w:r>
            <w:r w:rsidRPr="008936C7">
              <w:rPr>
                <w:rFonts w:ascii="Times New Roman" w:eastAsia="TimesNewRomanPSMT" w:hAnsi="Times New Roman" w:cs="Times New Roman"/>
                <w:bCs/>
                <w:lang w:val="en-US"/>
              </w:rPr>
              <w:t>ST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, инфаркт миокарда, различными клиническими формами стенокардии </w:t>
            </w:r>
          </w:p>
          <w:p w14:paraId="54D2F53A" w14:textId="6D551DCC" w:rsidR="00627AE1" w:rsidRPr="00627AE1" w:rsidRDefault="00627AE1" w:rsidP="00627AE1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знать и </w:t>
            </w:r>
            <w:r w:rsidRPr="008936C7">
              <w:rPr>
                <w:rFonts w:ascii="Times New Roman" w:hAnsi="Times New Roman" w:cs="Times New Roman"/>
              </w:rPr>
              <w:t>использовать классификацию, механизм действия, фармакокинетику лекарственных средств,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назначать их с учетом</w:t>
            </w:r>
            <w:r w:rsidRPr="008936C7">
              <w:rPr>
                <w:rFonts w:ascii="Times New Roman" w:hAnsi="Times New Roman" w:cs="Times New Roman"/>
              </w:rPr>
              <w:t xml:space="preserve"> побочных действий, показаний и противопоказаний к применению антикоагулянтных, антиангинальных, антиаритмических, гипотензивных</w:t>
            </w:r>
            <w:r w:rsidR="004E2FB3">
              <w:rPr>
                <w:rFonts w:ascii="Times New Roman" w:hAnsi="Times New Roman" w:cs="Times New Roman"/>
              </w:rPr>
              <w:t>, антиангинальных</w:t>
            </w:r>
            <w:r w:rsidRPr="008936C7">
              <w:rPr>
                <w:rFonts w:ascii="Times New Roman" w:hAnsi="Times New Roman" w:cs="Times New Roman"/>
              </w:rPr>
              <w:t xml:space="preserve"> средств в лечении </w:t>
            </w:r>
            <w:r>
              <w:rPr>
                <w:rFonts w:ascii="Times New Roman" w:hAnsi="Times New Roman" w:cs="Times New Roman"/>
                <w:lang w:val="kk-KZ"/>
              </w:rPr>
              <w:t>ИМ</w:t>
            </w:r>
          </w:p>
          <w:p w14:paraId="3C16A6BC" w14:textId="77777777" w:rsidR="00627AE1" w:rsidRPr="008936C7" w:rsidRDefault="00627AE1" w:rsidP="00627AE1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в</w:t>
            </w:r>
            <w:r w:rsidRPr="008936C7">
              <w:rPr>
                <w:rFonts w:ascii="Times New Roman" w:eastAsia="Malgun Gothic" w:hAnsi="Times New Roman" w:cs="Times New Roman"/>
              </w:rPr>
              <w:t>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4C074D04" w14:textId="77777777" w:rsidR="00627AE1" w:rsidRPr="008936C7" w:rsidRDefault="00627AE1" w:rsidP="00627AE1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lastRenderedPageBreak/>
              <w:t>- и</w:t>
            </w:r>
            <w:r w:rsidRPr="008936C7">
              <w:rPr>
                <w:rFonts w:ascii="Times New Roman" w:eastAsia="Malgun Gothic" w:hAnsi="Times New Roman" w:cs="Times New Roman"/>
              </w:rPr>
              <w:t>нтегрирует знания и умений для обеспечения индивидуального подхода при лечении конкретного больного;</w:t>
            </w:r>
          </w:p>
          <w:p w14:paraId="4F2280AC" w14:textId="77777777" w:rsidR="00627AE1" w:rsidRPr="008936C7" w:rsidRDefault="00627AE1" w:rsidP="00627AE1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79AF27BD" w14:textId="77777777" w:rsidR="00627AE1" w:rsidRPr="008936C7" w:rsidRDefault="00627AE1" w:rsidP="00627AE1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п</w:t>
            </w:r>
            <w:r w:rsidRPr="008936C7">
              <w:rPr>
                <w:rFonts w:ascii="Times New Roman" w:eastAsia="Malgun Gothic" w:hAnsi="Times New Roman" w:cs="Times New Roman"/>
              </w:rPr>
              <w:t>рименять знания принципов и методов формирования здорового образа жизни человека и семьи;</w:t>
            </w:r>
          </w:p>
          <w:p w14:paraId="4F947505" w14:textId="77777777" w:rsidR="00627AE1" w:rsidRPr="008936C7" w:rsidRDefault="00627AE1" w:rsidP="00627AE1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0D5A284C" w14:textId="77777777" w:rsidR="00627AE1" w:rsidRPr="008936C7" w:rsidRDefault="00627AE1" w:rsidP="00627AE1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 xml:space="preserve">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56C8992A" w14:textId="77777777" w:rsidR="00627AE1" w:rsidRDefault="00627AE1" w:rsidP="00627AE1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начальные навыки научно-исследовательской работы.</w:t>
            </w:r>
          </w:p>
          <w:p w14:paraId="5087841E" w14:textId="67F8AEA1" w:rsidR="00B62D84" w:rsidRPr="008936C7" w:rsidRDefault="00B62D84" w:rsidP="009A43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AC4D" w14:textId="77777777" w:rsidR="00627AE1" w:rsidRPr="00D253D2" w:rsidRDefault="00627AE1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DB0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D253D2">
              <w:rPr>
                <w:rFonts w:ascii="Times New Roman" w:hAnsi="Times New Roman" w:cs="Times New Roman"/>
              </w:rPr>
              <w:t xml:space="preserve">.: </w:t>
            </w:r>
            <w:r w:rsidRPr="009A3DB0">
              <w:rPr>
                <w:rFonts w:ascii="Times New Roman" w:hAnsi="Times New Roman" w:cs="Times New Roman"/>
              </w:rPr>
              <w:t>ГЭОТАР</w:t>
            </w:r>
            <w:r w:rsidRPr="00D253D2">
              <w:rPr>
                <w:rFonts w:ascii="Times New Roman" w:hAnsi="Times New Roman" w:cs="Times New Roman"/>
              </w:rPr>
              <w:t xml:space="preserve"> – 2020</w:t>
            </w:r>
            <w:r w:rsidRPr="009A3DB0">
              <w:rPr>
                <w:rFonts w:ascii="Times New Roman" w:hAnsi="Times New Roman" w:cs="Times New Roman"/>
              </w:rPr>
              <w:t>г</w:t>
            </w:r>
            <w:r w:rsidRPr="00D253D2">
              <w:rPr>
                <w:rFonts w:ascii="Times New Roman" w:hAnsi="Times New Roman" w:cs="Times New Roman"/>
              </w:rPr>
              <w:t xml:space="preserve">, </w:t>
            </w:r>
            <w:r w:rsidRPr="009A3DB0">
              <w:rPr>
                <w:rFonts w:ascii="Times New Roman" w:hAnsi="Times New Roman" w:cs="Times New Roman"/>
              </w:rPr>
              <w:t>глава</w:t>
            </w:r>
            <w:r w:rsidRPr="00D253D2">
              <w:rPr>
                <w:rFonts w:ascii="Times New Roman" w:hAnsi="Times New Roman" w:cs="Times New Roman"/>
              </w:rPr>
              <w:t>-6.</w:t>
            </w:r>
          </w:p>
          <w:p w14:paraId="0B05C0CC" w14:textId="6675BFB4" w:rsidR="00627AE1" w:rsidRDefault="00627AE1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Трухан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B62D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B62D84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Филимонов С.Н. Болезни сердечно-сосудистой системы: клиника, диагностика и лечение. 85-105</w:t>
            </w:r>
            <w:r>
              <w:rPr>
                <w:rFonts w:ascii="Times New Roman" w:hAnsi="Times New Roman" w:cs="Times New Roman"/>
                <w:lang w:val="kk-KZ"/>
              </w:rPr>
              <w:t>-137</w:t>
            </w:r>
            <w:r>
              <w:rPr>
                <w:rFonts w:ascii="Times New Roman" w:hAnsi="Times New Roman" w:cs="Times New Roman"/>
              </w:rPr>
              <w:t xml:space="preserve"> ст</w:t>
            </w:r>
          </w:p>
          <w:p w14:paraId="76C1F5C6" w14:textId="2EAA6C2B" w:rsidR="00627AE1" w:rsidRPr="00B62D84" w:rsidRDefault="00627AE1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253D2">
              <w:rPr>
                <w:rFonts w:ascii="Times New Roman" w:hAnsi="Times New Roman" w:cs="Times New Roman"/>
              </w:rPr>
              <w:t xml:space="preserve">Роберт Струтынский </w:t>
            </w:r>
            <w:r>
              <w:rPr>
                <w:rFonts w:ascii="Times New Roman" w:hAnsi="Times New Roman" w:cs="Times New Roman"/>
              </w:rPr>
              <w:t>–</w:t>
            </w:r>
            <w:r w:rsidRPr="00D253D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нутренние болезни: сердечно-сосудистая система. 2013.Глава 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FE9875" w14:textId="77777777" w:rsidR="00627AE1" w:rsidRPr="00BE5DE2" w:rsidRDefault="00627AE1" w:rsidP="00627AE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253D2">
              <w:rPr>
                <w:rFonts w:ascii="Times New Roman" w:hAnsi="Times New Roman" w:cs="Times New Roman"/>
              </w:rPr>
              <w:t xml:space="preserve">. </w:t>
            </w:r>
            <w:r w:rsidRPr="009A3DB0">
              <w:rPr>
                <w:rFonts w:ascii="Times New Roman" w:eastAsia="Calibri" w:hAnsi="Times New Roman" w:cs="Times New Roman"/>
              </w:rPr>
              <w:t>Ішкі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аурулар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пропедевтикасы</w:t>
            </w:r>
            <w:r w:rsidRPr="00D253D2">
              <w:rPr>
                <w:rFonts w:ascii="Times New Roman" w:eastAsia="Calibri" w:hAnsi="Times New Roman" w:cs="Times New Roman"/>
              </w:rPr>
              <w:t xml:space="preserve">: </w:t>
            </w:r>
            <w:r w:rsidRPr="009A3DB0">
              <w:rPr>
                <w:rFonts w:ascii="Times New Roman" w:eastAsia="Calibri" w:hAnsi="Times New Roman" w:cs="Times New Roman"/>
              </w:rPr>
              <w:t>оқулық</w:t>
            </w:r>
            <w:r w:rsidRPr="00D253D2">
              <w:rPr>
                <w:rFonts w:ascii="Times New Roman" w:eastAsia="Calibri" w:hAnsi="Times New Roman" w:cs="Times New Roman"/>
              </w:rPr>
              <w:t xml:space="preserve">  — </w:t>
            </w:r>
            <w:r w:rsidRPr="009A3DB0">
              <w:rPr>
                <w:rFonts w:ascii="Times New Roman" w:eastAsia="Calibri" w:hAnsi="Times New Roman" w:cs="Times New Roman"/>
              </w:rPr>
              <w:t>М</w:t>
            </w:r>
            <w:r w:rsidRPr="00D253D2">
              <w:rPr>
                <w:rFonts w:ascii="Times New Roman" w:eastAsia="Calibri" w:hAnsi="Times New Roman" w:cs="Times New Roman"/>
              </w:rPr>
              <w:t xml:space="preserve">.: </w:t>
            </w:r>
            <w:r w:rsidRPr="00B62D84">
              <w:rPr>
                <w:rFonts w:ascii="Times New Roman" w:eastAsia="Calibri" w:hAnsi="Times New Roman" w:cs="Times New Roman"/>
              </w:rPr>
              <w:t>ГЭОТАР</w:t>
            </w:r>
            <w:r w:rsidRPr="00D253D2">
              <w:rPr>
                <w:rFonts w:ascii="Times New Roman" w:eastAsia="Calibri" w:hAnsi="Times New Roman" w:cs="Times New Roman"/>
              </w:rPr>
              <w:t>-</w:t>
            </w:r>
            <w:r w:rsidRPr="00B62D84">
              <w:rPr>
                <w:rFonts w:ascii="Times New Roman" w:eastAsia="Calibri" w:hAnsi="Times New Roman" w:cs="Times New Roman"/>
              </w:rPr>
              <w:t>Медиа</w:t>
            </w:r>
            <w:r w:rsidRPr="00D253D2">
              <w:rPr>
                <w:rFonts w:ascii="Times New Roman" w:eastAsia="Calibri" w:hAnsi="Times New Roman" w:cs="Times New Roman"/>
              </w:rPr>
              <w:t xml:space="preserve">,2015, </w:t>
            </w:r>
            <w:r w:rsidRPr="00B62D84">
              <w:rPr>
                <w:rFonts w:ascii="Times New Roman" w:eastAsia="Calibri" w:hAnsi="Times New Roman" w:cs="Times New Roman"/>
              </w:rPr>
              <w:t>Тарау</w:t>
            </w:r>
            <w:r w:rsidRPr="00D253D2">
              <w:rPr>
                <w:rFonts w:ascii="Times New Roman" w:eastAsia="Calibri" w:hAnsi="Times New Roman" w:cs="Times New Roman"/>
              </w:rPr>
              <w:t xml:space="preserve">-6: </w:t>
            </w:r>
            <w:r w:rsidRPr="00B62D84">
              <w:rPr>
                <w:rFonts w:ascii="Times New Roman" w:eastAsia="Calibri" w:hAnsi="Times New Roman" w:cs="Times New Roman"/>
              </w:rPr>
              <w:t>ил</w:t>
            </w:r>
            <w:r w:rsidRPr="00D253D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Н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А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Мухин</w:t>
            </w:r>
            <w:r w:rsidRPr="00BE5DE2">
              <w:rPr>
                <w:rFonts w:ascii="Times New Roman" w:eastAsia="Calibri" w:hAnsi="Times New Roman" w:cs="Times New Roman"/>
              </w:rPr>
              <w:t xml:space="preserve">, </w:t>
            </w:r>
            <w:r w:rsidRPr="00B62D84">
              <w:rPr>
                <w:rFonts w:ascii="Times New Roman" w:eastAsia="Calibri" w:hAnsi="Times New Roman" w:cs="Times New Roman"/>
              </w:rPr>
              <w:t>В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С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Моисеев</w:t>
            </w:r>
            <w:r w:rsidRPr="00BE5DE2">
              <w:rPr>
                <w:rFonts w:ascii="Times New Roman" w:eastAsia="Calibri" w:hAnsi="Times New Roman" w:cs="Times New Roman"/>
              </w:rPr>
              <w:t>;</w:t>
            </w:r>
          </w:p>
          <w:p w14:paraId="072B66CC" w14:textId="77777777" w:rsidR="00627AE1" w:rsidRPr="00BE5DE2" w:rsidRDefault="00627AE1" w:rsidP="00627AE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E5DE2">
              <w:rPr>
                <w:rFonts w:ascii="Times New Roman" w:hAnsi="Times New Roman" w:cs="Times New Roman"/>
                <w:color w:val="000000"/>
              </w:rPr>
              <w:t>5.«</w:t>
            </w:r>
            <w:r w:rsidRPr="008936C7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модулі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модуль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8936C7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»: </w:t>
            </w:r>
            <w:r w:rsidRPr="008936C7">
              <w:rPr>
                <w:rFonts w:ascii="Times New Roman" w:hAnsi="Times New Roman" w:cs="Times New Roman"/>
                <w:color w:val="000000"/>
              </w:rPr>
              <w:t>Интеграцияланған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оқулық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8936C7">
              <w:rPr>
                <w:rFonts w:ascii="Times New Roman" w:hAnsi="Times New Roman" w:cs="Times New Roman"/>
                <w:color w:val="000000"/>
              </w:rPr>
              <w:t>қазақ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ж</w:t>
            </w:r>
            <w:r w:rsidRPr="00BE5DE2">
              <w:rPr>
                <w:rFonts w:ascii="Times New Roman" w:hAnsi="Times New Roman" w:cs="Times New Roman"/>
                <w:color w:val="000000"/>
              </w:rPr>
              <w:t>ə</w:t>
            </w:r>
            <w:r w:rsidRPr="008936C7">
              <w:rPr>
                <w:rFonts w:ascii="Times New Roman" w:hAnsi="Times New Roman" w:cs="Times New Roman"/>
                <w:color w:val="000000"/>
              </w:rPr>
              <w:t>не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орыс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т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лдер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нде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/  — </w:t>
            </w:r>
            <w:r w:rsidRPr="008936C7">
              <w:rPr>
                <w:rFonts w:ascii="Times New Roman" w:hAnsi="Times New Roman" w:cs="Times New Roman"/>
                <w:color w:val="000000"/>
              </w:rPr>
              <w:t>М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Литтерра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, 2014. —376 </w:t>
            </w:r>
            <w:r w:rsidRPr="008936C7">
              <w:rPr>
                <w:rFonts w:ascii="Times New Roman" w:hAnsi="Times New Roman" w:cs="Times New Roman"/>
                <w:color w:val="000000"/>
              </w:rPr>
              <w:t>б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ил</w:t>
            </w:r>
          </w:p>
          <w:p w14:paraId="27134C9E" w14:textId="77777777" w:rsidR="00627AE1" w:rsidRPr="00B62D84" w:rsidRDefault="00627AE1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B62D84">
              <w:rPr>
                <w:rFonts w:ascii="Times New Roman" w:eastAsia="Calibri" w:hAnsi="Times New Roman" w:cs="Times New Roman"/>
                <w:lang w:val="en-US"/>
              </w:rPr>
              <w:t xml:space="preserve">. Harrison's Principles of Internal Medicine 20th Edition 2018. 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Disorders of the Cardiovascular System PART 6. </w:t>
            </w:r>
          </w:p>
          <w:p w14:paraId="2A6F1F31" w14:textId="77777777" w:rsidR="00627AE1" w:rsidRPr="00AA15A4" w:rsidRDefault="00627AE1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7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 Oxford Handbook of General Practice 4th Edition. Chapter 10. </w:t>
            </w:r>
            <w:r w:rsidRPr="00AA15A4">
              <w:rPr>
                <w:rFonts w:ascii="Times New Roman" w:hAnsi="Times New Roman" w:cs="Times New Roman"/>
                <w:lang w:val="en-US"/>
              </w:rPr>
              <w:t>256-260</w:t>
            </w:r>
          </w:p>
          <w:p w14:paraId="040C73D2" w14:textId="77777777" w:rsidR="00627AE1" w:rsidRPr="00AA15A4" w:rsidRDefault="00627AE1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8</w:t>
            </w:r>
            <w:r w:rsidRPr="00B62D84">
              <w:rPr>
                <w:rFonts w:ascii="Times New Roman" w:hAnsi="Times New Roman" w:cs="Times New Roman"/>
                <w:lang w:val="en-US"/>
              </w:rPr>
              <w:t>.Essentials_of_Internal_Medicine_Talley_3_ed_2015/</w:t>
            </w:r>
            <w:r w:rsidRPr="00AA15A4">
              <w:rPr>
                <w:rFonts w:ascii="Times New Roman" w:hAnsi="Times New Roman" w:cs="Times New Roman"/>
                <w:lang w:val="en-US"/>
              </w:rPr>
              <w:t>177-181</w:t>
            </w:r>
          </w:p>
          <w:p w14:paraId="6CC3EAAC" w14:textId="77777777" w:rsidR="00627AE1" w:rsidRPr="00B62D84" w:rsidRDefault="00627AE1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 Practical Cardiology 1st Edition 2018/ 214-221. </w:t>
            </w:r>
          </w:p>
          <w:p w14:paraId="330EA8D8" w14:textId="77777777" w:rsidR="00627AE1" w:rsidRPr="00B62D84" w:rsidRDefault="00627AE1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10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.Nicholas J Talley, Brad Frankum &amp; David Currow. Essentials of Internal medicine Elsevier. 3d edition, Chapter 9, p 217-228 </w:t>
            </w:r>
          </w:p>
          <w:p w14:paraId="547030B9" w14:textId="77777777" w:rsidR="00627AE1" w:rsidRDefault="00627AE1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11</w:t>
            </w:r>
            <w:r w:rsidRPr="00B62D84">
              <w:rPr>
                <w:rFonts w:ascii="Times New Roman" w:hAnsi="Times New Roman" w:cs="Times New Roman"/>
                <w:lang w:val="en-US"/>
              </w:rPr>
              <w:t>. 2023</w:t>
            </w:r>
            <w:r w:rsidRPr="00D253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62D84">
              <w:rPr>
                <w:rFonts w:ascii="Times New Roman" w:hAnsi="Times New Roman" w:cs="Times New Roman"/>
                <w:lang w:val="en-US"/>
              </w:rPr>
              <w:t>AHA/ACC/ACCP/ASPC/NLA/PCNA Guideline for the Management of Patients With</w:t>
            </w:r>
          </w:p>
          <w:p w14:paraId="6F0A0345" w14:textId="77777777" w:rsidR="00627AE1" w:rsidRDefault="00627AE1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Acute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 Coronary Disease</w:t>
            </w:r>
          </w:p>
          <w:p w14:paraId="6E2C54A4" w14:textId="77777777" w:rsidR="00627AE1" w:rsidRPr="007B634A" w:rsidRDefault="00627AE1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B634A">
              <w:rPr>
                <w:rFonts w:ascii="Times New Roman" w:hAnsi="Times New Roman" w:cs="Times New Roman"/>
                <w:lang w:val="en-US"/>
              </w:rPr>
              <w:t>1</w:t>
            </w:r>
            <w:r w:rsidRPr="008B76CB">
              <w:rPr>
                <w:rFonts w:ascii="Times New Roman" w:hAnsi="Times New Roman" w:cs="Times New Roman"/>
                <w:lang w:val="en-US"/>
              </w:rPr>
              <w:t>2</w:t>
            </w:r>
            <w:r w:rsidRPr="007B634A">
              <w:rPr>
                <w:rFonts w:ascii="Times New Roman" w:hAnsi="Times New Roman" w:cs="Times New Roman"/>
                <w:lang w:val="en-US"/>
              </w:rPr>
              <w:t>. Cardiology Procedures A Clinical Primer (Hendel) 1 ed (2017) 60-67</w:t>
            </w:r>
          </w:p>
          <w:p w14:paraId="35B80B0B" w14:textId="77777777" w:rsidR="00627AE1" w:rsidRPr="008936C7" w:rsidRDefault="00627AE1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A15A4">
              <w:rPr>
                <w:rFonts w:ascii="Times New Roman" w:hAnsi="Times New Roman" w:cs="Times New Roman"/>
                <w:lang w:val="en-US"/>
              </w:rPr>
              <w:t>1</w:t>
            </w:r>
            <w:r w:rsidRPr="008936C7">
              <w:rPr>
                <w:rFonts w:ascii="Times New Roman" w:hAnsi="Times New Roman" w:cs="Times New Roman"/>
                <w:lang w:val="en-US"/>
              </w:rPr>
              <w:t>3. Harrisson’s Manual of Medicine/ 20th Edition, Section 8, p. 684-689, p.2220-2244.</w:t>
            </w:r>
          </w:p>
          <w:p w14:paraId="708C7B63" w14:textId="267B6630" w:rsidR="00627AE1" w:rsidRDefault="00627AE1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627AE1">
              <w:rPr>
                <w:rFonts w:ascii="Times New Roman" w:hAnsi="Times New Roman" w:cs="Times New Roman"/>
                <w:lang w:val="en-US"/>
              </w:rPr>
              <w:t>14</w:t>
            </w:r>
            <w:r w:rsidRPr="008936C7">
              <w:rPr>
                <w:rFonts w:ascii="Times New Roman" w:hAnsi="Times New Roman" w:cs="Times New Roman"/>
                <w:lang w:val="en-US"/>
              </w:rPr>
              <w:t>. Brent G. Petty. Basic Electrocardiography Second Edition – 2020, 49-65  p</w:t>
            </w:r>
          </w:p>
          <w:p w14:paraId="670BF4DC" w14:textId="6A7F1C6F" w:rsidR="007D3B96" w:rsidRDefault="00B73DFB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30" w:history="1">
              <w:r w:rsidR="007D3B96" w:rsidRPr="00702DD6">
                <w:rPr>
                  <w:rStyle w:val="a7"/>
                  <w:rFonts w:ascii="Times New Roman" w:hAnsi="Times New Roman" w:cs="Times New Roman"/>
                  <w:lang w:val="en-US"/>
                </w:rPr>
                <w:t>https://geekymedics.com/category/osce/clinical-examination/cardio/</w:t>
              </w:r>
            </w:hyperlink>
          </w:p>
          <w:p w14:paraId="693E7B34" w14:textId="77777777" w:rsidR="007D3B96" w:rsidRPr="008936C7" w:rsidRDefault="007D3B96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A7F30C5" w14:textId="6963A7A3" w:rsidR="00B62D84" w:rsidRPr="00627AE1" w:rsidRDefault="00B62D84" w:rsidP="005604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4C57" w14:textId="50E38773" w:rsidR="00911A50" w:rsidRPr="00911A50" w:rsidRDefault="00FD7FB7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</w:t>
            </w:r>
            <w:r w:rsidR="00911A50" w:rsidRPr="00911A50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5F249E50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14:paraId="3B55DB1A" w14:textId="1ADA54CE" w:rsidR="00B62D84" w:rsidRPr="004E2FB3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B62D84" w:rsidRPr="0014296E" w14:paraId="36D46EED" w14:textId="77777777" w:rsidTr="009C270E">
        <w:trPr>
          <w:trHeight w:val="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EB97" w14:textId="399C2488" w:rsidR="00B62D84" w:rsidRPr="008936C7" w:rsidRDefault="004E2FB3" w:rsidP="00B62D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DD97" w14:textId="15C3AA1E" w:rsidR="00B62D84" w:rsidRPr="008936C7" w:rsidRDefault="004E2FB3" w:rsidP="00B62D8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E4016">
              <w:rPr>
                <w:rFonts w:ascii="Times New Roman" w:hAnsi="Times New Roman" w:cs="Times New Roman"/>
              </w:rPr>
              <w:t>Острая сердечная недостаточность. Классификация.</w:t>
            </w:r>
            <w:r>
              <w:rPr>
                <w:rFonts w:ascii="Times New Roman" w:hAnsi="Times New Roman" w:cs="Times New Roman"/>
              </w:rPr>
              <w:t xml:space="preserve"> Этиология. Патогенез.</w:t>
            </w:r>
            <w:r w:rsidRPr="003E4016">
              <w:rPr>
                <w:rFonts w:ascii="Times New Roman" w:hAnsi="Times New Roman" w:cs="Times New Roman"/>
              </w:rPr>
              <w:t xml:space="preserve"> Клинико-диагностические и дифференциально-</w:t>
            </w:r>
            <w:r w:rsidRPr="003E4016">
              <w:rPr>
                <w:rFonts w:ascii="Times New Roman" w:hAnsi="Times New Roman" w:cs="Times New Roman"/>
              </w:rPr>
              <w:lastRenderedPageBreak/>
              <w:t>диагностические критерии. Лечение.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B2FB" w14:textId="77777777" w:rsidR="004E2FB3" w:rsidRPr="008936C7" w:rsidRDefault="004E2FB3" w:rsidP="004E2FB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Результаты обучения:</w:t>
            </w:r>
          </w:p>
          <w:p w14:paraId="63621E79" w14:textId="3632455B" w:rsidR="004E2FB3" w:rsidRPr="008936C7" w:rsidRDefault="004E2FB3" w:rsidP="004E2FB3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>- проводит целенаправленный расспрос и физикальное обследование для выявления симптомов ОСН на основе</w:t>
            </w:r>
            <w:r>
              <w:rPr>
                <w:rFonts w:ascii="Times New Roman" w:eastAsia="TimesNewRomanPSMT" w:hAnsi="Times New Roman" w:cs="Times New Roman"/>
              </w:rPr>
              <w:t xml:space="preserve"> применения знаний патогенеза</w:t>
            </w:r>
            <w:r w:rsidRPr="008936C7">
              <w:rPr>
                <w:rFonts w:ascii="Times New Roman" w:eastAsia="TimesNewRomanPSMT" w:hAnsi="Times New Roman" w:cs="Times New Roman"/>
              </w:rPr>
              <w:t xml:space="preserve"> </w:t>
            </w:r>
          </w:p>
          <w:p w14:paraId="4637F940" w14:textId="77777777" w:rsidR="004E2FB3" w:rsidRPr="008936C7" w:rsidRDefault="004E2FB3" w:rsidP="004E2F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 xml:space="preserve">- выявлять симптомы и синдромы острой сердечной недостаточности: </w:t>
            </w:r>
            <w:r w:rsidRPr="008936C7">
              <w:rPr>
                <w:rFonts w:ascii="Times New Roman" w:hAnsi="Times New Roman" w:cs="Times New Roman"/>
                <w:lang w:val="kk-KZ"/>
              </w:rPr>
              <w:t>гипртензивная сердечная недостаточность, отёк легких, кардиогенный шок (Острый коронарный синдром повторение, инфаркт миокарда, эндокардит, миокардит, перикардит, Синдром Дресслера, тампонада сердца, ТЭЛА, Синдром Х, Кардиомиопатия Такоцубо)</w:t>
            </w:r>
          </w:p>
          <w:p w14:paraId="00B3E9D4" w14:textId="54EFF4BA" w:rsidR="004E2FB3" w:rsidRPr="008936C7" w:rsidRDefault="004E2FB3" w:rsidP="004E2FB3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- интерпретировать данные лабораторно-инструментальных исследований при </w:t>
            </w:r>
            <w:r w:rsidRPr="008936C7">
              <w:rPr>
                <w:rFonts w:ascii="Times New Roman" w:hAnsi="Times New Roman" w:cs="Times New Roman"/>
                <w:lang w:val="kk-KZ"/>
              </w:rPr>
              <w:t>синдроме</w:t>
            </w:r>
            <w:r>
              <w:rPr>
                <w:rFonts w:ascii="Times New Roman" w:hAnsi="Times New Roman" w:cs="Times New Roman"/>
                <w:lang w:val="kk-KZ"/>
              </w:rPr>
              <w:t xml:space="preserve"> острой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сердечной недостаточности;</w:t>
            </w:r>
          </w:p>
          <w:p w14:paraId="111E1434" w14:textId="77777777" w:rsidR="004E2FB3" w:rsidRPr="008936C7" w:rsidRDefault="004E2FB3" w:rsidP="004E2FB3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-подтвердить предполагаемый диагноз </w:t>
            </w:r>
            <w:r w:rsidRPr="008936C7">
              <w:rPr>
                <w:rFonts w:ascii="Times New Roman" w:hAnsi="Times New Roman" w:cs="Times New Roman"/>
                <w:lang w:val="kk-KZ"/>
              </w:rPr>
              <w:t>поражения сердечно-сосудистой системы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использую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лабораторно-инструментальных методов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</w:rPr>
              <w:t>(ЭКГ, Эхо-КГ, УЗДГ, МРТ, ангиография, СМАД, Холтер-ЭКГ)</w:t>
            </w:r>
          </w:p>
          <w:p w14:paraId="49F9CC7C" w14:textId="77777777" w:rsidR="004E2FB3" w:rsidRPr="008936C7" w:rsidRDefault="004E2FB3" w:rsidP="004E2FB3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острой и хронической сердечной недостаточностью </w:t>
            </w:r>
          </w:p>
          <w:p w14:paraId="0F267BDE" w14:textId="148C5CBD" w:rsidR="004E2FB3" w:rsidRPr="008936C7" w:rsidRDefault="004E2FB3" w:rsidP="004E2FB3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lastRenderedPageBreak/>
              <w:t xml:space="preserve">- назначать и </w:t>
            </w:r>
            <w:r w:rsidRPr="008936C7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острой </w:t>
            </w:r>
            <w:r>
              <w:rPr>
                <w:rFonts w:ascii="Times New Roman" w:eastAsia="TimesNewRomanPSMT" w:hAnsi="Times New Roman" w:cs="Times New Roman"/>
                <w:bCs/>
              </w:rPr>
              <w:t>сердечной недостаточности</w:t>
            </w:r>
          </w:p>
          <w:p w14:paraId="526AA21A" w14:textId="77777777" w:rsidR="004E2FB3" w:rsidRPr="008936C7" w:rsidRDefault="004E2FB3" w:rsidP="004E2FB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в</w:t>
            </w:r>
            <w:r w:rsidRPr="008936C7">
              <w:rPr>
                <w:rFonts w:ascii="Times New Roman" w:eastAsia="Malgun Gothic" w:hAnsi="Times New Roman" w:cs="Times New Roman"/>
              </w:rPr>
              <w:t>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5FD9B0F6" w14:textId="77777777" w:rsidR="004E2FB3" w:rsidRPr="008936C7" w:rsidRDefault="004E2FB3" w:rsidP="004E2FB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3D66AE53" w14:textId="77777777" w:rsidR="004E2FB3" w:rsidRPr="008936C7" w:rsidRDefault="004E2FB3" w:rsidP="004E2FB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п</w:t>
            </w:r>
            <w:r w:rsidRPr="008936C7">
              <w:rPr>
                <w:rFonts w:ascii="Times New Roman" w:eastAsia="Malgun Gothic" w:hAnsi="Times New Roman" w:cs="Times New Roman"/>
              </w:rPr>
              <w:t>рименять знания принципов и методов формирования здорового образа жизни человека и семьи;</w:t>
            </w:r>
          </w:p>
          <w:p w14:paraId="273A81A4" w14:textId="77777777" w:rsidR="004E2FB3" w:rsidRPr="008936C7" w:rsidRDefault="004E2FB3" w:rsidP="004E2FB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0A8C421B" w14:textId="77777777" w:rsidR="004E2FB3" w:rsidRPr="008936C7" w:rsidRDefault="004E2FB3" w:rsidP="004E2FB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 xml:space="preserve">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41CACA60" w14:textId="0BDA234C" w:rsidR="00B62D84" w:rsidRPr="008936C7" w:rsidRDefault="004E2FB3" w:rsidP="004E2FB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начальные навыки научно-исследовательской работы.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FFF7" w14:textId="77777777" w:rsidR="004E2FB3" w:rsidRPr="00D253D2" w:rsidRDefault="004E2FB3" w:rsidP="004E2F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DB0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D253D2">
              <w:rPr>
                <w:rFonts w:ascii="Times New Roman" w:hAnsi="Times New Roman" w:cs="Times New Roman"/>
              </w:rPr>
              <w:t xml:space="preserve">.: </w:t>
            </w:r>
            <w:r w:rsidRPr="009A3DB0">
              <w:rPr>
                <w:rFonts w:ascii="Times New Roman" w:hAnsi="Times New Roman" w:cs="Times New Roman"/>
              </w:rPr>
              <w:t>ГЭОТАР</w:t>
            </w:r>
            <w:r w:rsidRPr="00D253D2">
              <w:rPr>
                <w:rFonts w:ascii="Times New Roman" w:hAnsi="Times New Roman" w:cs="Times New Roman"/>
              </w:rPr>
              <w:t xml:space="preserve"> – 2020</w:t>
            </w:r>
            <w:r w:rsidRPr="009A3DB0">
              <w:rPr>
                <w:rFonts w:ascii="Times New Roman" w:hAnsi="Times New Roman" w:cs="Times New Roman"/>
              </w:rPr>
              <w:t>г</w:t>
            </w:r>
            <w:r w:rsidRPr="00D253D2">
              <w:rPr>
                <w:rFonts w:ascii="Times New Roman" w:hAnsi="Times New Roman" w:cs="Times New Roman"/>
              </w:rPr>
              <w:t xml:space="preserve">, </w:t>
            </w:r>
            <w:r w:rsidRPr="009A3DB0">
              <w:rPr>
                <w:rFonts w:ascii="Times New Roman" w:hAnsi="Times New Roman" w:cs="Times New Roman"/>
              </w:rPr>
              <w:t>глава</w:t>
            </w:r>
            <w:r w:rsidRPr="00D253D2">
              <w:rPr>
                <w:rFonts w:ascii="Times New Roman" w:hAnsi="Times New Roman" w:cs="Times New Roman"/>
              </w:rPr>
              <w:t>-6.</w:t>
            </w:r>
          </w:p>
          <w:p w14:paraId="707D69F0" w14:textId="4902FAE5" w:rsidR="004E2FB3" w:rsidRDefault="004E2FB3" w:rsidP="004E2F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Трухан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B62D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B62D84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 xml:space="preserve">Филимонов С.Н. Болезни сердечно-сосудистой системы: клиника, диагностика и лечение. </w:t>
            </w:r>
            <w:r w:rsidR="00B74CB1">
              <w:rPr>
                <w:rFonts w:ascii="Times New Roman" w:hAnsi="Times New Roman" w:cs="Times New Roman"/>
              </w:rPr>
              <w:t>244-271</w:t>
            </w:r>
            <w:r>
              <w:rPr>
                <w:rFonts w:ascii="Times New Roman" w:hAnsi="Times New Roman" w:cs="Times New Roman"/>
              </w:rPr>
              <w:t xml:space="preserve"> ст</w:t>
            </w:r>
          </w:p>
          <w:p w14:paraId="165619C5" w14:textId="12600D38" w:rsidR="004E2FB3" w:rsidRPr="00B62D84" w:rsidRDefault="004E2FB3" w:rsidP="004E2F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253D2">
              <w:rPr>
                <w:rFonts w:ascii="Times New Roman" w:hAnsi="Times New Roman" w:cs="Times New Roman"/>
              </w:rPr>
              <w:t xml:space="preserve">Роберт Струтынский </w:t>
            </w:r>
            <w:r>
              <w:rPr>
                <w:rFonts w:ascii="Times New Roman" w:hAnsi="Times New Roman" w:cs="Times New Roman"/>
              </w:rPr>
              <w:t>–</w:t>
            </w:r>
            <w:r w:rsidRPr="00D253D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нутренние болезни: сердечно-сосудистая система. 2013. </w:t>
            </w:r>
          </w:p>
          <w:p w14:paraId="00275E88" w14:textId="77777777" w:rsidR="004E2FB3" w:rsidRPr="00BE5DE2" w:rsidRDefault="004E2FB3" w:rsidP="004E2FB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253D2">
              <w:rPr>
                <w:rFonts w:ascii="Times New Roman" w:hAnsi="Times New Roman" w:cs="Times New Roman"/>
              </w:rPr>
              <w:t xml:space="preserve">. </w:t>
            </w:r>
            <w:r w:rsidRPr="009A3DB0">
              <w:rPr>
                <w:rFonts w:ascii="Times New Roman" w:eastAsia="Calibri" w:hAnsi="Times New Roman" w:cs="Times New Roman"/>
              </w:rPr>
              <w:t>Ішкі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аурулар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пропедевтикасы</w:t>
            </w:r>
            <w:r w:rsidRPr="00D253D2">
              <w:rPr>
                <w:rFonts w:ascii="Times New Roman" w:eastAsia="Calibri" w:hAnsi="Times New Roman" w:cs="Times New Roman"/>
              </w:rPr>
              <w:t xml:space="preserve">: </w:t>
            </w:r>
            <w:r w:rsidRPr="009A3DB0">
              <w:rPr>
                <w:rFonts w:ascii="Times New Roman" w:eastAsia="Calibri" w:hAnsi="Times New Roman" w:cs="Times New Roman"/>
              </w:rPr>
              <w:t>оқулық</w:t>
            </w:r>
            <w:r w:rsidRPr="00D253D2">
              <w:rPr>
                <w:rFonts w:ascii="Times New Roman" w:eastAsia="Calibri" w:hAnsi="Times New Roman" w:cs="Times New Roman"/>
              </w:rPr>
              <w:t xml:space="preserve">  — </w:t>
            </w:r>
            <w:r w:rsidRPr="009A3DB0">
              <w:rPr>
                <w:rFonts w:ascii="Times New Roman" w:eastAsia="Calibri" w:hAnsi="Times New Roman" w:cs="Times New Roman"/>
              </w:rPr>
              <w:t>М</w:t>
            </w:r>
            <w:r w:rsidRPr="00D253D2">
              <w:rPr>
                <w:rFonts w:ascii="Times New Roman" w:eastAsia="Calibri" w:hAnsi="Times New Roman" w:cs="Times New Roman"/>
              </w:rPr>
              <w:t xml:space="preserve">.: </w:t>
            </w:r>
            <w:r w:rsidRPr="00B62D84">
              <w:rPr>
                <w:rFonts w:ascii="Times New Roman" w:eastAsia="Calibri" w:hAnsi="Times New Roman" w:cs="Times New Roman"/>
              </w:rPr>
              <w:t>ГЭОТАР</w:t>
            </w:r>
            <w:r w:rsidRPr="00D253D2">
              <w:rPr>
                <w:rFonts w:ascii="Times New Roman" w:eastAsia="Calibri" w:hAnsi="Times New Roman" w:cs="Times New Roman"/>
              </w:rPr>
              <w:t>-</w:t>
            </w:r>
            <w:r w:rsidRPr="00B62D84">
              <w:rPr>
                <w:rFonts w:ascii="Times New Roman" w:eastAsia="Calibri" w:hAnsi="Times New Roman" w:cs="Times New Roman"/>
              </w:rPr>
              <w:t>Медиа</w:t>
            </w:r>
            <w:r w:rsidRPr="00D253D2">
              <w:rPr>
                <w:rFonts w:ascii="Times New Roman" w:eastAsia="Calibri" w:hAnsi="Times New Roman" w:cs="Times New Roman"/>
              </w:rPr>
              <w:t xml:space="preserve">,2015, </w:t>
            </w:r>
            <w:r w:rsidRPr="00B62D84">
              <w:rPr>
                <w:rFonts w:ascii="Times New Roman" w:eastAsia="Calibri" w:hAnsi="Times New Roman" w:cs="Times New Roman"/>
              </w:rPr>
              <w:t>Тарау</w:t>
            </w:r>
            <w:r w:rsidRPr="00D253D2">
              <w:rPr>
                <w:rFonts w:ascii="Times New Roman" w:eastAsia="Calibri" w:hAnsi="Times New Roman" w:cs="Times New Roman"/>
              </w:rPr>
              <w:t xml:space="preserve">-6: </w:t>
            </w:r>
            <w:r w:rsidRPr="00B62D84">
              <w:rPr>
                <w:rFonts w:ascii="Times New Roman" w:eastAsia="Calibri" w:hAnsi="Times New Roman" w:cs="Times New Roman"/>
              </w:rPr>
              <w:t>ил</w:t>
            </w:r>
            <w:r w:rsidRPr="00D253D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Н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А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Мухин</w:t>
            </w:r>
            <w:r w:rsidRPr="00BE5DE2">
              <w:rPr>
                <w:rFonts w:ascii="Times New Roman" w:eastAsia="Calibri" w:hAnsi="Times New Roman" w:cs="Times New Roman"/>
              </w:rPr>
              <w:t xml:space="preserve">, </w:t>
            </w:r>
            <w:r w:rsidRPr="00B62D84">
              <w:rPr>
                <w:rFonts w:ascii="Times New Roman" w:eastAsia="Calibri" w:hAnsi="Times New Roman" w:cs="Times New Roman"/>
              </w:rPr>
              <w:t>В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С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Моисеев</w:t>
            </w:r>
            <w:r w:rsidRPr="00BE5DE2">
              <w:rPr>
                <w:rFonts w:ascii="Times New Roman" w:eastAsia="Calibri" w:hAnsi="Times New Roman" w:cs="Times New Roman"/>
              </w:rPr>
              <w:t>;</w:t>
            </w:r>
          </w:p>
          <w:p w14:paraId="01623138" w14:textId="77777777" w:rsidR="004E2FB3" w:rsidRPr="00BE5DE2" w:rsidRDefault="004E2FB3" w:rsidP="004E2FB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E5DE2">
              <w:rPr>
                <w:rFonts w:ascii="Times New Roman" w:hAnsi="Times New Roman" w:cs="Times New Roman"/>
                <w:color w:val="000000"/>
              </w:rPr>
              <w:t>5.«</w:t>
            </w:r>
            <w:r w:rsidRPr="008936C7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модулі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модуль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8936C7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»: </w:t>
            </w:r>
            <w:r w:rsidRPr="008936C7">
              <w:rPr>
                <w:rFonts w:ascii="Times New Roman" w:hAnsi="Times New Roman" w:cs="Times New Roman"/>
                <w:color w:val="000000"/>
              </w:rPr>
              <w:t>Интеграцияланған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оқулық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8936C7">
              <w:rPr>
                <w:rFonts w:ascii="Times New Roman" w:hAnsi="Times New Roman" w:cs="Times New Roman"/>
                <w:color w:val="000000"/>
              </w:rPr>
              <w:t>қазақ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ж</w:t>
            </w:r>
            <w:r w:rsidRPr="00BE5DE2">
              <w:rPr>
                <w:rFonts w:ascii="Times New Roman" w:hAnsi="Times New Roman" w:cs="Times New Roman"/>
                <w:color w:val="000000"/>
              </w:rPr>
              <w:t>ə</w:t>
            </w:r>
            <w:r w:rsidRPr="008936C7">
              <w:rPr>
                <w:rFonts w:ascii="Times New Roman" w:hAnsi="Times New Roman" w:cs="Times New Roman"/>
                <w:color w:val="000000"/>
              </w:rPr>
              <w:t>не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орыс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т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лдер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нде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/  — </w:t>
            </w:r>
            <w:r w:rsidRPr="008936C7">
              <w:rPr>
                <w:rFonts w:ascii="Times New Roman" w:hAnsi="Times New Roman" w:cs="Times New Roman"/>
                <w:color w:val="000000"/>
              </w:rPr>
              <w:t>М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Литтерра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, 2014. —376 </w:t>
            </w:r>
            <w:r w:rsidRPr="008936C7">
              <w:rPr>
                <w:rFonts w:ascii="Times New Roman" w:hAnsi="Times New Roman" w:cs="Times New Roman"/>
                <w:color w:val="000000"/>
              </w:rPr>
              <w:t>б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ил</w:t>
            </w:r>
          </w:p>
          <w:p w14:paraId="2F06F276" w14:textId="77777777" w:rsidR="004E2FB3" w:rsidRPr="00B62D84" w:rsidRDefault="004E2FB3" w:rsidP="004E2F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B62D84">
              <w:rPr>
                <w:rFonts w:ascii="Times New Roman" w:eastAsia="Calibri" w:hAnsi="Times New Roman" w:cs="Times New Roman"/>
                <w:lang w:val="en-US"/>
              </w:rPr>
              <w:t xml:space="preserve">. Harrison's Principles of Internal Medicine 20th Edition 2018. 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Disorders of the Cardiovascular System PART 6. </w:t>
            </w:r>
          </w:p>
          <w:p w14:paraId="389054CC" w14:textId="6466C44C" w:rsidR="004E2FB3" w:rsidRPr="00B74CB1" w:rsidRDefault="004E2FB3" w:rsidP="004E2F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 Oxford Handbook of General Practice 4th Edition. Chapter 10. </w:t>
            </w:r>
            <w:r w:rsidR="00B74CB1" w:rsidRPr="00B74CB1">
              <w:rPr>
                <w:rFonts w:ascii="Times New Roman" w:hAnsi="Times New Roman" w:cs="Times New Roman"/>
                <w:lang w:val="en-US"/>
              </w:rPr>
              <w:t>262-264</w:t>
            </w:r>
          </w:p>
          <w:p w14:paraId="1411F08D" w14:textId="637A5BA5" w:rsidR="004E2FB3" w:rsidRPr="00B74CB1" w:rsidRDefault="004E2FB3" w:rsidP="004E2F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8</w:t>
            </w:r>
            <w:r w:rsidRPr="00B62D84">
              <w:rPr>
                <w:rFonts w:ascii="Times New Roman" w:hAnsi="Times New Roman" w:cs="Times New Roman"/>
                <w:lang w:val="en-US"/>
              </w:rPr>
              <w:t>.Essentials_of_Internal_Medicine_Talley_3_ed_2015/</w:t>
            </w:r>
            <w:r w:rsidR="00B74CB1" w:rsidRPr="00B74CB1">
              <w:rPr>
                <w:rFonts w:ascii="Times New Roman" w:hAnsi="Times New Roman" w:cs="Times New Roman"/>
                <w:lang w:val="en-US"/>
              </w:rPr>
              <w:t>203-207</w:t>
            </w:r>
          </w:p>
          <w:p w14:paraId="5A6DF3B6" w14:textId="02DAEF67" w:rsidR="004E2FB3" w:rsidRPr="008936C7" w:rsidRDefault="007C613D" w:rsidP="004E2F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C613D">
              <w:rPr>
                <w:rFonts w:ascii="Times New Roman" w:hAnsi="Times New Roman" w:cs="Times New Roman"/>
                <w:lang w:val="en-US"/>
              </w:rPr>
              <w:t>9</w:t>
            </w:r>
            <w:r w:rsidR="004E2FB3" w:rsidRPr="008936C7">
              <w:rPr>
                <w:rFonts w:ascii="Times New Roman" w:hAnsi="Times New Roman" w:cs="Times New Roman"/>
                <w:lang w:val="en-US"/>
              </w:rPr>
              <w:t>. Harrisson’s Manual of Medicine/ 20th Edition, Section 8, p.</w:t>
            </w:r>
            <w:r w:rsidR="00A0245F">
              <w:rPr>
                <w:rFonts w:ascii="Times New Roman" w:hAnsi="Times New Roman" w:cs="Times New Roman"/>
                <w:lang w:val="en-US"/>
              </w:rPr>
              <w:t>689-691</w:t>
            </w:r>
            <w:r w:rsidR="004E2FB3" w:rsidRPr="008936C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72B7CDF" w14:textId="35C18A59" w:rsidR="004E2FB3" w:rsidRPr="008936C7" w:rsidRDefault="007C613D" w:rsidP="004E2F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9C270E">
              <w:rPr>
                <w:rFonts w:ascii="Times New Roman" w:hAnsi="Times New Roman" w:cs="Times New Roman"/>
                <w:lang w:val="en-US"/>
              </w:rPr>
              <w:t>0</w:t>
            </w:r>
            <w:r w:rsidR="004E2FB3" w:rsidRPr="008936C7">
              <w:rPr>
                <w:rFonts w:ascii="Times New Roman" w:hAnsi="Times New Roman" w:cs="Times New Roman"/>
                <w:lang w:val="en-US"/>
              </w:rPr>
              <w:t xml:space="preserve">. Brent G. Petty. Basic Electrocardiography Second Edition – 2020, </w:t>
            </w:r>
          </w:p>
          <w:p w14:paraId="6A6260CF" w14:textId="6DC20C28" w:rsidR="004E2FB3" w:rsidRPr="007C613D" w:rsidRDefault="007C613D" w:rsidP="004E2F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C613D">
              <w:rPr>
                <w:rFonts w:ascii="Times New Roman" w:hAnsi="Times New Roman" w:cs="Times New Roman"/>
                <w:lang w:val="en-US"/>
              </w:rPr>
              <w:t>11</w:t>
            </w:r>
            <w:r w:rsidR="004E2FB3" w:rsidRPr="008936C7">
              <w:rPr>
                <w:rFonts w:ascii="Times New Roman" w:hAnsi="Times New Roman" w:cs="Times New Roman"/>
                <w:lang w:val="en-US"/>
              </w:rPr>
              <w:t>. Practical Cardi</w:t>
            </w:r>
            <w:r w:rsidR="00A0245F">
              <w:rPr>
                <w:rFonts w:ascii="Times New Roman" w:hAnsi="Times New Roman" w:cs="Times New Roman"/>
                <w:lang w:val="en-US"/>
              </w:rPr>
              <w:t>ology First Edition: 2018, 164-177, 183-197</w:t>
            </w:r>
            <w:r w:rsidR="004E2FB3"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E2FB3" w:rsidRPr="008936C7">
              <w:rPr>
                <w:rFonts w:ascii="Times New Roman" w:hAnsi="Times New Roman" w:cs="Times New Roman"/>
              </w:rPr>
              <w:t>р</w:t>
            </w:r>
          </w:p>
          <w:p w14:paraId="456850CA" w14:textId="23E4C332" w:rsidR="00A0245F" w:rsidRPr="0071237C" w:rsidRDefault="007C613D" w:rsidP="004E2F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7C613D">
              <w:rPr>
                <w:rFonts w:ascii="Times New Roman" w:hAnsi="Times New Roman" w:cs="Times New Roman"/>
                <w:lang w:val="en-US"/>
              </w:rPr>
              <w:t>2</w:t>
            </w:r>
            <w:r w:rsidR="00A0245F">
              <w:rPr>
                <w:rFonts w:ascii="Times New Roman" w:hAnsi="Times New Roman" w:cs="Times New Roman"/>
                <w:lang w:val="en-US"/>
              </w:rPr>
              <w:t xml:space="preserve">. Heart_Failure- A Companion to </w:t>
            </w:r>
            <w:r w:rsidR="00A0245F" w:rsidRPr="0071237C">
              <w:rPr>
                <w:rFonts w:ascii="Times New Roman" w:hAnsi="Times New Roman" w:cs="Times New Roman"/>
                <w:lang w:val="en-US"/>
              </w:rPr>
              <w:t>Braunwald’s_Heart diseases</w:t>
            </w:r>
            <w:r w:rsidR="00375896" w:rsidRPr="0071237C">
              <w:rPr>
                <w:rFonts w:ascii="Times New Roman" w:hAnsi="Times New Roman" w:cs="Times New Roman"/>
                <w:lang w:val="en-US"/>
              </w:rPr>
              <w:t xml:space="preserve"> Second Edition-2010</w:t>
            </w:r>
          </w:p>
          <w:p w14:paraId="30BB0D23" w14:textId="77777777" w:rsidR="00B62D84" w:rsidRDefault="0071237C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1237C">
              <w:rPr>
                <w:rFonts w:ascii="Times New Roman" w:hAnsi="Times New Roman" w:cs="Times New Roman"/>
                <w:lang w:val="kk-KZ"/>
              </w:rPr>
              <w:t xml:space="preserve">13. </w:t>
            </w:r>
            <w:r w:rsidRPr="0071237C">
              <w:rPr>
                <w:rFonts w:ascii="Times New Roman" w:hAnsi="Times New Roman" w:cs="Times New Roman"/>
                <w:lang w:val="en-US"/>
              </w:rPr>
              <w:t>2023 Focused Update of the 2021 ESC Guidelines for the diagnosis and treatment of acute and chronic heart failure</w:t>
            </w:r>
          </w:p>
          <w:p w14:paraId="2D63B0C5" w14:textId="15BEA2E7" w:rsidR="007D3B96" w:rsidRDefault="00B73DFB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31" w:history="1">
              <w:r w:rsidR="007D3B96" w:rsidRPr="00702DD6">
                <w:rPr>
                  <w:rStyle w:val="a7"/>
                  <w:rFonts w:ascii="Times New Roman" w:hAnsi="Times New Roman" w:cs="Times New Roman"/>
                  <w:lang w:val="en-US"/>
                </w:rPr>
                <w:t>https://geekymedics.com/category/osce/clinical-examination/cardio/</w:t>
              </w:r>
            </w:hyperlink>
          </w:p>
          <w:p w14:paraId="49FD7FE0" w14:textId="700C92AC" w:rsidR="007D3B96" w:rsidRPr="0071237C" w:rsidRDefault="007D3B96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A177" w14:textId="248587CB" w:rsidR="00911A50" w:rsidRPr="00911A50" w:rsidRDefault="00FD7FB7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</w:t>
            </w:r>
            <w:r w:rsidR="00911A50" w:rsidRPr="00911A50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4FCA22AA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2. Работа с пациентом не менее 20% учебного времени</w:t>
            </w:r>
          </w:p>
          <w:p w14:paraId="18A0C068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  <w:p w14:paraId="60A8626A" w14:textId="6A0217CA" w:rsidR="00B62D84" w:rsidRPr="00B16E68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4. Ролевая игра</w:t>
            </w:r>
          </w:p>
        </w:tc>
      </w:tr>
      <w:tr w:rsidR="00375896" w:rsidRPr="008936C7" w14:paraId="2C5C67FB" w14:textId="77777777" w:rsidTr="009C27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3B97" w14:textId="2AFB301C" w:rsidR="00375896" w:rsidRPr="00E92735" w:rsidRDefault="00DE58B5" w:rsidP="003758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2735">
              <w:rPr>
                <w:rFonts w:ascii="Times New Roman" w:hAnsi="Times New Roman" w:cs="Times New Roman"/>
                <w:lang w:val="kk-KZ"/>
              </w:rPr>
              <w:t>-7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B9E5" w14:textId="5E994F45" w:rsidR="00375896" w:rsidRPr="008936C7" w:rsidRDefault="00375896" w:rsidP="0037589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042492">
              <w:rPr>
                <w:rFonts w:ascii="Times New Roman" w:hAnsi="Times New Roman" w:cs="Times New Roman"/>
              </w:rPr>
              <w:t>Синдром артериальной гипертензии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BF73" w14:textId="77777777" w:rsidR="00375896" w:rsidRPr="00042492" w:rsidRDefault="00375896" w:rsidP="003758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2492">
              <w:rPr>
                <w:rFonts w:ascii="Times New Roman" w:hAnsi="Times New Roman" w:cs="Times New Roman"/>
              </w:rPr>
              <w:t xml:space="preserve">- Синдром артериальной гипертензии. Классификация. Этиология. Патогенез. Факторы риски. </w:t>
            </w:r>
          </w:p>
          <w:p w14:paraId="4F535491" w14:textId="77777777" w:rsidR="00375896" w:rsidRPr="009C270E" w:rsidRDefault="00375896" w:rsidP="0037589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042492">
              <w:rPr>
                <w:rFonts w:ascii="Times New Roman" w:hAnsi="Times New Roman" w:cs="Times New Roman"/>
              </w:rPr>
              <w:t xml:space="preserve">- </w:t>
            </w:r>
            <w:r w:rsidRPr="00042492">
              <w:rPr>
                <w:rFonts w:ascii="Times New Roman" w:hAnsi="Times New Roman" w:cs="Times New Roman"/>
                <w:shd w:val="clear" w:color="auto" w:fill="FFFAFA"/>
              </w:rPr>
              <w:t xml:space="preserve">Артериальная гипертензия. </w:t>
            </w:r>
            <w:r w:rsidRPr="00042492">
              <w:rPr>
                <w:rFonts w:ascii="Times New Roman" w:hAnsi="Times New Roman" w:cs="Times New Roman"/>
              </w:rPr>
              <w:t>Диагностика вторичной артериальной гипертензии. Дифференциальная диагностика. Современные инструментальные методы обследования в кардиологии (ЭКГ, суточного мониторирования АД (СМАД). Эхокардиография). Лабораторные методы.</w:t>
            </w:r>
            <w:r w:rsidRPr="009C270E">
              <w:rPr>
                <w:rFonts w:ascii="Times New Roman" w:hAnsi="Times New Roman" w:cs="Times New Roman"/>
              </w:rPr>
              <w:t xml:space="preserve"> </w:t>
            </w:r>
          </w:p>
          <w:p w14:paraId="09D183FD" w14:textId="77777777" w:rsidR="00375896" w:rsidRDefault="00375896" w:rsidP="0037589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75896">
              <w:rPr>
                <w:rFonts w:ascii="Times New Roman" w:hAnsi="Times New Roman" w:cs="Times New Roman"/>
              </w:rPr>
              <w:t>-</w:t>
            </w:r>
            <w:r w:rsidRPr="00042492">
              <w:rPr>
                <w:rFonts w:ascii="Times New Roman" w:hAnsi="Times New Roman" w:cs="Times New Roman"/>
                <w:shd w:val="clear" w:color="auto" w:fill="FFFAFA"/>
              </w:rPr>
              <w:t xml:space="preserve">Артериальная гипертензия. </w:t>
            </w:r>
            <w:r w:rsidRPr="00042492">
              <w:rPr>
                <w:rFonts w:ascii="Times New Roman" w:hAnsi="Times New Roman" w:cs="Times New Roman"/>
              </w:rPr>
              <w:t>Осложнение. Гипертонический криз. Лечение</w:t>
            </w:r>
          </w:p>
          <w:p w14:paraId="434BC6C9" w14:textId="77777777" w:rsidR="00375896" w:rsidRPr="008936C7" w:rsidRDefault="00375896" w:rsidP="00375896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/>
                <w:bCs/>
              </w:rPr>
              <w:t>Результаты обучения:</w:t>
            </w:r>
          </w:p>
          <w:p w14:paraId="4D15D506" w14:textId="77777777" w:rsidR="00375896" w:rsidRPr="008936C7" w:rsidRDefault="00375896" w:rsidP="00375896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/>
              </w:rPr>
              <w:t xml:space="preserve">-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выявлять симптомы и синдромы поражения сердечной-сосудистой системы при опросе пациента</w:t>
            </w:r>
          </w:p>
          <w:p w14:paraId="599A365F" w14:textId="77777777" w:rsidR="00375896" w:rsidRPr="008936C7" w:rsidRDefault="00375896" w:rsidP="00375896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hAnsi="Times New Roman" w:cs="Times New Roman"/>
              </w:rPr>
              <w:t>- проводить целенаправленный расспрос и физикальное обследование пациента с учетом возрастных особенностей с патологией сердечно-сосудистой систем;</w:t>
            </w:r>
          </w:p>
          <w:p w14:paraId="0C24C9A2" w14:textId="77777777" w:rsidR="00375896" w:rsidRPr="008936C7" w:rsidRDefault="00375896" w:rsidP="00375896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lastRenderedPageBreak/>
              <w:t>- выделять основной симптомы и синдромы – артериальной гипертензии (</w:t>
            </w:r>
            <w:r w:rsidRPr="008936C7">
              <w:rPr>
                <w:rFonts w:ascii="Times New Roman" w:hAnsi="Times New Roman" w:cs="Times New Roman"/>
              </w:rPr>
              <w:t>Первичная и вторичная артериальная гипертензия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: почечная, реноваскулярная, эндокринная, кардиоваскулярная, нейрогенная)</w:t>
            </w:r>
          </w:p>
          <w:p w14:paraId="7A580DA3" w14:textId="77777777" w:rsidR="00375896" w:rsidRPr="008936C7" w:rsidRDefault="00375896" w:rsidP="00375896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hAnsi="Times New Roman" w:cs="Times New Roman"/>
              </w:rPr>
              <w:t>- объяснить патогенез первичного и вторичного артериальной гипертензии</w:t>
            </w:r>
          </w:p>
          <w:p w14:paraId="1F10127D" w14:textId="77777777" w:rsidR="00375896" w:rsidRPr="008936C7" w:rsidRDefault="00375896" w:rsidP="00375896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подтвердить предполагаемый диагноз артериальной гипертензии  </w:t>
            </w:r>
          </w:p>
          <w:p w14:paraId="46A20B05" w14:textId="77777777" w:rsidR="00375896" w:rsidRPr="008936C7" w:rsidRDefault="00375896" w:rsidP="00375896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синдромом гипертензии при эндокринных, почечных, сосудистых заболевание </w:t>
            </w:r>
          </w:p>
          <w:p w14:paraId="518D8ED7" w14:textId="77777777" w:rsidR="00375896" w:rsidRPr="008936C7" w:rsidRDefault="00375896" w:rsidP="00375896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 xml:space="preserve">- может назначить лечение пациенту с </w:t>
            </w:r>
            <w:r w:rsidRPr="008936C7">
              <w:rPr>
                <w:rFonts w:ascii="Times New Roman" w:eastAsia="TimesNewRomanPSMT" w:hAnsi="Times New Roman" w:cs="Times New Roman"/>
                <w:lang w:val="kk-KZ"/>
              </w:rPr>
              <w:t>артериальной гипертензии</w:t>
            </w:r>
            <w:r w:rsidRPr="008936C7">
              <w:rPr>
                <w:rFonts w:ascii="Times New Roman" w:eastAsia="TimesNewRomanPSMT" w:hAnsi="Times New Roman" w:cs="Times New Roman"/>
              </w:rPr>
              <w:t>, с учетом индивидуальных особенностей пациента и особенностей назначаемых препаратов</w:t>
            </w:r>
            <w:r w:rsidRPr="008936C7">
              <w:rPr>
                <w:rFonts w:ascii="Times New Roman" w:hAnsi="Times New Roman" w:cs="Times New Roman"/>
              </w:rPr>
              <w:t xml:space="preserve"> (</w:t>
            </w:r>
            <w:r w:rsidRPr="008936C7">
              <w:rPr>
                <w:rFonts w:ascii="Times New Roman" w:hAnsi="Times New Roman" w:cs="Times New Roman"/>
                <w:lang w:val="kk-KZ"/>
              </w:rPr>
              <w:t>ИАПФ</w:t>
            </w:r>
            <w:r w:rsidRPr="008936C7">
              <w:rPr>
                <w:rFonts w:ascii="Times New Roman" w:hAnsi="Times New Roman" w:cs="Times New Roman"/>
              </w:rPr>
              <w:t xml:space="preserve">, </w:t>
            </w:r>
            <w:r w:rsidRPr="008936C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бета-адреноблокаторы, диуретики, блокаторы кальциевых каналов — антогонисты кальция, блокаторы рецепторов ангиотензина II, альфа-адреноблокаторы, комбинированные из разных групп препараты</w:t>
            </w:r>
            <w:r w:rsidRPr="008936C7">
              <w:rPr>
                <w:rFonts w:ascii="Times New Roman" w:eastAsia="TimesNewRomanPSMT" w:hAnsi="Times New Roman" w:cs="Times New Roman"/>
              </w:rPr>
              <w:t xml:space="preserve">). </w:t>
            </w:r>
          </w:p>
          <w:p w14:paraId="3EADA7A5" w14:textId="77777777" w:rsidR="00375896" w:rsidRPr="008936C7" w:rsidRDefault="00375896" w:rsidP="00375896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</w:p>
          <w:p w14:paraId="2705411B" w14:textId="77777777" w:rsidR="00375896" w:rsidRDefault="00375896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 w:rsidRPr="008936C7">
              <w:rPr>
                <w:rFonts w:ascii="Times New Roman" w:hAnsi="Times New Roman" w:cs="Times New Roman"/>
                <w:b/>
              </w:rPr>
              <w:t>: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0F9F6C53" w14:textId="77777777" w:rsidR="00375896" w:rsidRDefault="00375896" w:rsidP="0037589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936C7">
              <w:rPr>
                <w:rFonts w:ascii="Times New Roman" w:hAnsi="Times New Roman" w:cs="Times New Roman"/>
              </w:rPr>
              <w:t xml:space="preserve">Современные принципы лечения АГ, последние данные (обзор статьи,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  <w:p w14:paraId="720B5283" w14:textId="77777777" w:rsidR="00375896" w:rsidRPr="008936C7" w:rsidRDefault="00375896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C2D2E"/>
              </w:rPr>
              <w:t>2. Питание при артериальной гипертензии</w:t>
            </w:r>
          </w:p>
          <w:p w14:paraId="37696BCB" w14:textId="77777777" w:rsidR="00375896" w:rsidRPr="008936C7" w:rsidRDefault="00375896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(обзор статьи,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  <w:p w14:paraId="05561A3B" w14:textId="12F9878A" w:rsidR="00375896" w:rsidRPr="00375896" w:rsidRDefault="00375896" w:rsidP="00375896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8B2E" w14:textId="77777777" w:rsidR="00375896" w:rsidRPr="00D253D2" w:rsidRDefault="00375896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DB0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D253D2">
              <w:rPr>
                <w:rFonts w:ascii="Times New Roman" w:hAnsi="Times New Roman" w:cs="Times New Roman"/>
              </w:rPr>
              <w:t xml:space="preserve">.: </w:t>
            </w:r>
            <w:r w:rsidRPr="009A3DB0">
              <w:rPr>
                <w:rFonts w:ascii="Times New Roman" w:hAnsi="Times New Roman" w:cs="Times New Roman"/>
              </w:rPr>
              <w:t>ГЭОТАР</w:t>
            </w:r>
            <w:r w:rsidRPr="00D253D2">
              <w:rPr>
                <w:rFonts w:ascii="Times New Roman" w:hAnsi="Times New Roman" w:cs="Times New Roman"/>
              </w:rPr>
              <w:t xml:space="preserve"> – 2020</w:t>
            </w:r>
            <w:r w:rsidRPr="009A3DB0">
              <w:rPr>
                <w:rFonts w:ascii="Times New Roman" w:hAnsi="Times New Roman" w:cs="Times New Roman"/>
              </w:rPr>
              <w:t>г</w:t>
            </w:r>
            <w:r w:rsidRPr="00D253D2">
              <w:rPr>
                <w:rFonts w:ascii="Times New Roman" w:hAnsi="Times New Roman" w:cs="Times New Roman"/>
              </w:rPr>
              <w:t xml:space="preserve">, </w:t>
            </w:r>
            <w:r w:rsidRPr="009A3DB0">
              <w:rPr>
                <w:rFonts w:ascii="Times New Roman" w:hAnsi="Times New Roman" w:cs="Times New Roman"/>
              </w:rPr>
              <w:t>глава</w:t>
            </w:r>
            <w:r w:rsidRPr="00D253D2">
              <w:rPr>
                <w:rFonts w:ascii="Times New Roman" w:hAnsi="Times New Roman" w:cs="Times New Roman"/>
              </w:rPr>
              <w:t>-6.</w:t>
            </w:r>
          </w:p>
          <w:p w14:paraId="39C75587" w14:textId="4D58CB46" w:rsidR="00375896" w:rsidRDefault="00375896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Трухан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B62D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B62D84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 xml:space="preserve">Филимонов С.Н. Болезни сердечно-сосудистой системы: клиника, диагностика и лечение. </w:t>
            </w:r>
            <w:r w:rsidR="00560440" w:rsidRPr="009C270E">
              <w:rPr>
                <w:rFonts w:ascii="Times New Roman" w:hAnsi="Times New Roman" w:cs="Times New Roman"/>
              </w:rPr>
              <w:t>10-47</w:t>
            </w:r>
            <w:r>
              <w:rPr>
                <w:rFonts w:ascii="Times New Roman" w:hAnsi="Times New Roman" w:cs="Times New Roman"/>
              </w:rPr>
              <w:t xml:space="preserve"> ст</w:t>
            </w:r>
          </w:p>
          <w:p w14:paraId="2F28F296" w14:textId="4732368D" w:rsidR="00375896" w:rsidRPr="00B62D84" w:rsidRDefault="00375896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253D2">
              <w:rPr>
                <w:rFonts w:ascii="Times New Roman" w:hAnsi="Times New Roman" w:cs="Times New Roman"/>
              </w:rPr>
              <w:t xml:space="preserve">Роберт Струтынский </w:t>
            </w:r>
            <w:r>
              <w:rPr>
                <w:rFonts w:ascii="Times New Roman" w:hAnsi="Times New Roman" w:cs="Times New Roman"/>
              </w:rPr>
              <w:t>–</w:t>
            </w:r>
            <w:r w:rsidRPr="00D253D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нутренние болезни: сердечно-сосудистая система. 2013.Глава </w:t>
            </w:r>
            <w:r w:rsidR="00560440" w:rsidRPr="009C270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EF3677" w14:textId="77777777" w:rsidR="00375896" w:rsidRPr="00BE5DE2" w:rsidRDefault="00375896" w:rsidP="0037589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253D2">
              <w:rPr>
                <w:rFonts w:ascii="Times New Roman" w:hAnsi="Times New Roman" w:cs="Times New Roman"/>
              </w:rPr>
              <w:t xml:space="preserve">. </w:t>
            </w:r>
            <w:r w:rsidRPr="009A3DB0">
              <w:rPr>
                <w:rFonts w:ascii="Times New Roman" w:eastAsia="Calibri" w:hAnsi="Times New Roman" w:cs="Times New Roman"/>
              </w:rPr>
              <w:t>Ішкі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аурулар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пропедевтикасы</w:t>
            </w:r>
            <w:r w:rsidRPr="00D253D2">
              <w:rPr>
                <w:rFonts w:ascii="Times New Roman" w:eastAsia="Calibri" w:hAnsi="Times New Roman" w:cs="Times New Roman"/>
              </w:rPr>
              <w:t xml:space="preserve">: </w:t>
            </w:r>
            <w:r w:rsidRPr="009A3DB0">
              <w:rPr>
                <w:rFonts w:ascii="Times New Roman" w:eastAsia="Calibri" w:hAnsi="Times New Roman" w:cs="Times New Roman"/>
              </w:rPr>
              <w:t>оқулық</w:t>
            </w:r>
            <w:r w:rsidRPr="00D253D2">
              <w:rPr>
                <w:rFonts w:ascii="Times New Roman" w:eastAsia="Calibri" w:hAnsi="Times New Roman" w:cs="Times New Roman"/>
              </w:rPr>
              <w:t xml:space="preserve">  — </w:t>
            </w:r>
            <w:r w:rsidRPr="009A3DB0">
              <w:rPr>
                <w:rFonts w:ascii="Times New Roman" w:eastAsia="Calibri" w:hAnsi="Times New Roman" w:cs="Times New Roman"/>
              </w:rPr>
              <w:t>М</w:t>
            </w:r>
            <w:r w:rsidRPr="00D253D2">
              <w:rPr>
                <w:rFonts w:ascii="Times New Roman" w:eastAsia="Calibri" w:hAnsi="Times New Roman" w:cs="Times New Roman"/>
              </w:rPr>
              <w:t xml:space="preserve">.: </w:t>
            </w:r>
            <w:r w:rsidRPr="00B62D84">
              <w:rPr>
                <w:rFonts w:ascii="Times New Roman" w:eastAsia="Calibri" w:hAnsi="Times New Roman" w:cs="Times New Roman"/>
              </w:rPr>
              <w:t>ГЭОТАР</w:t>
            </w:r>
            <w:r w:rsidRPr="00D253D2">
              <w:rPr>
                <w:rFonts w:ascii="Times New Roman" w:eastAsia="Calibri" w:hAnsi="Times New Roman" w:cs="Times New Roman"/>
              </w:rPr>
              <w:t>-</w:t>
            </w:r>
            <w:r w:rsidRPr="00B62D84">
              <w:rPr>
                <w:rFonts w:ascii="Times New Roman" w:eastAsia="Calibri" w:hAnsi="Times New Roman" w:cs="Times New Roman"/>
              </w:rPr>
              <w:t>Медиа</w:t>
            </w:r>
            <w:r w:rsidRPr="00D253D2">
              <w:rPr>
                <w:rFonts w:ascii="Times New Roman" w:eastAsia="Calibri" w:hAnsi="Times New Roman" w:cs="Times New Roman"/>
              </w:rPr>
              <w:t xml:space="preserve">,2015, </w:t>
            </w:r>
            <w:r w:rsidRPr="00B62D84">
              <w:rPr>
                <w:rFonts w:ascii="Times New Roman" w:eastAsia="Calibri" w:hAnsi="Times New Roman" w:cs="Times New Roman"/>
              </w:rPr>
              <w:t>Тарау</w:t>
            </w:r>
            <w:r w:rsidRPr="00D253D2">
              <w:rPr>
                <w:rFonts w:ascii="Times New Roman" w:eastAsia="Calibri" w:hAnsi="Times New Roman" w:cs="Times New Roman"/>
              </w:rPr>
              <w:t xml:space="preserve">-6: </w:t>
            </w:r>
            <w:r w:rsidRPr="00B62D84">
              <w:rPr>
                <w:rFonts w:ascii="Times New Roman" w:eastAsia="Calibri" w:hAnsi="Times New Roman" w:cs="Times New Roman"/>
              </w:rPr>
              <w:t>ил</w:t>
            </w:r>
            <w:r w:rsidRPr="00D253D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Н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А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Мухин</w:t>
            </w:r>
            <w:r w:rsidRPr="00BE5DE2">
              <w:rPr>
                <w:rFonts w:ascii="Times New Roman" w:eastAsia="Calibri" w:hAnsi="Times New Roman" w:cs="Times New Roman"/>
              </w:rPr>
              <w:t xml:space="preserve">, </w:t>
            </w:r>
            <w:r w:rsidRPr="00B62D84">
              <w:rPr>
                <w:rFonts w:ascii="Times New Roman" w:eastAsia="Calibri" w:hAnsi="Times New Roman" w:cs="Times New Roman"/>
              </w:rPr>
              <w:t>В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С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Моисеев</w:t>
            </w:r>
            <w:r w:rsidRPr="00BE5DE2">
              <w:rPr>
                <w:rFonts w:ascii="Times New Roman" w:eastAsia="Calibri" w:hAnsi="Times New Roman" w:cs="Times New Roman"/>
              </w:rPr>
              <w:t>;</w:t>
            </w:r>
          </w:p>
          <w:p w14:paraId="04094222" w14:textId="77777777" w:rsidR="00375896" w:rsidRPr="00BE5DE2" w:rsidRDefault="00375896" w:rsidP="0037589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E5DE2">
              <w:rPr>
                <w:rFonts w:ascii="Times New Roman" w:hAnsi="Times New Roman" w:cs="Times New Roman"/>
                <w:color w:val="000000"/>
              </w:rPr>
              <w:t>5.«</w:t>
            </w:r>
            <w:r w:rsidRPr="008936C7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модулі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модуль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8936C7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»: </w:t>
            </w:r>
            <w:r w:rsidRPr="008936C7">
              <w:rPr>
                <w:rFonts w:ascii="Times New Roman" w:hAnsi="Times New Roman" w:cs="Times New Roman"/>
                <w:color w:val="000000"/>
              </w:rPr>
              <w:t>Интеграцияланған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lastRenderedPageBreak/>
              <w:t>оқулық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8936C7">
              <w:rPr>
                <w:rFonts w:ascii="Times New Roman" w:hAnsi="Times New Roman" w:cs="Times New Roman"/>
                <w:color w:val="000000"/>
              </w:rPr>
              <w:t>қазақ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ж</w:t>
            </w:r>
            <w:r w:rsidRPr="00BE5DE2">
              <w:rPr>
                <w:rFonts w:ascii="Times New Roman" w:hAnsi="Times New Roman" w:cs="Times New Roman"/>
                <w:color w:val="000000"/>
              </w:rPr>
              <w:t>ə</w:t>
            </w:r>
            <w:r w:rsidRPr="008936C7">
              <w:rPr>
                <w:rFonts w:ascii="Times New Roman" w:hAnsi="Times New Roman" w:cs="Times New Roman"/>
                <w:color w:val="000000"/>
              </w:rPr>
              <w:t>не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орыс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т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лдер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нде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/  — </w:t>
            </w:r>
            <w:r w:rsidRPr="008936C7">
              <w:rPr>
                <w:rFonts w:ascii="Times New Roman" w:hAnsi="Times New Roman" w:cs="Times New Roman"/>
                <w:color w:val="000000"/>
              </w:rPr>
              <w:t>М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Литтерра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, 2014. —376 </w:t>
            </w:r>
            <w:r w:rsidRPr="008936C7">
              <w:rPr>
                <w:rFonts w:ascii="Times New Roman" w:hAnsi="Times New Roman" w:cs="Times New Roman"/>
                <w:color w:val="000000"/>
              </w:rPr>
              <w:t>б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ил</w:t>
            </w:r>
          </w:p>
          <w:p w14:paraId="723AD017" w14:textId="77777777" w:rsidR="00375896" w:rsidRPr="00B62D84" w:rsidRDefault="00375896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B62D84">
              <w:rPr>
                <w:rFonts w:ascii="Times New Roman" w:eastAsia="Calibri" w:hAnsi="Times New Roman" w:cs="Times New Roman"/>
                <w:lang w:val="en-US"/>
              </w:rPr>
              <w:t xml:space="preserve">. Harrison's Principles of Internal Medicine 20th Edition 2018. 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Disorders of the Cardiovascular System PART 6. </w:t>
            </w:r>
          </w:p>
          <w:p w14:paraId="554DF5F8" w14:textId="3C6429CC" w:rsidR="00375896" w:rsidRPr="00AA15A4" w:rsidRDefault="00375896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7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 Oxford Handbook of General Practice 4th Edition. Chapter 10. </w:t>
            </w:r>
            <w:r w:rsidR="00560440">
              <w:rPr>
                <w:rFonts w:ascii="Times New Roman" w:hAnsi="Times New Roman" w:cs="Times New Roman"/>
                <w:lang w:val="en-US"/>
              </w:rPr>
              <w:t>248</w:t>
            </w:r>
          </w:p>
          <w:p w14:paraId="2AE20F6D" w14:textId="462D4475" w:rsidR="00375896" w:rsidRPr="00AA15A4" w:rsidRDefault="00375896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8</w:t>
            </w:r>
            <w:r w:rsidRPr="00B62D84">
              <w:rPr>
                <w:rFonts w:ascii="Times New Roman" w:hAnsi="Times New Roman" w:cs="Times New Roman"/>
                <w:lang w:val="en-US"/>
              </w:rPr>
              <w:t>.Essentials_of_Internal_Medicine_Talley_3_ed_2015/</w:t>
            </w:r>
            <w:r w:rsidR="00560440">
              <w:rPr>
                <w:rFonts w:ascii="Times New Roman" w:hAnsi="Times New Roman" w:cs="Times New Roman"/>
                <w:lang w:val="en-US"/>
              </w:rPr>
              <w:t>Chapter-9</w:t>
            </w:r>
          </w:p>
          <w:p w14:paraId="3D768464" w14:textId="76AD200C" w:rsidR="00375896" w:rsidRPr="00560440" w:rsidRDefault="00375896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60440">
              <w:rPr>
                <w:rFonts w:ascii="Times New Roman" w:hAnsi="Times New Roman" w:cs="Times New Roman"/>
                <w:lang w:val="en-US"/>
              </w:rPr>
              <w:t xml:space="preserve">9. Practical Cardiology 1st Edition 2018/ </w:t>
            </w:r>
            <w:r w:rsidR="00560440" w:rsidRPr="00560440">
              <w:rPr>
                <w:rFonts w:ascii="Times New Roman" w:hAnsi="Times New Roman" w:cs="Times New Roman"/>
                <w:lang w:val="en-US"/>
              </w:rPr>
              <w:t>28-44, 71</w:t>
            </w:r>
          </w:p>
          <w:p w14:paraId="18C70645" w14:textId="69787888" w:rsidR="00560440" w:rsidRPr="00560440" w:rsidRDefault="00560440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60440">
              <w:rPr>
                <w:rFonts w:ascii="Times New Roman" w:hAnsi="Times New Roman" w:cs="Times New Roman"/>
                <w:lang w:val="en-US"/>
              </w:rPr>
              <w:t>10</w:t>
            </w:r>
            <w:r w:rsidR="00375896" w:rsidRPr="0056044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60440">
              <w:rPr>
                <w:rFonts w:ascii="Times New Roman" w:hAnsi="Times New Roman" w:cs="Times New Roman"/>
                <w:lang w:val="en-US"/>
              </w:rPr>
              <w:t>2020 International Society of Hypertension Global Hypertension Practice Guidelines</w:t>
            </w:r>
          </w:p>
          <w:p w14:paraId="536BC935" w14:textId="60D4E2AD" w:rsidR="00375896" w:rsidRPr="00560440" w:rsidRDefault="00375896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60440">
              <w:rPr>
                <w:rFonts w:ascii="Times New Roman" w:hAnsi="Times New Roman" w:cs="Times New Roman"/>
                <w:lang w:val="en-US"/>
              </w:rPr>
              <w:t>1</w:t>
            </w:r>
            <w:r w:rsidR="00560440" w:rsidRPr="00560440">
              <w:rPr>
                <w:rFonts w:ascii="Times New Roman" w:hAnsi="Times New Roman" w:cs="Times New Roman"/>
                <w:lang w:val="en-US"/>
              </w:rPr>
              <w:t>1</w:t>
            </w:r>
            <w:r w:rsidRPr="00560440">
              <w:rPr>
                <w:rFonts w:ascii="Times New Roman" w:hAnsi="Times New Roman" w:cs="Times New Roman"/>
                <w:lang w:val="en-US"/>
              </w:rPr>
              <w:t xml:space="preserve">. Harrisson’s Manual of Medicine/ 20th Edition, Section 8, p. </w:t>
            </w:r>
            <w:r w:rsidR="00560440" w:rsidRPr="00560440">
              <w:rPr>
                <w:rFonts w:ascii="Times New Roman" w:hAnsi="Times New Roman" w:cs="Times New Roman"/>
                <w:lang w:val="en-US"/>
              </w:rPr>
              <w:t>676-682</w:t>
            </w:r>
            <w:r w:rsidRPr="00560440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912E73E" w14:textId="2F7EBA3C" w:rsidR="00375896" w:rsidRPr="00560440" w:rsidRDefault="00560440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60440">
              <w:rPr>
                <w:rFonts w:ascii="Times New Roman" w:hAnsi="Times New Roman" w:cs="Times New Roman"/>
                <w:lang w:val="en-US"/>
              </w:rPr>
              <w:t>12</w:t>
            </w:r>
            <w:r w:rsidR="00375896" w:rsidRPr="00560440">
              <w:rPr>
                <w:rFonts w:ascii="Times New Roman" w:hAnsi="Times New Roman" w:cs="Times New Roman"/>
                <w:lang w:val="en-US"/>
              </w:rPr>
              <w:t>. Brent G. Petty. Basic Electrocard</w:t>
            </w:r>
            <w:r w:rsidRPr="00560440">
              <w:rPr>
                <w:rFonts w:ascii="Times New Roman" w:hAnsi="Times New Roman" w:cs="Times New Roman"/>
                <w:lang w:val="en-US"/>
              </w:rPr>
              <w:t>iography Second Edition – 2020</w:t>
            </w:r>
          </w:p>
          <w:p w14:paraId="2BBB51F6" w14:textId="740913D2" w:rsidR="00560440" w:rsidRPr="00560440" w:rsidRDefault="00560440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60440">
              <w:rPr>
                <w:rFonts w:ascii="Times New Roman" w:hAnsi="Times New Roman" w:cs="Times New Roman"/>
                <w:lang w:val="en-US"/>
              </w:rPr>
              <w:t>13. Hypertension A Case-based Approach 2020</w:t>
            </w:r>
          </w:p>
          <w:p w14:paraId="1B4A4B0A" w14:textId="264CEA9A" w:rsidR="00560440" w:rsidRDefault="00560440" w:rsidP="003758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60440">
              <w:rPr>
                <w:rFonts w:ascii="Times New Roman" w:hAnsi="Times New Roman" w:cs="Times New Roman"/>
                <w:lang w:val="en-US"/>
              </w:rPr>
              <w:t>14. Hypertension THIRD EDITION Edited by Sunil K. Nadar-2023</w:t>
            </w:r>
          </w:p>
          <w:p w14:paraId="140AF72A" w14:textId="1C43D2FD" w:rsidR="00560440" w:rsidRDefault="00560440" w:rsidP="0056044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111111"/>
                <w:sz w:val="22"/>
                <w:szCs w:val="22"/>
                <w:lang w:val="en-US"/>
              </w:rPr>
            </w:pPr>
            <w:r w:rsidRPr="00560440">
              <w:rPr>
                <w:b w:val="0"/>
                <w:sz w:val="22"/>
                <w:szCs w:val="22"/>
                <w:lang w:val="en-US"/>
              </w:rPr>
              <w:t>15.</w:t>
            </w:r>
            <w:r w:rsidRPr="00560440">
              <w:rPr>
                <w:sz w:val="22"/>
                <w:szCs w:val="22"/>
                <w:lang w:val="en-US"/>
              </w:rPr>
              <w:t xml:space="preserve"> </w:t>
            </w:r>
            <w:r w:rsidRPr="00560440">
              <w:rPr>
                <w:b w:val="0"/>
                <w:bCs w:val="0"/>
                <w:color w:val="111111"/>
                <w:sz w:val="22"/>
                <w:szCs w:val="22"/>
                <w:lang w:val="en-US"/>
              </w:rPr>
              <w:t>Eurasian clinical guidelines for the diagnosis and treatment of secondary (symptomatic) forms of arterial hypertension (2022)</w:t>
            </w:r>
          </w:p>
          <w:p w14:paraId="17134AFB" w14:textId="1472F1AF" w:rsidR="00DE58B5" w:rsidRPr="00DE58B5" w:rsidRDefault="00560440" w:rsidP="0056044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560440">
              <w:rPr>
                <w:b w:val="0"/>
                <w:bCs w:val="0"/>
                <w:color w:val="111111"/>
                <w:sz w:val="22"/>
                <w:szCs w:val="22"/>
              </w:rPr>
              <w:t>16.</w:t>
            </w:r>
            <w:r>
              <w:t xml:space="preserve"> </w:t>
            </w:r>
            <w:r w:rsidR="00DE58B5">
              <w:rPr>
                <w:b w:val="0"/>
                <w:sz w:val="22"/>
                <w:szCs w:val="22"/>
              </w:rPr>
              <w:t>Евразийские клинические рекомендации по диагностике и лечению вторичных форм артериальной гипертонии (2020)</w:t>
            </w:r>
          </w:p>
          <w:p w14:paraId="191E6F5C" w14:textId="4FA9105C" w:rsidR="00375896" w:rsidRDefault="00B73DFB" w:rsidP="005604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7D3B96" w:rsidRPr="00702DD6">
                <w:rPr>
                  <w:rStyle w:val="a7"/>
                  <w:rFonts w:ascii="Times New Roman" w:hAnsi="Times New Roman" w:cs="Times New Roman"/>
                </w:rPr>
                <w:t>https://geekymedics.com/category/osce/clinical-examination/cardio/</w:t>
              </w:r>
            </w:hyperlink>
          </w:p>
          <w:p w14:paraId="2F2A79CB" w14:textId="30DFE9F0" w:rsidR="007D3B96" w:rsidRPr="00560440" w:rsidRDefault="007D3B96" w:rsidP="005604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1609" w14:textId="5E9BB32F" w:rsidR="00911A50" w:rsidRPr="00911A50" w:rsidRDefault="00FD7FB7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</w:t>
            </w:r>
            <w:r w:rsidR="00911A50" w:rsidRPr="00911A50">
              <w:rPr>
                <w:rFonts w:ascii="Times New Roman" w:hAnsi="Times New Roman" w:cs="Times New Roman"/>
                <w:lang w:val="en-US"/>
              </w:rPr>
              <w:t>TBL</w:t>
            </w:r>
            <w:r w:rsidR="00911A50" w:rsidRPr="00911A50">
              <w:rPr>
                <w:rFonts w:ascii="Times New Roman" w:hAnsi="Times New Roman" w:cs="Times New Roman"/>
              </w:rPr>
              <w:t xml:space="preserve"> </w:t>
            </w:r>
          </w:p>
          <w:p w14:paraId="4AD211DD" w14:textId="77777777" w:rsidR="00911A50" w:rsidRPr="00911A50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14:paraId="71CBA3EB" w14:textId="780426C5" w:rsidR="00375896" w:rsidRPr="008936C7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3. Участие в клинических обходах (</w:t>
            </w:r>
            <w:r w:rsidRPr="00911A50">
              <w:rPr>
                <w:rFonts w:ascii="Times New Roman" w:hAnsi="Times New Roman" w:cs="Times New Roman"/>
                <w:lang w:val="en-US"/>
              </w:rPr>
              <w:t>Clinical</w:t>
            </w:r>
            <w:r w:rsidRPr="00911A50">
              <w:rPr>
                <w:rFonts w:ascii="Times New Roman" w:hAnsi="Times New Roman" w:cs="Times New Roman"/>
              </w:rPr>
              <w:t xml:space="preserve"> </w:t>
            </w:r>
            <w:r w:rsidRPr="00911A50">
              <w:rPr>
                <w:rFonts w:ascii="Times New Roman" w:hAnsi="Times New Roman" w:cs="Times New Roman"/>
                <w:lang w:val="en-US"/>
              </w:rPr>
              <w:t>rounds</w:t>
            </w:r>
            <w:r w:rsidRPr="00911A50">
              <w:rPr>
                <w:rFonts w:ascii="Times New Roman" w:hAnsi="Times New Roman" w:cs="Times New Roman"/>
              </w:rPr>
              <w:t>)</w:t>
            </w:r>
          </w:p>
        </w:tc>
      </w:tr>
      <w:tr w:rsidR="009C270E" w:rsidRPr="009C270E" w14:paraId="1C5E898D" w14:textId="77777777" w:rsidTr="009C27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DA87" w14:textId="3507A5D3" w:rsidR="009C270E" w:rsidRPr="00E92735" w:rsidRDefault="009C270E" w:rsidP="009C27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5EC8" w14:textId="13A8649F" w:rsidR="009C270E" w:rsidRPr="008936C7" w:rsidRDefault="009C270E" w:rsidP="009C270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3E4016">
              <w:rPr>
                <w:rFonts w:ascii="Times New Roman" w:hAnsi="Times New Roman" w:cs="Times New Roman"/>
              </w:rPr>
              <w:t xml:space="preserve">роническая сердечная недостаточность. </w:t>
            </w:r>
            <w:r>
              <w:rPr>
                <w:rFonts w:ascii="Times New Roman" w:hAnsi="Times New Roman" w:cs="Times New Roman"/>
              </w:rPr>
              <w:t>Этиологи</w:t>
            </w:r>
            <w:r>
              <w:rPr>
                <w:rFonts w:ascii="Times New Roman" w:hAnsi="Times New Roman" w:cs="Times New Roman"/>
              </w:rPr>
              <w:lastRenderedPageBreak/>
              <w:t xml:space="preserve">я. Патогенез. </w:t>
            </w:r>
            <w:r w:rsidRPr="003E4016">
              <w:rPr>
                <w:rFonts w:ascii="Times New Roman" w:hAnsi="Times New Roman" w:cs="Times New Roman"/>
              </w:rPr>
              <w:t>Классификация. Клинико-диагностические и дифференциально-диагностические критерии. Лечение.</w:t>
            </w:r>
            <w:r>
              <w:rPr>
                <w:rFonts w:ascii="Times New Roman" w:hAnsi="Times New Roman" w:cs="Times New Roman"/>
              </w:rPr>
              <w:t xml:space="preserve"> ХСН новые препараты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A55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Результаты обучения:</w:t>
            </w:r>
          </w:p>
          <w:p w14:paraId="05CC6577" w14:textId="2917C46A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>- проводит целенаправленный расспрос и физикальное обследование для выявления симптомов ХСН на основе</w:t>
            </w:r>
            <w:r>
              <w:rPr>
                <w:rFonts w:ascii="Times New Roman" w:eastAsia="TimesNewRomanPSMT" w:hAnsi="Times New Roman" w:cs="Times New Roman"/>
              </w:rPr>
              <w:t xml:space="preserve"> применения знаний патогенеза</w:t>
            </w:r>
            <w:r w:rsidRPr="008936C7">
              <w:rPr>
                <w:rFonts w:ascii="Times New Roman" w:eastAsia="TimesNewRomanPSMT" w:hAnsi="Times New Roman" w:cs="Times New Roman"/>
              </w:rPr>
              <w:t xml:space="preserve"> </w:t>
            </w:r>
          </w:p>
          <w:p w14:paraId="4D16DF71" w14:textId="77777777" w:rsidR="009C270E" w:rsidRPr="008936C7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 xml:space="preserve">- выявлять симптомы и синдромы хронической сердечной недостаточности: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лево и правожелудочковая недостаточность ( ИБС, артериальная гипертензия, гипертрофическая кардиомиопатия, </w:t>
            </w:r>
            <w:r w:rsidRPr="008936C7">
              <w:rPr>
                <w:rFonts w:ascii="Times New Roman" w:hAnsi="Times New Roman" w:cs="Times New Roman"/>
                <w:lang w:val="kk-KZ"/>
              </w:rPr>
              <w:lastRenderedPageBreak/>
              <w:t xml:space="preserve">дилатационная кардиомиопатия, рестриктивная кардиомиопатия, Синдром внезапной сердечной смерти) </w:t>
            </w:r>
          </w:p>
          <w:p w14:paraId="0186D316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- интерпретировать данные лабораторно-инструментальных исследований при </w:t>
            </w:r>
            <w:r w:rsidRPr="008936C7">
              <w:rPr>
                <w:rFonts w:ascii="Times New Roman" w:hAnsi="Times New Roman" w:cs="Times New Roman"/>
                <w:lang w:val="kk-KZ"/>
              </w:rPr>
              <w:t>синдроме сердечной недостаточности;</w:t>
            </w:r>
          </w:p>
          <w:p w14:paraId="2C5CAF16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-подтвердить предполагаемый диагноз </w:t>
            </w:r>
            <w:r w:rsidRPr="008936C7">
              <w:rPr>
                <w:rFonts w:ascii="Times New Roman" w:hAnsi="Times New Roman" w:cs="Times New Roman"/>
                <w:lang w:val="kk-KZ"/>
              </w:rPr>
              <w:t>поражения сердечно-сосудистой системы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использую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лабораторно-инструментальных методов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</w:rPr>
              <w:t>(ЭКГ, Эхо-КГ, УЗДГ, МРТ, ангиография, СМАД, Холтер-ЭКГ)</w:t>
            </w:r>
          </w:p>
          <w:p w14:paraId="7AB5AC64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острой и хронической сердечной недостаточностью </w:t>
            </w:r>
          </w:p>
          <w:p w14:paraId="26A37606" w14:textId="77777777" w:rsidR="009C270E" w:rsidRPr="008936C7" w:rsidRDefault="009C270E" w:rsidP="009C270E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8936C7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острой и хрони</w:t>
            </w:r>
            <w:r>
              <w:rPr>
                <w:rFonts w:ascii="Times New Roman" w:eastAsia="TimesNewRomanPSMT" w:hAnsi="Times New Roman" w:cs="Times New Roman"/>
                <w:bCs/>
              </w:rPr>
              <w:t>ческой сердечной недостаточности</w:t>
            </w:r>
          </w:p>
          <w:p w14:paraId="67F37F72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в</w:t>
            </w:r>
            <w:r w:rsidRPr="008936C7">
              <w:rPr>
                <w:rFonts w:ascii="Times New Roman" w:eastAsia="Malgun Gothic" w:hAnsi="Times New Roman" w:cs="Times New Roman"/>
              </w:rPr>
              <w:t>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036D2C42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0E478C6A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п</w:t>
            </w:r>
            <w:r w:rsidRPr="008936C7">
              <w:rPr>
                <w:rFonts w:ascii="Times New Roman" w:eastAsia="Malgun Gothic" w:hAnsi="Times New Roman" w:cs="Times New Roman"/>
              </w:rPr>
              <w:t>рименять знания принципов и методов формирования здорового образа жизни человека и семьи;</w:t>
            </w:r>
          </w:p>
          <w:p w14:paraId="69E266F8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2D95153B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 xml:space="preserve">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4B5C49CE" w14:textId="77777777" w:rsidR="009C270E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начальные навыки научно-исследовательской работы.</w:t>
            </w:r>
          </w:p>
          <w:p w14:paraId="2E8847B7" w14:textId="77777777" w:rsidR="009C270E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</w:p>
          <w:p w14:paraId="3D341631" w14:textId="77777777" w:rsidR="009C270E" w:rsidRDefault="009C270E" w:rsidP="009C270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СРС: </w:t>
            </w:r>
            <w:r w:rsidRPr="00AA23B5">
              <w:rPr>
                <w:rFonts w:ascii="Times New Roman" w:hAnsi="Times New Roman" w:cs="Times New Roman"/>
              </w:rPr>
              <w:t>Современные принципы лечения ХСН, последние данные (обзор статьи).</w:t>
            </w:r>
          </w:p>
          <w:p w14:paraId="1244200F" w14:textId="77777777" w:rsidR="009C270E" w:rsidRPr="003837D7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C2D2E"/>
              </w:rPr>
              <w:t xml:space="preserve">2. Питание при </w:t>
            </w:r>
            <w:r>
              <w:rPr>
                <w:rFonts w:ascii="Times New Roman" w:eastAsia="Times New Roman" w:hAnsi="Times New Roman" w:cs="Times New Roman"/>
                <w:color w:val="2C2D2E"/>
                <w:lang w:val="kk-KZ"/>
              </w:rPr>
              <w:t>ХСН</w:t>
            </w:r>
          </w:p>
          <w:p w14:paraId="481EBBE9" w14:textId="5A8E9326" w:rsidR="009C270E" w:rsidRPr="008936C7" w:rsidRDefault="009C270E" w:rsidP="009C270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 xml:space="preserve">(обзор статьи,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9DE7" w14:textId="77777777" w:rsidR="009C270E" w:rsidRPr="00D253D2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DB0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D253D2">
              <w:rPr>
                <w:rFonts w:ascii="Times New Roman" w:hAnsi="Times New Roman" w:cs="Times New Roman"/>
              </w:rPr>
              <w:t xml:space="preserve">.: </w:t>
            </w:r>
            <w:r w:rsidRPr="009A3DB0">
              <w:rPr>
                <w:rFonts w:ascii="Times New Roman" w:hAnsi="Times New Roman" w:cs="Times New Roman"/>
              </w:rPr>
              <w:t>ГЭОТАР</w:t>
            </w:r>
            <w:r w:rsidRPr="00D253D2">
              <w:rPr>
                <w:rFonts w:ascii="Times New Roman" w:hAnsi="Times New Roman" w:cs="Times New Roman"/>
              </w:rPr>
              <w:t xml:space="preserve"> – 2020</w:t>
            </w:r>
            <w:r w:rsidRPr="009A3DB0">
              <w:rPr>
                <w:rFonts w:ascii="Times New Roman" w:hAnsi="Times New Roman" w:cs="Times New Roman"/>
              </w:rPr>
              <w:t>г</w:t>
            </w:r>
            <w:r w:rsidRPr="00D253D2">
              <w:rPr>
                <w:rFonts w:ascii="Times New Roman" w:hAnsi="Times New Roman" w:cs="Times New Roman"/>
              </w:rPr>
              <w:t xml:space="preserve">, </w:t>
            </w:r>
            <w:r w:rsidRPr="009A3DB0">
              <w:rPr>
                <w:rFonts w:ascii="Times New Roman" w:hAnsi="Times New Roman" w:cs="Times New Roman"/>
              </w:rPr>
              <w:t>глава</w:t>
            </w:r>
            <w:r w:rsidRPr="00D253D2">
              <w:rPr>
                <w:rFonts w:ascii="Times New Roman" w:hAnsi="Times New Roman" w:cs="Times New Roman"/>
              </w:rPr>
              <w:t>-6.</w:t>
            </w:r>
          </w:p>
          <w:p w14:paraId="3F505F6A" w14:textId="36774094" w:rsidR="009C270E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Трухан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B62D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B62D84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Филимонов С.Н. Болезни сердечно-сосудистой системы: клиника, диагностика и лечение. 271 ст</w:t>
            </w:r>
          </w:p>
          <w:p w14:paraId="09693DB4" w14:textId="77777777" w:rsidR="009C270E" w:rsidRPr="00B62D84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Pr="00D253D2">
              <w:rPr>
                <w:rFonts w:ascii="Times New Roman" w:hAnsi="Times New Roman" w:cs="Times New Roman"/>
              </w:rPr>
              <w:t xml:space="preserve">Роберт Струтынский </w:t>
            </w:r>
            <w:r>
              <w:rPr>
                <w:rFonts w:ascii="Times New Roman" w:hAnsi="Times New Roman" w:cs="Times New Roman"/>
              </w:rPr>
              <w:t>–</w:t>
            </w:r>
            <w:r w:rsidRPr="00D253D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нутренние болезни: сердечно-сосудистая система. 2013. </w:t>
            </w:r>
          </w:p>
          <w:p w14:paraId="2570D951" w14:textId="77777777" w:rsidR="009C270E" w:rsidRPr="00BE5DE2" w:rsidRDefault="009C270E" w:rsidP="009C270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253D2">
              <w:rPr>
                <w:rFonts w:ascii="Times New Roman" w:hAnsi="Times New Roman" w:cs="Times New Roman"/>
              </w:rPr>
              <w:t xml:space="preserve">. </w:t>
            </w:r>
            <w:r w:rsidRPr="009A3DB0">
              <w:rPr>
                <w:rFonts w:ascii="Times New Roman" w:eastAsia="Calibri" w:hAnsi="Times New Roman" w:cs="Times New Roman"/>
              </w:rPr>
              <w:t>Ішкі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аурулар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пропедевтикасы</w:t>
            </w:r>
            <w:r w:rsidRPr="00D253D2">
              <w:rPr>
                <w:rFonts w:ascii="Times New Roman" w:eastAsia="Calibri" w:hAnsi="Times New Roman" w:cs="Times New Roman"/>
              </w:rPr>
              <w:t xml:space="preserve">: </w:t>
            </w:r>
            <w:r w:rsidRPr="009A3DB0">
              <w:rPr>
                <w:rFonts w:ascii="Times New Roman" w:eastAsia="Calibri" w:hAnsi="Times New Roman" w:cs="Times New Roman"/>
              </w:rPr>
              <w:t>оқулық</w:t>
            </w:r>
            <w:r w:rsidRPr="00D253D2">
              <w:rPr>
                <w:rFonts w:ascii="Times New Roman" w:eastAsia="Calibri" w:hAnsi="Times New Roman" w:cs="Times New Roman"/>
              </w:rPr>
              <w:t xml:space="preserve">  — </w:t>
            </w:r>
            <w:r w:rsidRPr="009A3DB0">
              <w:rPr>
                <w:rFonts w:ascii="Times New Roman" w:eastAsia="Calibri" w:hAnsi="Times New Roman" w:cs="Times New Roman"/>
              </w:rPr>
              <w:t>М</w:t>
            </w:r>
            <w:r w:rsidRPr="00D253D2">
              <w:rPr>
                <w:rFonts w:ascii="Times New Roman" w:eastAsia="Calibri" w:hAnsi="Times New Roman" w:cs="Times New Roman"/>
              </w:rPr>
              <w:t xml:space="preserve">.: </w:t>
            </w:r>
            <w:r w:rsidRPr="00B62D84">
              <w:rPr>
                <w:rFonts w:ascii="Times New Roman" w:eastAsia="Calibri" w:hAnsi="Times New Roman" w:cs="Times New Roman"/>
              </w:rPr>
              <w:t>ГЭОТАР</w:t>
            </w:r>
            <w:r w:rsidRPr="00D253D2">
              <w:rPr>
                <w:rFonts w:ascii="Times New Roman" w:eastAsia="Calibri" w:hAnsi="Times New Roman" w:cs="Times New Roman"/>
              </w:rPr>
              <w:t>-</w:t>
            </w:r>
            <w:r w:rsidRPr="00B62D84">
              <w:rPr>
                <w:rFonts w:ascii="Times New Roman" w:eastAsia="Calibri" w:hAnsi="Times New Roman" w:cs="Times New Roman"/>
              </w:rPr>
              <w:t>Медиа</w:t>
            </w:r>
            <w:r w:rsidRPr="00D253D2">
              <w:rPr>
                <w:rFonts w:ascii="Times New Roman" w:eastAsia="Calibri" w:hAnsi="Times New Roman" w:cs="Times New Roman"/>
              </w:rPr>
              <w:t xml:space="preserve">,2015, </w:t>
            </w:r>
            <w:r w:rsidRPr="00B62D84">
              <w:rPr>
                <w:rFonts w:ascii="Times New Roman" w:eastAsia="Calibri" w:hAnsi="Times New Roman" w:cs="Times New Roman"/>
              </w:rPr>
              <w:t>Тарау</w:t>
            </w:r>
            <w:r w:rsidRPr="00D253D2">
              <w:rPr>
                <w:rFonts w:ascii="Times New Roman" w:eastAsia="Calibri" w:hAnsi="Times New Roman" w:cs="Times New Roman"/>
              </w:rPr>
              <w:t xml:space="preserve">-6: </w:t>
            </w:r>
            <w:r w:rsidRPr="00B62D84">
              <w:rPr>
                <w:rFonts w:ascii="Times New Roman" w:eastAsia="Calibri" w:hAnsi="Times New Roman" w:cs="Times New Roman"/>
              </w:rPr>
              <w:t>ил</w:t>
            </w:r>
            <w:r w:rsidRPr="00D253D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Н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А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Мухин</w:t>
            </w:r>
            <w:r w:rsidRPr="00BE5DE2">
              <w:rPr>
                <w:rFonts w:ascii="Times New Roman" w:eastAsia="Calibri" w:hAnsi="Times New Roman" w:cs="Times New Roman"/>
              </w:rPr>
              <w:t xml:space="preserve">, </w:t>
            </w:r>
            <w:r w:rsidRPr="00B62D84">
              <w:rPr>
                <w:rFonts w:ascii="Times New Roman" w:eastAsia="Calibri" w:hAnsi="Times New Roman" w:cs="Times New Roman"/>
              </w:rPr>
              <w:t>В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С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Моисеев</w:t>
            </w:r>
            <w:r w:rsidRPr="00BE5DE2">
              <w:rPr>
                <w:rFonts w:ascii="Times New Roman" w:eastAsia="Calibri" w:hAnsi="Times New Roman" w:cs="Times New Roman"/>
              </w:rPr>
              <w:t>;</w:t>
            </w:r>
          </w:p>
          <w:p w14:paraId="754DB15E" w14:textId="77777777" w:rsidR="009C270E" w:rsidRPr="00BE5DE2" w:rsidRDefault="009C270E" w:rsidP="009C270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E5DE2">
              <w:rPr>
                <w:rFonts w:ascii="Times New Roman" w:hAnsi="Times New Roman" w:cs="Times New Roman"/>
                <w:color w:val="000000"/>
              </w:rPr>
              <w:t>5.«</w:t>
            </w:r>
            <w:r w:rsidRPr="008936C7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модулі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модуль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8936C7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»: </w:t>
            </w:r>
            <w:r w:rsidRPr="008936C7">
              <w:rPr>
                <w:rFonts w:ascii="Times New Roman" w:hAnsi="Times New Roman" w:cs="Times New Roman"/>
                <w:color w:val="000000"/>
              </w:rPr>
              <w:t>Интеграцияланған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оқулық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8936C7">
              <w:rPr>
                <w:rFonts w:ascii="Times New Roman" w:hAnsi="Times New Roman" w:cs="Times New Roman"/>
                <w:color w:val="000000"/>
              </w:rPr>
              <w:t>қазақ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ж</w:t>
            </w:r>
            <w:r w:rsidRPr="00BE5DE2">
              <w:rPr>
                <w:rFonts w:ascii="Times New Roman" w:hAnsi="Times New Roman" w:cs="Times New Roman"/>
                <w:color w:val="000000"/>
              </w:rPr>
              <w:t>ə</w:t>
            </w:r>
            <w:r w:rsidRPr="008936C7">
              <w:rPr>
                <w:rFonts w:ascii="Times New Roman" w:hAnsi="Times New Roman" w:cs="Times New Roman"/>
                <w:color w:val="000000"/>
              </w:rPr>
              <w:t>не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орыс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т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лдер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нде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/  — </w:t>
            </w:r>
            <w:r w:rsidRPr="008936C7">
              <w:rPr>
                <w:rFonts w:ascii="Times New Roman" w:hAnsi="Times New Roman" w:cs="Times New Roman"/>
                <w:color w:val="000000"/>
              </w:rPr>
              <w:t>М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Литтерра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, 2014. —376 </w:t>
            </w:r>
            <w:r w:rsidRPr="008936C7">
              <w:rPr>
                <w:rFonts w:ascii="Times New Roman" w:hAnsi="Times New Roman" w:cs="Times New Roman"/>
                <w:color w:val="000000"/>
              </w:rPr>
              <w:t>б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ил</w:t>
            </w:r>
          </w:p>
          <w:p w14:paraId="409A6526" w14:textId="77777777" w:rsidR="009C270E" w:rsidRPr="00B62D84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B62D84">
              <w:rPr>
                <w:rFonts w:ascii="Times New Roman" w:eastAsia="Calibri" w:hAnsi="Times New Roman" w:cs="Times New Roman"/>
                <w:lang w:val="en-US"/>
              </w:rPr>
              <w:t xml:space="preserve">. Harrison's Principles of Internal Medicine 20th Edition 2018. 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Disorders of the Cardiovascular System PART 6. </w:t>
            </w:r>
          </w:p>
          <w:p w14:paraId="7E274256" w14:textId="77777777" w:rsidR="009C270E" w:rsidRPr="00B74CB1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7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 Oxford Handbook of General Practice 4th Edition. Chapter 10. </w:t>
            </w:r>
            <w:r w:rsidRPr="00B74CB1">
              <w:rPr>
                <w:rFonts w:ascii="Times New Roman" w:hAnsi="Times New Roman" w:cs="Times New Roman"/>
                <w:lang w:val="en-US"/>
              </w:rPr>
              <w:t>262-264</w:t>
            </w:r>
          </w:p>
          <w:p w14:paraId="4328CDC9" w14:textId="77777777" w:rsidR="009C270E" w:rsidRPr="00B74CB1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11A8">
              <w:rPr>
                <w:rFonts w:ascii="Times New Roman" w:hAnsi="Times New Roman" w:cs="Times New Roman"/>
                <w:lang w:val="en-US"/>
              </w:rPr>
              <w:t>8</w:t>
            </w:r>
            <w:r w:rsidRPr="00B62D84">
              <w:rPr>
                <w:rFonts w:ascii="Times New Roman" w:hAnsi="Times New Roman" w:cs="Times New Roman"/>
                <w:lang w:val="en-US"/>
              </w:rPr>
              <w:t>.Essentials_of_Internal_Medicine_Talley_3_ed_2015/</w:t>
            </w:r>
            <w:r w:rsidRPr="00B74CB1">
              <w:rPr>
                <w:rFonts w:ascii="Times New Roman" w:hAnsi="Times New Roman" w:cs="Times New Roman"/>
                <w:lang w:val="en-US"/>
              </w:rPr>
              <w:t>203-207</w:t>
            </w:r>
          </w:p>
          <w:p w14:paraId="26FEE1FA" w14:textId="746A46C2" w:rsidR="009C270E" w:rsidRPr="008936C7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A15A4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. Harrisson’s Manual of Medicine/ 20th Edition, Section 8, </w:t>
            </w:r>
            <w:r>
              <w:rPr>
                <w:rFonts w:ascii="Times New Roman" w:hAnsi="Times New Roman" w:cs="Times New Roman"/>
                <w:lang w:val="en-US"/>
              </w:rPr>
              <w:t>Chapter 126</w:t>
            </w:r>
            <w:r w:rsidRPr="008936C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B2FF83B" w14:textId="77777777" w:rsidR="009C270E" w:rsidRPr="008936C7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. Brent G. Petty. Basic Electrocardiography Second Edition – 2020, </w:t>
            </w:r>
          </w:p>
          <w:p w14:paraId="1A52C30E" w14:textId="62AC3646" w:rsidR="009C270E" w:rsidRPr="007C613D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8936C7">
              <w:rPr>
                <w:rFonts w:ascii="Times New Roman" w:hAnsi="Times New Roman" w:cs="Times New Roman"/>
                <w:lang w:val="en-US"/>
              </w:rPr>
              <w:t>. Practical Cardi</w:t>
            </w:r>
            <w:r>
              <w:rPr>
                <w:rFonts w:ascii="Times New Roman" w:hAnsi="Times New Roman" w:cs="Times New Roman"/>
                <w:lang w:val="en-US"/>
              </w:rPr>
              <w:t>ology First Edition: 2018, 164-177, 164-177, 278-296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р</w:t>
            </w:r>
          </w:p>
          <w:p w14:paraId="7411BED5" w14:textId="77777777" w:rsidR="009C270E" w:rsidRPr="00A0245F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 Heart_Failure- A Companion to Braunwald’</w:t>
            </w:r>
            <w:r w:rsidRPr="00A0245F">
              <w:rPr>
                <w:rFonts w:ascii="Times New Roman" w:hAnsi="Times New Roman" w:cs="Times New Roman"/>
                <w:lang w:val="en-US"/>
              </w:rPr>
              <w:t>s_Hear</w:t>
            </w:r>
            <w:r>
              <w:rPr>
                <w:rFonts w:ascii="Times New Roman" w:hAnsi="Times New Roman" w:cs="Times New Roman"/>
                <w:lang w:val="en-US"/>
              </w:rPr>
              <w:t>t diseases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Second Edition</w:t>
            </w:r>
            <w:r>
              <w:rPr>
                <w:rFonts w:ascii="Times New Roman" w:hAnsi="Times New Roman" w:cs="Times New Roman"/>
                <w:lang w:val="en-US"/>
              </w:rPr>
              <w:t>-2010</w:t>
            </w:r>
          </w:p>
          <w:p w14:paraId="480BC45B" w14:textId="77777777" w:rsidR="009C270E" w:rsidRPr="0071237C" w:rsidRDefault="009C270E" w:rsidP="009C270E">
            <w:pPr>
              <w:spacing w:before="15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1237C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14. </w:t>
            </w:r>
            <w:r w:rsidRPr="0071237C">
              <w:rPr>
                <w:rFonts w:ascii="Times New Roman" w:hAnsi="Times New Roman" w:cs="Times New Roman"/>
                <w:lang w:val="en-US"/>
              </w:rPr>
              <w:t>2023AHA/ACC/ACCP/ASPC/NLA/PCNA Guideline for the Management of Patients With Chronic Coronary Disease</w:t>
            </w:r>
          </w:p>
          <w:p w14:paraId="5938D046" w14:textId="77777777" w:rsidR="009C270E" w:rsidRPr="0071237C" w:rsidRDefault="009C270E" w:rsidP="009C270E">
            <w:pPr>
              <w:spacing w:before="15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1237C">
              <w:rPr>
                <w:rFonts w:ascii="Times New Roman" w:hAnsi="Times New Roman" w:cs="Times New Roman"/>
                <w:lang w:val="en-US"/>
              </w:rPr>
              <w:t>15. 2022 AHA/ACC/HFSA Guideline for the Management of Heart Failure</w:t>
            </w:r>
          </w:p>
          <w:p w14:paraId="14E2591B" w14:textId="77777777" w:rsidR="009C270E" w:rsidRPr="0071237C" w:rsidRDefault="009C270E" w:rsidP="009C270E">
            <w:pPr>
              <w:spacing w:before="15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1237C">
              <w:rPr>
                <w:rFonts w:ascii="Times New Roman" w:hAnsi="Times New Roman" w:cs="Times New Roman"/>
                <w:lang w:val="en-US"/>
              </w:rPr>
              <w:t>16. Cardiology in a Heartbeat Edited by: Amar Vaswani. SECOND EDITION, chapter 10.14</w:t>
            </w:r>
          </w:p>
          <w:p w14:paraId="347543A9" w14:textId="77777777" w:rsidR="009C270E" w:rsidRDefault="009C270E" w:rsidP="009C270E">
            <w:pPr>
              <w:spacing w:before="15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1237C">
              <w:rPr>
                <w:rFonts w:ascii="Times New Roman" w:hAnsi="Times New Roman" w:cs="Times New Roman"/>
                <w:lang w:val="en-US"/>
              </w:rPr>
              <w:t>17. 2023 Focused Update of the 2021 ESC Guidelines for the diagnosis and treatment of acute and chronic heart failure</w:t>
            </w:r>
          </w:p>
          <w:p w14:paraId="17DD79AD" w14:textId="29F21619" w:rsidR="007D3B96" w:rsidRPr="007C613D" w:rsidRDefault="00B73DFB" w:rsidP="009C270E">
            <w:pPr>
              <w:spacing w:before="150" w:line="240" w:lineRule="auto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hyperlink r:id="rId33" w:history="1">
              <w:r w:rsidR="007D3B96" w:rsidRPr="00702DD6">
                <w:rPr>
                  <w:rStyle w:val="a7"/>
                  <w:rFonts w:ascii="Times New Roman" w:eastAsia="Arial" w:hAnsi="Times New Roman" w:cs="Times New Roman"/>
                  <w:lang w:val="en-US"/>
                </w:rPr>
                <w:t>https://geekymedics.com/category/osce/clinical-examination/cardio/</w:t>
              </w:r>
            </w:hyperlink>
            <w:r w:rsidR="007D3B96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D7A1" w14:textId="39B4224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911A50">
              <w:rPr>
                <w:rFonts w:ascii="Times New Roman" w:hAnsi="Times New Roman" w:cs="Times New Roman"/>
              </w:rPr>
              <w:t xml:space="preserve"> </w:t>
            </w:r>
            <w:r w:rsidRPr="00911A50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69CCFE79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2. Работа с пациентом не менее 20% учебного времени</w:t>
            </w:r>
          </w:p>
          <w:p w14:paraId="51253B3E" w14:textId="784B50A1" w:rsidR="009C270E" w:rsidRPr="009C270E" w:rsidRDefault="00911A50" w:rsidP="00911A50">
            <w:pPr>
              <w:spacing w:before="150" w:line="240" w:lineRule="auto"/>
              <w:contextualSpacing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911A50">
              <w:rPr>
                <w:rFonts w:ascii="Times New Roman" w:hAnsi="Times New Roman" w:cs="Times New Roman"/>
              </w:rPr>
              <w:lastRenderedPageBreak/>
              <w:t>3. Тренинг в симуляционном центре</w:t>
            </w:r>
          </w:p>
        </w:tc>
      </w:tr>
      <w:tr w:rsidR="009C270E" w:rsidRPr="009C270E" w14:paraId="230C3D03" w14:textId="77777777" w:rsidTr="009C27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9965" w14:textId="7F50AEF5" w:rsidR="009C270E" w:rsidRPr="00E92735" w:rsidRDefault="009C270E" w:rsidP="009C27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BA37" w14:textId="1FF3B05A" w:rsidR="009C270E" w:rsidRPr="007C613D" w:rsidRDefault="009C270E" w:rsidP="009C27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42492">
              <w:rPr>
                <w:rFonts w:ascii="Times New Roman" w:hAnsi="Times New Roman" w:cs="Times New Roman"/>
              </w:rPr>
              <w:t xml:space="preserve">Синдром поражения клапанного аппарата: приобретенные пороки сердца. Классификация. </w:t>
            </w:r>
            <w:r>
              <w:rPr>
                <w:rFonts w:ascii="Times New Roman" w:hAnsi="Times New Roman" w:cs="Times New Roman"/>
              </w:rPr>
              <w:t xml:space="preserve">Этиология. Гемодинамика. </w:t>
            </w:r>
            <w:r w:rsidRPr="00042492">
              <w:rPr>
                <w:rFonts w:ascii="Times New Roman" w:hAnsi="Times New Roman" w:cs="Times New Roman"/>
              </w:rPr>
              <w:t>Клинико-диагностические и дифференциально-диагностические критерии. Осложнения. Лечение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B922" w14:textId="77777777" w:rsidR="009C270E" w:rsidRPr="008936C7" w:rsidRDefault="009C270E" w:rsidP="009C270E">
            <w:pPr>
              <w:pStyle w:val="a5"/>
              <w:spacing w:after="0" w:line="240" w:lineRule="auto"/>
              <w:ind w:left="0"/>
              <w:rPr>
                <w:rFonts w:ascii="Times New Roman" w:eastAsia="Malgun Gothic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eastAsia="Malgun Gothic" w:hAnsi="Times New Roman" w:cs="Times New Roman"/>
                <w:b/>
                <w:bCs/>
                <w:lang w:val="kk-KZ"/>
              </w:rPr>
              <w:t>Результаты обучения:</w:t>
            </w:r>
          </w:p>
          <w:p w14:paraId="4BA82218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  <w:b/>
              </w:rPr>
              <w:t xml:space="preserve">-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выявлять симптомы и синдромы поражения клапанного аппарата при опросе пациента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>;</w:t>
            </w:r>
          </w:p>
          <w:p w14:paraId="0C30DD45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>- проводить целенаправленный расспрос и физикальное обследование пациента с учетом возрастных особенностей с синдромом поражения клапанного аппарата;</w:t>
            </w:r>
          </w:p>
          <w:p w14:paraId="49A55EC8" w14:textId="57BB2A0C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выделять основной симптомы и синдромы –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>клапанного поражение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>сердца (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ВПС: </w:t>
            </w:r>
            <w:r w:rsidRPr="008936C7">
              <w:rPr>
                <w:rFonts w:ascii="Times New Roman" w:hAnsi="Times New Roman" w:cs="Times New Roman"/>
                <w:lang w:val="kk-KZ"/>
              </w:rPr>
              <w:t>открытый артериальный проток, дефект межпредсердной и межжелудочковой перегородок, Тетрада Фалло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>);</w:t>
            </w:r>
          </w:p>
          <w:p w14:paraId="6831F9C4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- интерпретировать данные лабораторно-инструментальных исследований при </w:t>
            </w:r>
            <w:r w:rsidRPr="008936C7">
              <w:rPr>
                <w:rFonts w:ascii="Times New Roman" w:hAnsi="Times New Roman" w:cs="Times New Roman"/>
                <w:lang w:val="kk-KZ"/>
              </w:rPr>
              <w:t>синдроме поражения клапанного аппарата;</w:t>
            </w:r>
          </w:p>
          <w:p w14:paraId="6047CF9C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-подтвердить предполагаемый диагноз </w:t>
            </w:r>
            <w:r w:rsidRPr="008936C7">
              <w:rPr>
                <w:rFonts w:ascii="Times New Roman" w:hAnsi="Times New Roman" w:cs="Times New Roman"/>
                <w:lang w:val="kk-KZ"/>
              </w:rPr>
              <w:t>поражения клапанного аппарата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использую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лабораторно-инструментальных методов</w:t>
            </w:r>
            <w:r w:rsidRPr="008936C7">
              <w:rPr>
                <w:rFonts w:ascii="Times New Roman" w:hAnsi="Times New Roman" w:cs="Times New Roman"/>
                <w:lang w:val="kk-KZ"/>
              </w:rPr>
              <w:t>;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</w:p>
          <w:p w14:paraId="3DF473BB" w14:textId="2AC6489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шумами при поражение клапанного аппарата (ВПС, </w:t>
            </w:r>
            <w:hyperlink r:id="rId34" w:tgtFrame="_blank" w:history="1">
              <w:r w:rsidRPr="008936C7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приобретённые пороки сердца</w:t>
              </w:r>
            </w:hyperlink>
            <w:r w:rsidRPr="008936C7">
              <w:rPr>
                <w:rFonts w:ascii="Times New Roman" w:eastAsia="TimesNewRomanPSMT" w:hAnsi="Times New Roman" w:cs="Times New Roman"/>
                <w:bCs/>
              </w:rPr>
              <w:t>)</w:t>
            </w:r>
          </w:p>
          <w:p w14:paraId="6608A187" w14:textId="77777777" w:rsidR="009C270E" w:rsidRPr="008936C7" w:rsidRDefault="009C270E" w:rsidP="009C270E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8936C7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поражение клапанного аппарата</w:t>
            </w:r>
          </w:p>
          <w:p w14:paraId="742994A7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 xml:space="preserve">- </w:t>
            </w:r>
            <w:r>
              <w:rPr>
                <w:rFonts w:ascii="Times New Roman" w:eastAsia="Malgun Gothic" w:hAnsi="Times New Roman" w:cs="Times New Roman"/>
              </w:rPr>
              <w:t>в</w:t>
            </w:r>
            <w:r w:rsidRPr="008936C7">
              <w:rPr>
                <w:rFonts w:ascii="Times New Roman" w:eastAsia="Malgun Gothic" w:hAnsi="Times New Roman" w:cs="Times New Roman"/>
              </w:rPr>
              <w:t>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7A38B7FC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6CF73F59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п</w:t>
            </w:r>
            <w:r w:rsidRPr="008936C7">
              <w:rPr>
                <w:rFonts w:ascii="Times New Roman" w:eastAsia="Malgun Gothic" w:hAnsi="Times New Roman" w:cs="Times New Roman"/>
              </w:rPr>
              <w:t>рименять знания принципов и методов формирования здорового образа жизни человека и семьи;</w:t>
            </w:r>
          </w:p>
          <w:p w14:paraId="64461C76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70BEC0B1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lastRenderedPageBreak/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 xml:space="preserve">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60F340BB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начальные навыки научно-исследовательской работы.</w:t>
            </w:r>
          </w:p>
          <w:p w14:paraId="6F073EA4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</w:p>
          <w:p w14:paraId="03FB0B53" w14:textId="77777777" w:rsidR="009C270E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 w:rsidRPr="008936C7">
              <w:rPr>
                <w:rFonts w:ascii="Times New Roman" w:hAnsi="Times New Roman" w:cs="Times New Roman"/>
                <w:b/>
              </w:rPr>
              <w:t>:</w:t>
            </w:r>
            <w:r w:rsidRPr="008936C7">
              <w:rPr>
                <w:rFonts w:ascii="Times New Roman" w:hAnsi="Times New Roman" w:cs="Times New Roman"/>
              </w:rPr>
              <w:t xml:space="preserve"> </w:t>
            </w:r>
          </w:p>
          <w:p w14:paraId="682EF607" w14:textId="4D536176" w:rsidR="009C270E" w:rsidRPr="00E92735" w:rsidRDefault="009C270E" w:rsidP="009C270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936C7">
              <w:rPr>
                <w:rFonts w:ascii="Times New Roman" w:hAnsi="Times New Roman" w:cs="Times New Roman"/>
              </w:rPr>
              <w:t xml:space="preserve">Современные принципы </w:t>
            </w:r>
            <w:r>
              <w:rPr>
                <w:rFonts w:ascii="Times New Roman" w:hAnsi="Times New Roman" w:cs="Times New Roman"/>
              </w:rPr>
              <w:t>лечение</w:t>
            </w:r>
            <w:r w:rsidRPr="008936C7">
              <w:rPr>
                <w:rFonts w:ascii="Times New Roman" w:hAnsi="Times New Roman" w:cs="Times New Roman"/>
              </w:rPr>
              <w:t xml:space="preserve"> пороки сердца, последние данные (обзор статьи,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</w:t>
            </w:r>
            <w:r>
              <w:rPr>
                <w:rFonts w:ascii="Times New Roman" w:eastAsia="Times New Roman" w:hAnsi="Times New Roman" w:cs="Times New Roman"/>
                <w:color w:val="2C2D2E"/>
              </w:rPr>
              <w:t>ЛИ НИРС – тезис, доклад, статья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566E" w14:textId="77777777" w:rsidR="009C270E" w:rsidRPr="00D253D2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DB0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D253D2">
              <w:rPr>
                <w:rFonts w:ascii="Times New Roman" w:hAnsi="Times New Roman" w:cs="Times New Roman"/>
              </w:rPr>
              <w:t xml:space="preserve">.: </w:t>
            </w:r>
            <w:r w:rsidRPr="009A3DB0">
              <w:rPr>
                <w:rFonts w:ascii="Times New Roman" w:hAnsi="Times New Roman" w:cs="Times New Roman"/>
              </w:rPr>
              <w:t>ГЭОТАР</w:t>
            </w:r>
            <w:r w:rsidRPr="00D253D2">
              <w:rPr>
                <w:rFonts w:ascii="Times New Roman" w:hAnsi="Times New Roman" w:cs="Times New Roman"/>
              </w:rPr>
              <w:t xml:space="preserve"> – 2020</w:t>
            </w:r>
            <w:r w:rsidRPr="009A3DB0">
              <w:rPr>
                <w:rFonts w:ascii="Times New Roman" w:hAnsi="Times New Roman" w:cs="Times New Roman"/>
              </w:rPr>
              <w:t>г</w:t>
            </w:r>
            <w:r w:rsidRPr="00D253D2">
              <w:rPr>
                <w:rFonts w:ascii="Times New Roman" w:hAnsi="Times New Roman" w:cs="Times New Roman"/>
              </w:rPr>
              <w:t xml:space="preserve">, </w:t>
            </w:r>
            <w:r w:rsidRPr="009A3DB0">
              <w:rPr>
                <w:rFonts w:ascii="Times New Roman" w:hAnsi="Times New Roman" w:cs="Times New Roman"/>
              </w:rPr>
              <w:t>глава</w:t>
            </w:r>
            <w:r w:rsidRPr="00D253D2">
              <w:rPr>
                <w:rFonts w:ascii="Times New Roman" w:hAnsi="Times New Roman" w:cs="Times New Roman"/>
              </w:rPr>
              <w:t>-6.</w:t>
            </w:r>
          </w:p>
          <w:p w14:paraId="3BB6C195" w14:textId="0AC9003F" w:rsidR="009C270E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Трухан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B62D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B62D84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 xml:space="preserve">Филимонов С.Н. Болезни сердечно-сосудистой системы: клиника, диагностика и лечение. </w:t>
            </w:r>
            <w:r>
              <w:rPr>
                <w:rFonts w:ascii="Times New Roman" w:hAnsi="Times New Roman" w:cs="Times New Roman"/>
                <w:lang w:val="kk-KZ"/>
              </w:rPr>
              <w:t>137-174</w:t>
            </w:r>
            <w:r>
              <w:rPr>
                <w:rFonts w:ascii="Times New Roman" w:hAnsi="Times New Roman" w:cs="Times New Roman"/>
              </w:rPr>
              <w:t xml:space="preserve"> ст</w:t>
            </w:r>
          </w:p>
          <w:p w14:paraId="7C546CC4" w14:textId="3CD4065E" w:rsidR="009C270E" w:rsidRPr="00BE5DE2" w:rsidRDefault="009C270E" w:rsidP="009C270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D253D2">
              <w:rPr>
                <w:rFonts w:ascii="Times New Roman" w:hAnsi="Times New Roman" w:cs="Times New Roman"/>
              </w:rPr>
              <w:t xml:space="preserve">. </w:t>
            </w:r>
            <w:r w:rsidRPr="009A3DB0">
              <w:rPr>
                <w:rFonts w:ascii="Times New Roman" w:eastAsia="Calibri" w:hAnsi="Times New Roman" w:cs="Times New Roman"/>
              </w:rPr>
              <w:t>Ішкі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аурулар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пропедевтикасы</w:t>
            </w:r>
            <w:r w:rsidRPr="00D253D2">
              <w:rPr>
                <w:rFonts w:ascii="Times New Roman" w:eastAsia="Calibri" w:hAnsi="Times New Roman" w:cs="Times New Roman"/>
              </w:rPr>
              <w:t xml:space="preserve">: </w:t>
            </w:r>
            <w:r w:rsidRPr="009A3DB0">
              <w:rPr>
                <w:rFonts w:ascii="Times New Roman" w:eastAsia="Calibri" w:hAnsi="Times New Roman" w:cs="Times New Roman"/>
              </w:rPr>
              <w:t>оқулық</w:t>
            </w:r>
            <w:r w:rsidRPr="00D253D2">
              <w:rPr>
                <w:rFonts w:ascii="Times New Roman" w:eastAsia="Calibri" w:hAnsi="Times New Roman" w:cs="Times New Roman"/>
              </w:rPr>
              <w:t xml:space="preserve">  — </w:t>
            </w:r>
            <w:r w:rsidRPr="009A3DB0">
              <w:rPr>
                <w:rFonts w:ascii="Times New Roman" w:eastAsia="Calibri" w:hAnsi="Times New Roman" w:cs="Times New Roman"/>
              </w:rPr>
              <w:t>М</w:t>
            </w:r>
            <w:r w:rsidRPr="00D253D2">
              <w:rPr>
                <w:rFonts w:ascii="Times New Roman" w:eastAsia="Calibri" w:hAnsi="Times New Roman" w:cs="Times New Roman"/>
              </w:rPr>
              <w:t xml:space="preserve">.: </w:t>
            </w:r>
            <w:r w:rsidRPr="00B62D84">
              <w:rPr>
                <w:rFonts w:ascii="Times New Roman" w:eastAsia="Calibri" w:hAnsi="Times New Roman" w:cs="Times New Roman"/>
              </w:rPr>
              <w:t>ГЭОТАР</w:t>
            </w:r>
            <w:r w:rsidRPr="00D253D2">
              <w:rPr>
                <w:rFonts w:ascii="Times New Roman" w:eastAsia="Calibri" w:hAnsi="Times New Roman" w:cs="Times New Roman"/>
              </w:rPr>
              <w:t>-</w:t>
            </w:r>
            <w:r w:rsidRPr="00B62D84">
              <w:rPr>
                <w:rFonts w:ascii="Times New Roman" w:eastAsia="Calibri" w:hAnsi="Times New Roman" w:cs="Times New Roman"/>
              </w:rPr>
              <w:t>Медиа</w:t>
            </w:r>
            <w:r w:rsidRPr="00D253D2">
              <w:rPr>
                <w:rFonts w:ascii="Times New Roman" w:eastAsia="Calibri" w:hAnsi="Times New Roman" w:cs="Times New Roman"/>
              </w:rPr>
              <w:t xml:space="preserve">,2015, </w:t>
            </w:r>
            <w:r w:rsidRPr="00B62D84">
              <w:rPr>
                <w:rFonts w:ascii="Times New Roman" w:eastAsia="Calibri" w:hAnsi="Times New Roman" w:cs="Times New Roman"/>
              </w:rPr>
              <w:t>Тарау</w:t>
            </w:r>
            <w:r w:rsidRPr="00D253D2">
              <w:rPr>
                <w:rFonts w:ascii="Times New Roman" w:eastAsia="Calibri" w:hAnsi="Times New Roman" w:cs="Times New Roman"/>
              </w:rPr>
              <w:t xml:space="preserve">-6: </w:t>
            </w:r>
            <w:r w:rsidRPr="00B62D84">
              <w:rPr>
                <w:rFonts w:ascii="Times New Roman" w:eastAsia="Calibri" w:hAnsi="Times New Roman" w:cs="Times New Roman"/>
              </w:rPr>
              <w:t>ил</w:t>
            </w:r>
            <w:r w:rsidRPr="00D253D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Н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А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Мухин</w:t>
            </w:r>
            <w:r w:rsidRPr="00BE5DE2">
              <w:rPr>
                <w:rFonts w:ascii="Times New Roman" w:eastAsia="Calibri" w:hAnsi="Times New Roman" w:cs="Times New Roman"/>
              </w:rPr>
              <w:t xml:space="preserve">, </w:t>
            </w:r>
            <w:r w:rsidRPr="00B62D84">
              <w:rPr>
                <w:rFonts w:ascii="Times New Roman" w:eastAsia="Calibri" w:hAnsi="Times New Roman" w:cs="Times New Roman"/>
              </w:rPr>
              <w:t>В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С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Моисеев</w:t>
            </w:r>
            <w:r w:rsidRPr="00BE5DE2">
              <w:rPr>
                <w:rFonts w:ascii="Times New Roman" w:eastAsia="Calibri" w:hAnsi="Times New Roman" w:cs="Times New Roman"/>
              </w:rPr>
              <w:t>;</w:t>
            </w:r>
          </w:p>
          <w:p w14:paraId="4DDD866D" w14:textId="748F4DCD" w:rsidR="009C270E" w:rsidRPr="00BE5DE2" w:rsidRDefault="009C270E" w:rsidP="009C270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BE5DE2">
              <w:rPr>
                <w:rFonts w:ascii="Times New Roman" w:hAnsi="Times New Roman" w:cs="Times New Roman"/>
                <w:color w:val="000000"/>
              </w:rPr>
              <w:t>.«</w:t>
            </w:r>
            <w:r w:rsidRPr="008936C7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модулі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модуль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8936C7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»: </w:t>
            </w:r>
            <w:r w:rsidRPr="008936C7">
              <w:rPr>
                <w:rFonts w:ascii="Times New Roman" w:hAnsi="Times New Roman" w:cs="Times New Roman"/>
                <w:color w:val="000000"/>
              </w:rPr>
              <w:t>Интеграцияланған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оқулық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8936C7">
              <w:rPr>
                <w:rFonts w:ascii="Times New Roman" w:hAnsi="Times New Roman" w:cs="Times New Roman"/>
                <w:color w:val="000000"/>
              </w:rPr>
              <w:t>қазақ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ж</w:t>
            </w:r>
            <w:r w:rsidRPr="00BE5DE2">
              <w:rPr>
                <w:rFonts w:ascii="Times New Roman" w:hAnsi="Times New Roman" w:cs="Times New Roman"/>
                <w:color w:val="000000"/>
              </w:rPr>
              <w:t>ə</w:t>
            </w:r>
            <w:r w:rsidRPr="008936C7">
              <w:rPr>
                <w:rFonts w:ascii="Times New Roman" w:hAnsi="Times New Roman" w:cs="Times New Roman"/>
                <w:color w:val="000000"/>
              </w:rPr>
              <w:t>не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орыс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т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лдер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нде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/  — </w:t>
            </w:r>
            <w:r w:rsidRPr="008936C7">
              <w:rPr>
                <w:rFonts w:ascii="Times New Roman" w:hAnsi="Times New Roman" w:cs="Times New Roman"/>
                <w:color w:val="000000"/>
              </w:rPr>
              <w:t>М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Литтерра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, 2014. —376 </w:t>
            </w:r>
            <w:r w:rsidRPr="008936C7">
              <w:rPr>
                <w:rFonts w:ascii="Times New Roman" w:hAnsi="Times New Roman" w:cs="Times New Roman"/>
                <w:color w:val="000000"/>
              </w:rPr>
              <w:t>б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ил</w:t>
            </w:r>
          </w:p>
          <w:p w14:paraId="467135BF" w14:textId="24730F5F" w:rsidR="009C270E" w:rsidRPr="00B74CB1" w:rsidRDefault="001013B7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1013B7">
              <w:rPr>
                <w:rFonts w:ascii="Times New Roman" w:hAnsi="Times New Roman" w:cs="Times New Roman"/>
                <w:lang w:val="en-US"/>
              </w:rPr>
              <w:t>5</w:t>
            </w:r>
            <w:r w:rsidR="009C270E" w:rsidRPr="00B62D84">
              <w:rPr>
                <w:rFonts w:ascii="Times New Roman" w:hAnsi="Times New Roman" w:cs="Times New Roman"/>
                <w:lang w:val="en-US"/>
              </w:rPr>
              <w:t>.Essentials_of_Internal_Medicine_Talley_3_ed_2015/</w:t>
            </w:r>
            <w:r w:rsidR="009C270E" w:rsidRPr="00B74CB1">
              <w:rPr>
                <w:rFonts w:ascii="Times New Roman" w:hAnsi="Times New Roman" w:cs="Times New Roman"/>
                <w:lang w:val="en-US"/>
              </w:rPr>
              <w:t>203-207</w:t>
            </w:r>
          </w:p>
          <w:p w14:paraId="0027C791" w14:textId="091B5327" w:rsidR="009C270E" w:rsidRPr="008936C7" w:rsidRDefault="001013B7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1013B7">
              <w:rPr>
                <w:rFonts w:ascii="Times New Roman" w:hAnsi="Times New Roman" w:cs="Times New Roman"/>
                <w:lang w:val="en-US"/>
              </w:rPr>
              <w:t>6</w:t>
            </w:r>
            <w:r w:rsidR="009C270E" w:rsidRPr="008936C7">
              <w:rPr>
                <w:rFonts w:ascii="Times New Roman" w:hAnsi="Times New Roman" w:cs="Times New Roman"/>
                <w:lang w:val="en-US"/>
              </w:rPr>
              <w:t xml:space="preserve">. Harrisson’s Manual of Medicine/ 20th Edition, Section 8, </w:t>
            </w:r>
            <w:r>
              <w:rPr>
                <w:rFonts w:ascii="Times New Roman" w:hAnsi="Times New Roman" w:cs="Times New Roman"/>
                <w:lang w:val="kk-KZ"/>
              </w:rPr>
              <w:t>115-116</w:t>
            </w:r>
          </w:p>
          <w:p w14:paraId="111FBDBA" w14:textId="79B4A8B0" w:rsidR="009C270E" w:rsidRPr="008936C7" w:rsidRDefault="001013B7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E1E44">
              <w:rPr>
                <w:rFonts w:ascii="Times New Roman" w:hAnsi="Times New Roman" w:cs="Times New Roman"/>
                <w:lang w:val="en-US"/>
              </w:rPr>
              <w:t>7</w:t>
            </w:r>
            <w:r w:rsidR="009C270E" w:rsidRPr="008936C7">
              <w:rPr>
                <w:rFonts w:ascii="Times New Roman" w:hAnsi="Times New Roman" w:cs="Times New Roman"/>
                <w:lang w:val="en-US"/>
              </w:rPr>
              <w:t xml:space="preserve">. Brent G. Petty. Basic Electrocardiography Second Edition – 2020, </w:t>
            </w:r>
          </w:p>
          <w:p w14:paraId="09BE36F5" w14:textId="66DC8A0E" w:rsidR="009C270E" w:rsidRPr="007C613D" w:rsidRDefault="001013B7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1013B7">
              <w:rPr>
                <w:rFonts w:ascii="Times New Roman" w:hAnsi="Times New Roman" w:cs="Times New Roman"/>
                <w:lang w:val="en-US"/>
              </w:rPr>
              <w:t>8</w:t>
            </w:r>
            <w:r w:rsidR="009C270E" w:rsidRPr="008936C7">
              <w:rPr>
                <w:rFonts w:ascii="Times New Roman" w:hAnsi="Times New Roman" w:cs="Times New Roman"/>
                <w:lang w:val="en-US"/>
              </w:rPr>
              <w:t>. Practical Cardi</w:t>
            </w:r>
            <w:r w:rsidR="009C270E">
              <w:rPr>
                <w:rFonts w:ascii="Times New Roman" w:hAnsi="Times New Roman" w:cs="Times New Roman"/>
                <w:lang w:val="en-US"/>
              </w:rPr>
              <w:t>ology First Edition: 2018, 164-177, 164-177, 278-296</w:t>
            </w:r>
            <w:r w:rsidR="009C270E"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270E" w:rsidRPr="008936C7">
              <w:rPr>
                <w:rFonts w:ascii="Times New Roman" w:hAnsi="Times New Roman" w:cs="Times New Roman"/>
              </w:rPr>
              <w:t>р</w:t>
            </w:r>
          </w:p>
          <w:p w14:paraId="614F0131" w14:textId="7FE3B3B5" w:rsidR="009C270E" w:rsidRPr="00A0245F" w:rsidRDefault="001013B7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1013B7">
              <w:rPr>
                <w:rFonts w:ascii="Times New Roman" w:hAnsi="Times New Roman" w:cs="Times New Roman"/>
                <w:lang w:val="en-US"/>
              </w:rPr>
              <w:t>9</w:t>
            </w:r>
            <w:r w:rsidR="009C270E">
              <w:rPr>
                <w:rFonts w:ascii="Times New Roman" w:hAnsi="Times New Roman" w:cs="Times New Roman"/>
                <w:lang w:val="en-US"/>
              </w:rPr>
              <w:t>. Heart_Failure- A Companion to Braunwald’</w:t>
            </w:r>
            <w:r w:rsidR="009C270E" w:rsidRPr="00A0245F">
              <w:rPr>
                <w:rFonts w:ascii="Times New Roman" w:hAnsi="Times New Roman" w:cs="Times New Roman"/>
                <w:lang w:val="en-US"/>
              </w:rPr>
              <w:t>s_Hear</w:t>
            </w:r>
            <w:r w:rsidR="009C270E">
              <w:rPr>
                <w:rFonts w:ascii="Times New Roman" w:hAnsi="Times New Roman" w:cs="Times New Roman"/>
                <w:lang w:val="en-US"/>
              </w:rPr>
              <w:t>t diseases</w:t>
            </w:r>
            <w:r w:rsidR="009C270E" w:rsidRPr="008936C7">
              <w:rPr>
                <w:rFonts w:ascii="Times New Roman" w:hAnsi="Times New Roman" w:cs="Times New Roman"/>
                <w:lang w:val="en-US"/>
              </w:rPr>
              <w:t xml:space="preserve"> Second Edition</w:t>
            </w:r>
            <w:r w:rsidR="009C270E">
              <w:rPr>
                <w:rFonts w:ascii="Times New Roman" w:hAnsi="Times New Roman" w:cs="Times New Roman"/>
                <w:lang w:val="en-US"/>
              </w:rPr>
              <w:t>-2010</w:t>
            </w:r>
          </w:p>
          <w:p w14:paraId="6CAA4A99" w14:textId="43A073AF" w:rsidR="009C270E" w:rsidRPr="0071237C" w:rsidRDefault="001013B7" w:rsidP="009C270E">
            <w:pPr>
              <w:spacing w:before="15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1013B7">
              <w:rPr>
                <w:rFonts w:ascii="Times New Roman" w:hAnsi="Times New Roman" w:cs="Times New Roman"/>
                <w:lang w:val="en-US"/>
              </w:rPr>
              <w:t>10</w:t>
            </w:r>
            <w:r w:rsidR="009C270E" w:rsidRPr="0071237C">
              <w:rPr>
                <w:rFonts w:ascii="Times New Roman" w:hAnsi="Times New Roman" w:cs="Times New Roman"/>
                <w:lang w:val="en-US"/>
              </w:rPr>
              <w:t>. 2022 AHA/ACC/HFSA Guideline for the Management of Heart Failure</w:t>
            </w:r>
          </w:p>
          <w:p w14:paraId="5BFCBE40" w14:textId="43523177" w:rsidR="009C270E" w:rsidRPr="00656164" w:rsidRDefault="001013B7" w:rsidP="009C270E">
            <w:pPr>
              <w:spacing w:before="15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1013B7">
              <w:rPr>
                <w:rFonts w:ascii="Times New Roman" w:hAnsi="Times New Roman" w:cs="Times New Roman"/>
                <w:lang w:val="en-US"/>
              </w:rPr>
              <w:t>1</w:t>
            </w:r>
            <w:r w:rsidR="009C270E" w:rsidRPr="0071237C">
              <w:rPr>
                <w:rFonts w:ascii="Times New Roman" w:hAnsi="Times New Roman" w:cs="Times New Roman"/>
                <w:lang w:val="en-US"/>
              </w:rPr>
              <w:t xml:space="preserve">. Cardiology in a Heartbeat Edited by: Amar Vaswani. SECOND EDITION, chapter </w:t>
            </w:r>
            <w:r w:rsidR="009C270E">
              <w:rPr>
                <w:rFonts w:ascii="Times New Roman" w:hAnsi="Times New Roman" w:cs="Times New Roman"/>
                <w:lang w:val="kk-KZ"/>
              </w:rPr>
              <w:t>16</w:t>
            </w:r>
          </w:p>
          <w:p w14:paraId="673C8845" w14:textId="1807CECA" w:rsidR="009C270E" w:rsidRPr="007D3B96" w:rsidRDefault="00B73DFB" w:rsidP="009C270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hyperlink r:id="rId35" w:history="1">
              <w:r w:rsidR="007D3B96" w:rsidRPr="007D3B96">
                <w:rPr>
                  <w:rStyle w:val="a7"/>
                  <w:rFonts w:ascii="Times New Roman" w:eastAsia="Calibri" w:hAnsi="Times New Roman" w:cs="Times New Roman"/>
                  <w:lang w:val="kk-KZ"/>
                </w:rPr>
                <w:t>https://geekymedics.com/category/osce/clinical-examination/cardio/</w:t>
              </w:r>
            </w:hyperlink>
            <w:r w:rsidR="007D3B96" w:rsidRPr="007D3B9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11DB" w14:textId="406DDC38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 xml:space="preserve">1. </w:t>
            </w:r>
            <w:r w:rsidRPr="00911A50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7E8DB986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2. Работа с пациентом не менее 20% учебного времени</w:t>
            </w:r>
          </w:p>
          <w:p w14:paraId="33AA3050" w14:textId="1E134803" w:rsidR="009C270E" w:rsidRPr="009C270E" w:rsidRDefault="00911A50" w:rsidP="00911A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9C270E" w:rsidRPr="009C270E" w14:paraId="759AB949" w14:textId="77777777" w:rsidTr="009C27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6EAA" w14:textId="6A13EC88" w:rsidR="009C270E" w:rsidRPr="009C270E" w:rsidRDefault="009C270E" w:rsidP="009C27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29AD" w14:textId="1965FA65" w:rsidR="009C270E" w:rsidRPr="00CD4319" w:rsidRDefault="009C270E" w:rsidP="009C270E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8936C7">
              <w:rPr>
                <w:rFonts w:ascii="Times New Roman" w:hAnsi="Times New Roman" w:cs="Times New Roman"/>
              </w:rPr>
              <w:t>Синдром поражения клапанного аппарата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6852">
              <w:rPr>
                <w:rFonts w:ascii="Times New Roman" w:hAnsi="Times New Roman" w:cs="Times New Roman"/>
                <w:sz w:val="24"/>
                <w:szCs w:val="24"/>
              </w:rPr>
              <w:t>рожденные пороки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ЭКГ у детей (норма и патология). </w:t>
            </w:r>
            <w:r w:rsidRPr="00042492">
              <w:rPr>
                <w:rFonts w:ascii="Times New Roman" w:hAnsi="Times New Roman" w:cs="Times New Roman"/>
              </w:rPr>
              <w:t>Классификация.</w:t>
            </w:r>
            <w:r>
              <w:rPr>
                <w:rFonts w:ascii="Times New Roman" w:hAnsi="Times New Roman" w:cs="Times New Roman"/>
              </w:rPr>
              <w:t xml:space="preserve"> Этиология. Гемодинамика.</w:t>
            </w:r>
            <w:r w:rsidRPr="00042492">
              <w:rPr>
                <w:rFonts w:ascii="Times New Roman" w:hAnsi="Times New Roman" w:cs="Times New Roman"/>
              </w:rPr>
              <w:t xml:space="preserve"> Клинико-диагностические и диффере</w:t>
            </w:r>
            <w:r w:rsidRPr="00042492">
              <w:rPr>
                <w:rFonts w:ascii="Times New Roman" w:hAnsi="Times New Roman" w:cs="Times New Roman"/>
              </w:rPr>
              <w:lastRenderedPageBreak/>
              <w:t>нциально-диагностические критерии. Осложнения. Лечение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E786" w14:textId="77777777" w:rsidR="009C270E" w:rsidRPr="008936C7" w:rsidRDefault="009C270E" w:rsidP="009C270E">
            <w:pPr>
              <w:pStyle w:val="a5"/>
              <w:spacing w:after="0" w:line="240" w:lineRule="auto"/>
              <w:ind w:left="0"/>
              <w:rPr>
                <w:rFonts w:ascii="Times New Roman" w:eastAsia="Malgun Gothic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eastAsia="Malgun Gothic" w:hAnsi="Times New Roman" w:cs="Times New Roman"/>
                <w:b/>
                <w:bCs/>
                <w:lang w:val="kk-KZ"/>
              </w:rPr>
              <w:lastRenderedPageBreak/>
              <w:t>Результаты обучения:</w:t>
            </w:r>
          </w:p>
          <w:p w14:paraId="32CEEE5A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  <w:b/>
              </w:rPr>
              <w:t xml:space="preserve">-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выявлять симптомы и синдромы поражения клапанного аппарата при опросе пациента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>;</w:t>
            </w:r>
          </w:p>
          <w:p w14:paraId="479AB109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>- проводить целенаправленный расспрос и физикальное обследование пациента с учетом возрастных особенностей с синдромом поражения клапанного аппарата;</w:t>
            </w:r>
          </w:p>
          <w:p w14:paraId="148684E8" w14:textId="03E8D713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выделять основной симптомы и синдромы –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>клапанного поражение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>сердца (</w:t>
            </w:r>
            <w:hyperlink r:id="rId36" w:tgtFrame="_blank" w:history="1">
              <w:r w:rsidRPr="008936C7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приобретённые пороки сердца</w:t>
              </w:r>
            </w:hyperlink>
            <w:r w:rsidRPr="008936C7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shd w:val="clear" w:color="auto" w:fill="FFFFFF"/>
              </w:rPr>
              <w:t xml:space="preserve">: </w:t>
            </w:r>
            <w:r w:rsidRPr="008936C7">
              <w:rPr>
                <w:rFonts w:ascii="Times New Roman" w:hAnsi="Times New Roman" w:cs="Times New Roman"/>
                <w:lang w:val="kk-KZ"/>
              </w:rPr>
              <w:t>митральная недостаточность и стеноз, аортальная недостаточность и стеноз, трикуспиадальная недостаточность</w:t>
            </w:r>
            <w:r w:rsidRPr="008936C7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shd w:val="clear" w:color="auto" w:fill="FFFFFF"/>
              </w:rPr>
              <w:t>, ревматические и неревматические поражение клапанного аппарата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>);</w:t>
            </w:r>
          </w:p>
          <w:p w14:paraId="07A57B92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- интерпретировать данные лабораторно-инструментальных исследований при </w:t>
            </w:r>
            <w:r w:rsidRPr="008936C7">
              <w:rPr>
                <w:rFonts w:ascii="Times New Roman" w:hAnsi="Times New Roman" w:cs="Times New Roman"/>
                <w:lang w:val="kk-KZ"/>
              </w:rPr>
              <w:t>синдроме поражения клапанного аппарата;</w:t>
            </w:r>
          </w:p>
          <w:p w14:paraId="728247DC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-подтвердить предполагаемый диагноз </w:t>
            </w:r>
            <w:r w:rsidRPr="008936C7">
              <w:rPr>
                <w:rFonts w:ascii="Times New Roman" w:hAnsi="Times New Roman" w:cs="Times New Roman"/>
                <w:lang w:val="kk-KZ"/>
              </w:rPr>
              <w:t>поражения клапанного аппарата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использую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лабораторно-инструментальных методов</w:t>
            </w:r>
            <w:r w:rsidRPr="008936C7">
              <w:rPr>
                <w:rFonts w:ascii="Times New Roman" w:hAnsi="Times New Roman" w:cs="Times New Roman"/>
                <w:lang w:val="kk-KZ"/>
              </w:rPr>
              <w:t>;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</w:p>
          <w:p w14:paraId="0B0BA921" w14:textId="168FB53E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>- может провести дифференциальную диагностику между шумами при поражение клапанного аппарата (</w:t>
            </w:r>
            <w:hyperlink r:id="rId37" w:tgtFrame="_blank" w:history="1">
              <w:r w:rsidRPr="008936C7">
                <w:rPr>
                  <w:rStyle w:val="a7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приобретённые пороки сердца</w:t>
              </w:r>
            </w:hyperlink>
            <w:r w:rsidRPr="008936C7">
              <w:rPr>
                <w:rStyle w:val="a7"/>
                <w:rFonts w:ascii="Times New Roman" w:hAnsi="Times New Roman" w:cs="Times New Roman"/>
                <w:bCs/>
                <w:color w:val="auto"/>
                <w:u w:val="none"/>
                <w:shd w:val="clear" w:color="auto" w:fill="FFFFFF"/>
              </w:rPr>
              <w:t>, ревматические и неревматические поражение клапанного аппарата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)</w:t>
            </w:r>
          </w:p>
          <w:p w14:paraId="5964012C" w14:textId="77777777" w:rsidR="009C270E" w:rsidRPr="008936C7" w:rsidRDefault="009C270E" w:rsidP="009C270E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8936C7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поражение клапанного аппарата</w:t>
            </w:r>
          </w:p>
          <w:p w14:paraId="6C8DD8F0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 xml:space="preserve">- </w:t>
            </w:r>
            <w:r>
              <w:rPr>
                <w:rFonts w:ascii="Times New Roman" w:eastAsia="Malgun Gothic" w:hAnsi="Times New Roman" w:cs="Times New Roman"/>
              </w:rPr>
              <w:t>в</w:t>
            </w:r>
            <w:r w:rsidRPr="008936C7">
              <w:rPr>
                <w:rFonts w:ascii="Times New Roman" w:eastAsia="Malgun Gothic" w:hAnsi="Times New Roman" w:cs="Times New Roman"/>
              </w:rPr>
              <w:t>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18C854DE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lastRenderedPageBreak/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586C8EDB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п</w:t>
            </w:r>
            <w:r w:rsidRPr="008936C7">
              <w:rPr>
                <w:rFonts w:ascii="Times New Roman" w:eastAsia="Malgun Gothic" w:hAnsi="Times New Roman" w:cs="Times New Roman"/>
              </w:rPr>
              <w:t>рименять знания принципов и методов формирования здорового образа жизни человека и семьи;</w:t>
            </w:r>
          </w:p>
          <w:p w14:paraId="57B148F7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47490AAA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 xml:space="preserve">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582AFAEA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начальные навыки научно-исследовательской работы.</w:t>
            </w:r>
          </w:p>
          <w:p w14:paraId="63FEC663" w14:textId="52D2BFE0" w:rsidR="009C270E" w:rsidRPr="009C270E" w:rsidRDefault="009C270E" w:rsidP="009C270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5D9E" w14:textId="77777777" w:rsidR="009C270E" w:rsidRPr="00D253D2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DB0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D253D2">
              <w:rPr>
                <w:rFonts w:ascii="Times New Roman" w:hAnsi="Times New Roman" w:cs="Times New Roman"/>
              </w:rPr>
              <w:t xml:space="preserve">.: </w:t>
            </w:r>
            <w:r w:rsidRPr="009A3DB0">
              <w:rPr>
                <w:rFonts w:ascii="Times New Roman" w:hAnsi="Times New Roman" w:cs="Times New Roman"/>
              </w:rPr>
              <w:t>ГЭОТАР</w:t>
            </w:r>
            <w:r w:rsidRPr="00D253D2">
              <w:rPr>
                <w:rFonts w:ascii="Times New Roman" w:hAnsi="Times New Roman" w:cs="Times New Roman"/>
              </w:rPr>
              <w:t xml:space="preserve"> – 2020</w:t>
            </w:r>
            <w:r w:rsidRPr="009A3DB0">
              <w:rPr>
                <w:rFonts w:ascii="Times New Roman" w:hAnsi="Times New Roman" w:cs="Times New Roman"/>
              </w:rPr>
              <w:t>г</w:t>
            </w:r>
            <w:r w:rsidRPr="00D253D2">
              <w:rPr>
                <w:rFonts w:ascii="Times New Roman" w:hAnsi="Times New Roman" w:cs="Times New Roman"/>
              </w:rPr>
              <w:t xml:space="preserve">, </w:t>
            </w:r>
            <w:r w:rsidRPr="009A3DB0">
              <w:rPr>
                <w:rFonts w:ascii="Times New Roman" w:hAnsi="Times New Roman" w:cs="Times New Roman"/>
              </w:rPr>
              <w:t>глава</w:t>
            </w:r>
            <w:r w:rsidRPr="00D253D2">
              <w:rPr>
                <w:rFonts w:ascii="Times New Roman" w:hAnsi="Times New Roman" w:cs="Times New Roman"/>
              </w:rPr>
              <w:t>-6.</w:t>
            </w:r>
          </w:p>
          <w:p w14:paraId="5B9059E7" w14:textId="77777777" w:rsidR="009C270E" w:rsidRDefault="009C270E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Трухан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B62D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B62D84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 xml:space="preserve">Филимонов С.Н. Болезни сердечно-сосудистой системы: клиника, диагностика и лечение. </w:t>
            </w:r>
            <w:r>
              <w:rPr>
                <w:rFonts w:ascii="Times New Roman" w:hAnsi="Times New Roman" w:cs="Times New Roman"/>
                <w:lang w:val="kk-KZ"/>
              </w:rPr>
              <w:t>137-174</w:t>
            </w:r>
            <w:r>
              <w:rPr>
                <w:rFonts w:ascii="Times New Roman" w:hAnsi="Times New Roman" w:cs="Times New Roman"/>
              </w:rPr>
              <w:t xml:space="preserve"> ст</w:t>
            </w:r>
          </w:p>
          <w:p w14:paraId="4BD5D526" w14:textId="77777777" w:rsidR="009C270E" w:rsidRPr="00BE5DE2" w:rsidRDefault="009C270E" w:rsidP="009C270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D253D2">
              <w:rPr>
                <w:rFonts w:ascii="Times New Roman" w:hAnsi="Times New Roman" w:cs="Times New Roman"/>
              </w:rPr>
              <w:t xml:space="preserve">. </w:t>
            </w:r>
            <w:r w:rsidRPr="009A3DB0">
              <w:rPr>
                <w:rFonts w:ascii="Times New Roman" w:eastAsia="Calibri" w:hAnsi="Times New Roman" w:cs="Times New Roman"/>
              </w:rPr>
              <w:t>Ішкі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аурулар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пропедевтикасы</w:t>
            </w:r>
            <w:r w:rsidRPr="00D253D2">
              <w:rPr>
                <w:rFonts w:ascii="Times New Roman" w:eastAsia="Calibri" w:hAnsi="Times New Roman" w:cs="Times New Roman"/>
              </w:rPr>
              <w:t xml:space="preserve">: </w:t>
            </w:r>
            <w:r w:rsidRPr="009A3DB0">
              <w:rPr>
                <w:rFonts w:ascii="Times New Roman" w:eastAsia="Calibri" w:hAnsi="Times New Roman" w:cs="Times New Roman"/>
              </w:rPr>
              <w:t>оқулық</w:t>
            </w:r>
            <w:r w:rsidRPr="00D253D2">
              <w:rPr>
                <w:rFonts w:ascii="Times New Roman" w:eastAsia="Calibri" w:hAnsi="Times New Roman" w:cs="Times New Roman"/>
              </w:rPr>
              <w:t xml:space="preserve">  — </w:t>
            </w:r>
            <w:r w:rsidRPr="009A3DB0">
              <w:rPr>
                <w:rFonts w:ascii="Times New Roman" w:eastAsia="Calibri" w:hAnsi="Times New Roman" w:cs="Times New Roman"/>
              </w:rPr>
              <w:t>М</w:t>
            </w:r>
            <w:r w:rsidRPr="00D253D2">
              <w:rPr>
                <w:rFonts w:ascii="Times New Roman" w:eastAsia="Calibri" w:hAnsi="Times New Roman" w:cs="Times New Roman"/>
              </w:rPr>
              <w:t xml:space="preserve">.: </w:t>
            </w:r>
            <w:r w:rsidRPr="00B62D84">
              <w:rPr>
                <w:rFonts w:ascii="Times New Roman" w:eastAsia="Calibri" w:hAnsi="Times New Roman" w:cs="Times New Roman"/>
              </w:rPr>
              <w:t>ГЭОТАР</w:t>
            </w:r>
            <w:r w:rsidRPr="00D253D2">
              <w:rPr>
                <w:rFonts w:ascii="Times New Roman" w:eastAsia="Calibri" w:hAnsi="Times New Roman" w:cs="Times New Roman"/>
              </w:rPr>
              <w:t>-</w:t>
            </w:r>
            <w:r w:rsidRPr="00B62D84">
              <w:rPr>
                <w:rFonts w:ascii="Times New Roman" w:eastAsia="Calibri" w:hAnsi="Times New Roman" w:cs="Times New Roman"/>
              </w:rPr>
              <w:t>Медиа</w:t>
            </w:r>
            <w:r w:rsidRPr="00D253D2">
              <w:rPr>
                <w:rFonts w:ascii="Times New Roman" w:eastAsia="Calibri" w:hAnsi="Times New Roman" w:cs="Times New Roman"/>
              </w:rPr>
              <w:t xml:space="preserve">,2015, </w:t>
            </w:r>
            <w:r w:rsidRPr="00B62D84">
              <w:rPr>
                <w:rFonts w:ascii="Times New Roman" w:eastAsia="Calibri" w:hAnsi="Times New Roman" w:cs="Times New Roman"/>
              </w:rPr>
              <w:t>Тарау</w:t>
            </w:r>
            <w:r w:rsidRPr="00D253D2">
              <w:rPr>
                <w:rFonts w:ascii="Times New Roman" w:eastAsia="Calibri" w:hAnsi="Times New Roman" w:cs="Times New Roman"/>
              </w:rPr>
              <w:t xml:space="preserve">-6: </w:t>
            </w:r>
            <w:r w:rsidRPr="00B62D84">
              <w:rPr>
                <w:rFonts w:ascii="Times New Roman" w:eastAsia="Calibri" w:hAnsi="Times New Roman" w:cs="Times New Roman"/>
              </w:rPr>
              <w:t>ил</w:t>
            </w:r>
            <w:r w:rsidRPr="00D253D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Н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А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Мухин</w:t>
            </w:r>
            <w:r w:rsidRPr="00BE5DE2">
              <w:rPr>
                <w:rFonts w:ascii="Times New Roman" w:eastAsia="Calibri" w:hAnsi="Times New Roman" w:cs="Times New Roman"/>
              </w:rPr>
              <w:t xml:space="preserve">, </w:t>
            </w:r>
            <w:r w:rsidRPr="00B62D84">
              <w:rPr>
                <w:rFonts w:ascii="Times New Roman" w:eastAsia="Calibri" w:hAnsi="Times New Roman" w:cs="Times New Roman"/>
              </w:rPr>
              <w:t>В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С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Моисеев</w:t>
            </w:r>
            <w:r w:rsidRPr="00BE5DE2">
              <w:rPr>
                <w:rFonts w:ascii="Times New Roman" w:eastAsia="Calibri" w:hAnsi="Times New Roman" w:cs="Times New Roman"/>
              </w:rPr>
              <w:t>;</w:t>
            </w:r>
          </w:p>
          <w:p w14:paraId="655EF1A9" w14:textId="77777777" w:rsidR="009C270E" w:rsidRPr="00BE5DE2" w:rsidRDefault="009C270E" w:rsidP="009C270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BE5DE2">
              <w:rPr>
                <w:rFonts w:ascii="Times New Roman" w:hAnsi="Times New Roman" w:cs="Times New Roman"/>
                <w:color w:val="000000"/>
              </w:rPr>
              <w:t>.«</w:t>
            </w:r>
            <w:r w:rsidRPr="008936C7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модулі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модуль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8936C7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»: </w:t>
            </w:r>
            <w:r w:rsidRPr="008936C7">
              <w:rPr>
                <w:rFonts w:ascii="Times New Roman" w:hAnsi="Times New Roman" w:cs="Times New Roman"/>
                <w:color w:val="000000"/>
              </w:rPr>
              <w:t>Интеграцияланған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оқулық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8936C7">
              <w:rPr>
                <w:rFonts w:ascii="Times New Roman" w:hAnsi="Times New Roman" w:cs="Times New Roman"/>
                <w:color w:val="000000"/>
              </w:rPr>
              <w:t>қазақ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ж</w:t>
            </w:r>
            <w:r w:rsidRPr="00BE5DE2">
              <w:rPr>
                <w:rFonts w:ascii="Times New Roman" w:hAnsi="Times New Roman" w:cs="Times New Roman"/>
                <w:color w:val="000000"/>
              </w:rPr>
              <w:t>ə</w:t>
            </w:r>
            <w:r w:rsidRPr="008936C7">
              <w:rPr>
                <w:rFonts w:ascii="Times New Roman" w:hAnsi="Times New Roman" w:cs="Times New Roman"/>
                <w:color w:val="000000"/>
              </w:rPr>
              <w:t>не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орыс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т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лдер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нде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/  — </w:t>
            </w:r>
            <w:r w:rsidRPr="008936C7">
              <w:rPr>
                <w:rFonts w:ascii="Times New Roman" w:hAnsi="Times New Roman" w:cs="Times New Roman"/>
                <w:color w:val="000000"/>
              </w:rPr>
              <w:t>М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Литтерра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, 2014. —376 </w:t>
            </w:r>
            <w:r w:rsidRPr="008936C7">
              <w:rPr>
                <w:rFonts w:ascii="Times New Roman" w:hAnsi="Times New Roman" w:cs="Times New Roman"/>
                <w:color w:val="000000"/>
              </w:rPr>
              <w:t>б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ил</w:t>
            </w:r>
          </w:p>
          <w:p w14:paraId="0669DEF4" w14:textId="4DFEF5EA" w:rsidR="009C270E" w:rsidRPr="00B74CB1" w:rsidRDefault="001013B7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1013B7">
              <w:rPr>
                <w:rFonts w:ascii="Times New Roman" w:hAnsi="Times New Roman" w:cs="Times New Roman"/>
                <w:lang w:val="en-US"/>
              </w:rPr>
              <w:t>5</w:t>
            </w:r>
            <w:r w:rsidR="009C270E" w:rsidRPr="00B62D84">
              <w:rPr>
                <w:rFonts w:ascii="Times New Roman" w:hAnsi="Times New Roman" w:cs="Times New Roman"/>
                <w:lang w:val="en-US"/>
              </w:rPr>
              <w:t>.Essentials_of_Internal_Medicine_Talley_3_ed_2015/</w:t>
            </w:r>
            <w:r w:rsidR="009C270E" w:rsidRPr="00B74CB1">
              <w:rPr>
                <w:rFonts w:ascii="Times New Roman" w:hAnsi="Times New Roman" w:cs="Times New Roman"/>
                <w:lang w:val="en-US"/>
              </w:rPr>
              <w:t>203-207</w:t>
            </w:r>
          </w:p>
          <w:p w14:paraId="269AE21A" w14:textId="4E341B48" w:rsidR="009C270E" w:rsidRPr="008936C7" w:rsidRDefault="001013B7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1013B7">
              <w:rPr>
                <w:rFonts w:ascii="Times New Roman" w:hAnsi="Times New Roman" w:cs="Times New Roman"/>
                <w:lang w:val="en-US"/>
              </w:rPr>
              <w:t>6</w:t>
            </w:r>
            <w:r w:rsidR="009C270E" w:rsidRPr="008936C7">
              <w:rPr>
                <w:rFonts w:ascii="Times New Roman" w:hAnsi="Times New Roman" w:cs="Times New Roman"/>
                <w:lang w:val="en-US"/>
              </w:rPr>
              <w:t xml:space="preserve">. Harrisson’s Manual of Medicine/ 20th Edition, Section 8, </w:t>
            </w:r>
            <w:r>
              <w:rPr>
                <w:rFonts w:ascii="Times New Roman" w:hAnsi="Times New Roman" w:cs="Times New Roman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lang w:val="kk-KZ"/>
              </w:rPr>
              <w:t>115-116</w:t>
            </w:r>
            <w:r w:rsidR="009C270E" w:rsidRPr="008936C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EE0C069" w14:textId="59674C4E" w:rsidR="009C270E" w:rsidRPr="008936C7" w:rsidRDefault="001013B7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E1E44">
              <w:rPr>
                <w:rFonts w:ascii="Times New Roman" w:hAnsi="Times New Roman" w:cs="Times New Roman"/>
                <w:lang w:val="en-US"/>
              </w:rPr>
              <w:t>7</w:t>
            </w:r>
            <w:r w:rsidR="009C270E" w:rsidRPr="008936C7">
              <w:rPr>
                <w:rFonts w:ascii="Times New Roman" w:hAnsi="Times New Roman" w:cs="Times New Roman"/>
                <w:lang w:val="en-US"/>
              </w:rPr>
              <w:t xml:space="preserve">. Brent G. Petty. Basic Electrocardiography Second Edition – 2020, </w:t>
            </w:r>
          </w:p>
          <w:p w14:paraId="2F424221" w14:textId="0F82068E" w:rsidR="009C270E" w:rsidRPr="007C613D" w:rsidRDefault="001013B7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1013B7">
              <w:rPr>
                <w:rFonts w:ascii="Times New Roman" w:hAnsi="Times New Roman" w:cs="Times New Roman"/>
                <w:lang w:val="en-US"/>
              </w:rPr>
              <w:t>8</w:t>
            </w:r>
            <w:r w:rsidR="009C270E" w:rsidRPr="008936C7">
              <w:rPr>
                <w:rFonts w:ascii="Times New Roman" w:hAnsi="Times New Roman" w:cs="Times New Roman"/>
                <w:lang w:val="en-US"/>
              </w:rPr>
              <w:t>. Practical Cardi</w:t>
            </w:r>
            <w:r w:rsidR="009C270E">
              <w:rPr>
                <w:rFonts w:ascii="Times New Roman" w:hAnsi="Times New Roman" w:cs="Times New Roman"/>
                <w:lang w:val="en-US"/>
              </w:rPr>
              <w:t>ology First Edition: 2018, 164-177, 164-177, 278-296</w:t>
            </w:r>
            <w:r w:rsidR="009C270E"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270E" w:rsidRPr="008936C7">
              <w:rPr>
                <w:rFonts w:ascii="Times New Roman" w:hAnsi="Times New Roman" w:cs="Times New Roman"/>
              </w:rPr>
              <w:t>р</w:t>
            </w:r>
          </w:p>
          <w:p w14:paraId="1BEFB87E" w14:textId="35DC5575" w:rsidR="009C270E" w:rsidRPr="00A0245F" w:rsidRDefault="001013B7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1013B7">
              <w:rPr>
                <w:rFonts w:ascii="Times New Roman" w:hAnsi="Times New Roman" w:cs="Times New Roman"/>
                <w:lang w:val="en-US"/>
              </w:rPr>
              <w:t>9</w:t>
            </w:r>
            <w:r w:rsidR="009C270E">
              <w:rPr>
                <w:rFonts w:ascii="Times New Roman" w:hAnsi="Times New Roman" w:cs="Times New Roman"/>
                <w:lang w:val="en-US"/>
              </w:rPr>
              <w:t>. Heart_Failure- A Companion to Braunwald’</w:t>
            </w:r>
            <w:r w:rsidR="009C270E" w:rsidRPr="00A0245F">
              <w:rPr>
                <w:rFonts w:ascii="Times New Roman" w:hAnsi="Times New Roman" w:cs="Times New Roman"/>
                <w:lang w:val="en-US"/>
              </w:rPr>
              <w:t>s_Hear</w:t>
            </w:r>
            <w:r w:rsidR="009C270E">
              <w:rPr>
                <w:rFonts w:ascii="Times New Roman" w:hAnsi="Times New Roman" w:cs="Times New Roman"/>
                <w:lang w:val="en-US"/>
              </w:rPr>
              <w:t>t diseases</w:t>
            </w:r>
            <w:r w:rsidR="009C270E" w:rsidRPr="008936C7">
              <w:rPr>
                <w:rFonts w:ascii="Times New Roman" w:hAnsi="Times New Roman" w:cs="Times New Roman"/>
                <w:lang w:val="en-US"/>
              </w:rPr>
              <w:t xml:space="preserve"> Second Edition</w:t>
            </w:r>
            <w:r w:rsidR="009C270E">
              <w:rPr>
                <w:rFonts w:ascii="Times New Roman" w:hAnsi="Times New Roman" w:cs="Times New Roman"/>
                <w:lang w:val="en-US"/>
              </w:rPr>
              <w:t>-2010</w:t>
            </w:r>
          </w:p>
          <w:p w14:paraId="56857EB5" w14:textId="7DEA9C17" w:rsidR="009C270E" w:rsidRPr="0071237C" w:rsidRDefault="001013B7" w:rsidP="009C270E">
            <w:pPr>
              <w:spacing w:before="15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1013B7">
              <w:rPr>
                <w:rFonts w:ascii="Times New Roman" w:hAnsi="Times New Roman" w:cs="Times New Roman"/>
                <w:lang w:val="en-US"/>
              </w:rPr>
              <w:t>10</w:t>
            </w:r>
            <w:r w:rsidR="009C270E" w:rsidRPr="0071237C">
              <w:rPr>
                <w:rFonts w:ascii="Times New Roman" w:hAnsi="Times New Roman" w:cs="Times New Roman"/>
                <w:lang w:val="en-US"/>
              </w:rPr>
              <w:t>. 2022 AHA/ACC/HFSA Guideline for the Management of Heart Failure</w:t>
            </w:r>
          </w:p>
          <w:p w14:paraId="5A5AC3CA" w14:textId="302CF015" w:rsidR="009C270E" w:rsidRPr="00656164" w:rsidRDefault="001013B7" w:rsidP="009C270E">
            <w:pPr>
              <w:spacing w:before="15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1013B7">
              <w:rPr>
                <w:rFonts w:ascii="Times New Roman" w:hAnsi="Times New Roman" w:cs="Times New Roman"/>
                <w:lang w:val="en-US"/>
              </w:rPr>
              <w:t>1</w:t>
            </w:r>
            <w:r w:rsidR="009C270E" w:rsidRPr="0071237C">
              <w:rPr>
                <w:rFonts w:ascii="Times New Roman" w:hAnsi="Times New Roman" w:cs="Times New Roman"/>
                <w:lang w:val="en-US"/>
              </w:rPr>
              <w:t xml:space="preserve">. Cardiology in a Heartbeat Edited by: Amar Vaswani. SECOND EDITION, chapter </w:t>
            </w:r>
            <w:r w:rsidR="009C270E">
              <w:rPr>
                <w:rFonts w:ascii="Times New Roman" w:hAnsi="Times New Roman" w:cs="Times New Roman"/>
                <w:lang w:val="kk-KZ"/>
              </w:rPr>
              <w:t>16</w:t>
            </w:r>
          </w:p>
          <w:p w14:paraId="4E86471A" w14:textId="0F305DD1" w:rsidR="009C270E" w:rsidRPr="007D3B96" w:rsidRDefault="00B73DFB" w:rsidP="009C27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8" w:history="1">
              <w:r w:rsidR="007D3B96" w:rsidRPr="007D3B96">
                <w:rPr>
                  <w:rStyle w:val="a7"/>
                  <w:rFonts w:ascii="Times New Roman" w:hAnsi="Times New Roman" w:cs="Times New Roman"/>
                  <w:lang w:val="kk-KZ"/>
                </w:rPr>
                <w:t>https://geekymedics.com/category/osce/clinical-examination/cardio/</w:t>
              </w:r>
            </w:hyperlink>
            <w:r w:rsidR="007D3B96" w:rsidRPr="007D3B9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81A7" w14:textId="2E493A70" w:rsidR="00911A50" w:rsidRPr="00911A50" w:rsidRDefault="00FD7FB7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</w:t>
            </w:r>
            <w:r w:rsidR="00911A50" w:rsidRPr="00911A50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7CA0A2D4" w14:textId="77777777" w:rsidR="00911A50" w:rsidRPr="00911A50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2. Работа с пациентом не менее 20% учебного времени</w:t>
            </w:r>
          </w:p>
          <w:p w14:paraId="33022D90" w14:textId="3993A3F0" w:rsidR="009C270E" w:rsidRPr="009C270E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3. Тренинг в симуляционном центре</w:t>
            </w:r>
          </w:p>
        </w:tc>
      </w:tr>
      <w:tr w:rsidR="009C270E" w:rsidRPr="00741203" w14:paraId="1A4B2DFC" w14:textId="77777777" w:rsidTr="009C270E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32CC4" w14:textId="429B44ED" w:rsidR="009C270E" w:rsidRPr="009C270E" w:rsidRDefault="009C270E" w:rsidP="009C27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92FCD" w14:textId="265BA816" w:rsidR="009C270E" w:rsidRPr="009C270E" w:rsidRDefault="009C270E" w:rsidP="009C270E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42492">
              <w:rPr>
                <w:rFonts w:ascii="Times New Roman" w:hAnsi="Times New Roman" w:cs="Times New Roman"/>
              </w:rPr>
              <w:t>Воспалительные заболевания сердца. Инфекционный эндокардит. Миокардиты. Перикардиты. Классификация. Этиология. Иммунопатогенез. Клинико-диагност</w:t>
            </w:r>
            <w:r w:rsidRPr="00042492">
              <w:rPr>
                <w:rFonts w:ascii="Times New Roman" w:hAnsi="Times New Roman" w:cs="Times New Roman"/>
              </w:rPr>
              <w:lastRenderedPageBreak/>
              <w:t>ические и дифференциально-диагностические критерии. Осложнения. Лечение.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0C7CF" w14:textId="77777777" w:rsidR="00152E09" w:rsidRPr="008936C7" w:rsidRDefault="00152E09" w:rsidP="00152E09">
            <w:pPr>
              <w:pStyle w:val="a5"/>
              <w:spacing w:after="0" w:line="240" w:lineRule="auto"/>
              <w:ind w:left="0"/>
              <w:rPr>
                <w:rFonts w:ascii="Times New Roman" w:eastAsia="Malgun Gothic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eastAsia="Malgun Gothic" w:hAnsi="Times New Roman" w:cs="Times New Roman"/>
                <w:b/>
                <w:bCs/>
                <w:lang w:val="kk-KZ"/>
              </w:rPr>
              <w:lastRenderedPageBreak/>
              <w:t>Результаты обучения:</w:t>
            </w:r>
          </w:p>
          <w:p w14:paraId="152F7097" w14:textId="1C0A403F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  <w:b/>
              </w:rPr>
              <w:t xml:space="preserve">-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выявлять симптомы и синдромы поражения </w:t>
            </w:r>
            <w:r>
              <w:rPr>
                <w:rFonts w:ascii="Times New Roman" w:eastAsia="TimesNewRomanPSMT" w:hAnsi="Times New Roman" w:cs="Times New Roman"/>
                <w:bCs/>
              </w:rPr>
              <w:t>воспаление сердца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при опросе пациента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>;</w:t>
            </w:r>
          </w:p>
          <w:p w14:paraId="57FEFE30" w14:textId="1041D141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- проводить целенаправленный расспрос и физикальное обследование пациента с учетом возрастных особенностей с </w:t>
            </w:r>
            <w:r>
              <w:rPr>
                <w:rFonts w:ascii="Times New Roman" w:hAnsi="Times New Roman" w:cs="Times New Roman"/>
              </w:rPr>
              <w:t>воспалительном заболевание сердца</w:t>
            </w:r>
            <w:r w:rsidRPr="008936C7">
              <w:rPr>
                <w:rFonts w:ascii="Times New Roman" w:hAnsi="Times New Roman" w:cs="Times New Roman"/>
              </w:rPr>
              <w:t>;</w:t>
            </w:r>
          </w:p>
          <w:p w14:paraId="6C6A4D27" w14:textId="786A82C4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выделять основной симптомы и синдромы – </w:t>
            </w:r>
            <w:r>
              <w:rPr>
                <w:rFonts w:ascii="Times New Roman" w:eastAsia="TimesNewRomanPSMT" w:hAnsi="Times New Roman" w:cs="Times New Roman"/>
                <w:bCs/>
                <w:lang w:val="kk-KZ"/>
              </w:rPr>
              <w:t>воспалительного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 поражение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сердца </w:t>
            </w:r>
            <w:r w:rsidRPr="00CC0B52">
              <w:rPr>
                <w:rFonts w:ascii="Times New Roman" w:eastAsia="TimesNewRomanPSMT" w:hAnsi="Times New Roman" w:cs="Times New Roman"/>
                <w:bCs/>
                <w:lang w:val="kk-KZ"/>
              </w:rPr>
              <w:t>(</w:t>
            </w:r>
            <w:r w:rsidRPr="00CC0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инфекционные:</w:t>
            </w:r>
            <w:r w:rsidRPr="00CC0B52">
              <w:rPr>
                <w:rFonts w:ascii="Times New Roman" w:hAnsi="Times New Roman" w:cs="Times New Roman"/>
              </w:rPr>
              <w:t xml:space="preserve"> вирус, бактерия, </w:t>
            </w:r>
            <w:r w:rsidRPr="00CC0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риккетсия</w:t>
            </w:r>
            <w:r w:rsidR="00CC0B52" w:rsidRPr="00CC0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аллергические, токсические, аутоиммунные, уремические</w:t>
            </w:r>
            <w:r w:rsidRPr="00CC0B52">
              <w:rPr>
                <w:rFonts w:ascii="Times New Roman" w:eastAsia="TimesNewRomanPSMT" w:hAnsi="Times New Roman" w:cs="Times New Roman"/>
                <w:bCs/>
                <w:lang w:val="kk-KZ"/>
              </w:rPr>
              <w:t>);</w:t>
            </w:r>
          </w:p>
          <w:p w14:paraId="451EC994" w14:textId="164EC41D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- интерпретировать данные лабораторно-инструментальных исследований при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синдроме </w:t>
            </w:r>
            <w:r w:rsidR="00CC0B52">
              <w:rPr>
                <w:rFonts w:ascii="Times New Roman" w:hAnsi="Times New Roman" w:cs="Times New Roman"/>
                <w:lang w:val="kk-KZ"/>
              </w:rPr>
              <w:t xml:space="preserve">воспалительного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поражения </w:t>
            </w:r>
            <w:r w:rsidR="00CC0B52">
              <w:rPr>
                <w:rFonts w:ascii="Times New Roman" w:hAnsi="Times New Roman" w:cs="Times New Roman"/>
                <w:lang w:val="kk-KZ"/>
              </w:rPr>
              <w:t>сердца</w:t>
            </w:r>
            <w:r w:rsidRPr="008936C7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492808B5" w14:textId="644E81A0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-подтвердить предполагаемый диагноз </w:t>
            </w:r>
            <w:r w:rsidR="00CC0B52">
              <w:rPr>
                <w:rFonts w:ascii="Times New Roman" w:hAnsi="Times New Roman" w:cs="Times New Roman"/>
                <w:lang w:val="kk-KZ"/>
              </w:rPr>
              <w:t>воспалительные заболевание сердца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использую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лабораторно-инструментальных методов</w:t>
            </w:r>
            <w:r w:rsidRPr="008936C7">
              <w:rPr>
                <w:rFonts w:ascii="Times New Roman" w:hAnsi="Times New Roman" w:cs="Times New Roman"/>
                <w:lang w:val="kk-KZ"/>
              </w:rPr>
              <w:t>;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</w:p>
          <w:p w14:paraId="1FE2EEB5" w14:textId="210A76AB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</w:t>
            </w:r>
            <w:r w:rsidR="00CC0B52">
              <w:rPr>
                <w:rFonts w:ascii="Times New Roman" w:eastAsia="TimesNewRomanPSMT" w:hAnsi="Times New Roman" w:cs="Times New Roman"/>
                <w:bCs/>
              </w:rPr>
              <w:t>клиническими проявлениями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при </w:t>
            </w:r>
            <w:r w:rsidR="00CC0B52">
              <w:rPr>
                <w:rFonts w:ascii="Times New Roman" w:eastAsia="TimesNewRomanPSMT" w:hAnsi="Times New Roman" w:cs="Times New Roman"/>
                <w:bCs/>
              </w:rPr>
              <w:t xml:space="preserve">воспалительного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поражение </w:t>
            </w:r>
            <w:r w:rsidR="00CC0B52">
              <w:rPr>
                <w:rFonts w:ascii="Times New Roman" w:eastAsia="TimesNewRomanPSMT" w:hAnsi="Times New Roman" w:cs="Times New Roman"/>
                <w:bCs/>
              </w:rPr>
              <w:t>сердца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</w:p>
          <w:p w14:paraId="5FEC5F42" w14:textId="780F2B68" w:rsidR="009C270E" w:rsidRPr="008936C7" w:rsidRDefault="009C270E" w:rsidP="009C270E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8936C7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="00CC0B52">
              <w:rPr>
                <w:rFonts w:ascii="Times New Roman" w:hAnsi="Times New Roman" w:cs="Times New Roman"/>
              </w:rPr>
              <w:t xml:space="preserve">воспалительного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поражение </w:t>
            </w:r>
            <w:r w:rsidR="00CC0B52">
              <w:rPr>
                <w:rFonts w:ascii="Times New Roman" w:eastAsia="TimesNewRomanPSMT" w:hAnsi="Times New Roman" w:cs="Times New Roman"/>
                <w:bCs/>
              </w:rPr>
              <w:t>сердца</w:t>
            </w:r>
          </w:p>
          <w:p w14:paraId="0A0F4816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lastRenderedPageBreak/>
              <w:t xml:space="preserve">- </w:t>
            </w:r>
            <w:r>
              <w:rPr>
                <w:rFonts w:ascii="Times New Roman" w:eastAsia="Malgun Gothic" w:hAnsi="Times New Roman" w:cs="Times New Roman"/>
              </w:rPr>
              <w:t>в</w:t>
            </w:r>
            <w:r w:rsidRPr="008936C7">
              <w:rPr>
                <w:rFonts w:ascii="Times New Roman" w:eastAsia="Malgun Gothic" w:hAnsi="Times New Roman" w:cs="Times New Roman"/>
              </w:rPr>
              <w:t>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074D370F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3845DD5E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п</w:t>
            </w:r>
            <w:r w:rsidRPr="008936C7">
              <w:rPr>
                <w:rFonts w:ascii="Times New Roman" w:eastAsia="Malgun Gothic" w:hAnsi="Times New Roman" w:cs="Times New Roman"/>
              </w:rPr>
              <w:t>рименять знания принципов и методов формирования здорового образа жизни человека и семьи;</w:t>
            </w:r>
          </w:p>
          <w:p w14:paraId="6B4A2B59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176DEB1F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 xml:space="preserve">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6EE1CC6A" w14:textId="77777777" w:rsidR="009C270E" w:rsidRPr="008936C7" w:rsidRDefault="009C270E" w:rsidP="009C270E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начальные навыки научно-исследовательской работы.</w:t>
            </w:r>
          </w:p>
          <w:p w14:paraId="6892927E" w14:textId="4FCBF005" w:rsidR="009C270E" w:rsidRPr="009C270E" w:rsidRDefault="009C270E" w:rsidP="009C270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69FA8" w14:textId="77777777" w:rsidR="00CC0B52" w:rsidRPr="00D253D2" w:rsidRDefault="00CC0B52" w:rsidP="00CC0B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DB0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D253D2">
              <w:rPr>
                <w:rFonts w:ascii="Times New Roman" w:hAnsi="Times New Roman" w:cs="Times New Roman"/>
              </w:rPr>
              <w:t xml:space="preserve">.: </w:t>
            </w:r>
            <w:r w:rsidRPr="009A3DB0">
              <w:rPr>
                <w:rFonts w:ascii="Times New Roman" w:hAnsi="Times New Roman" w:cs="Times New Roman"/>
              </w:rPr>
              <w:t>ГЭОТАР</w:t>
            </w:r>
            <w:r w:rsidRPr="00D253D2">
              <w:rPr>
                <w:rFonts w:ascii="Times New Roman" w:hAnsi="Times New Roman" w:cs="Times New Roman"/>
              </w:rPr>
              <w:t xml:space="preserve"> – 2020</w:t>
            </w:r>
            <w:r w:rsidRPr="009A3DB0">
              <w:rPr>
                <w:rFonts w:ascii="Times New Roman" w:hAnsi="Times New Roman" w:cs="Times New Roman"/>
              </w:rPr>
              <w:t>г</w:t>
            </w:r>
            <w:r w:rsidRPr="00D253D2">
              <w:rPr>
                <w:rFonts w:ascii="Times New Roman" w:hAnsi="Times New Roman" w:cs="Times New Roman"/>
              </w:rPr>
              <w:t xml:space="preserve">, </w:t>
            </w:r>
            <w:r w:rsidRPr="009A3DB0">
              <w:rPr>
                <w:rFonts w:ascii="Times New Roman" w:hAnsi="Times New Roman" w:cs="Times New Roman"/>
              </w:rPr>
              <w:t>глава</w:t>
            </w:r>
            <w:r w:rsidRPr="00D253D2">
              <w:rPr>
                <w:rFonts w:ascii="Times New Roman" w:hAnsi="Times New Roman" w:cs="Times New Roman"/>
              </w:rPr>
              <w:t>-6.</w:t>
            </w:r>
          </w:p>
          <w:p w14:paraId="2E47C407" w14:textId="635A4BDB" w:rsidR="00CC0B52" w:rsidRDefault="00CC0B52" w:rsidP="00CC0B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Трухан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B62D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B62D84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 xml:space="preserve">Филимонов С.Н. Болезни сердечно-сосудистой системы: клиника, диагностика и лечение. </w:t>
            </w:r>
            <w:r w:rsidR="001013B7">
              <w:rPr>
                <w:rFonts w:ascii="Times New Roman" w:hAnsi="Times New Roman" w:cs="Times New Roman"/>
                <w:lang w:val="kk-KZ"/>
              </w:rPr>
              <w:t>105-137, 190-213</w:t>
            </w:r>
            <w:r>
              <w:rPr>
                <w:rFonts w:ascii="Times New Roman" w:hAnsi="Times New Roman" w:cs="Times New Roman"/>
              </w:rPr>
              <w:t xml:space="preserve"> ст</w:t>
            </w:r>
          </w:p>
          <w:p w14:paraId="1A1D0766" w14:textId="66B18AAD" w:rsidR="000A641B" w:rsidRDefault="000A641B" w:rsidP="00CC0B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253D2">
              <w:rPr>
                <w:rFonts w:ascii="Times New Roman" w:hAnsi="Times New Roman" w:cs="Times New Roman"/>
              </w:rPr>
              <w:t xml:space="preserve">Роберт Струтынский </w:t>
            </w:r>
            <w:r>
              <w:rPr>
                <w:rFonts w:ascii="Times New Roman" w:hAnsi="Times New Roman" w:cs="Times New Roman"/>
              </w:rPr>
              <w:t>–</w:t>
            </w:r>
            <w:r w:rsidRPr="00D253D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нутренние болезни: сердечно-сосудистая система. 2013</w:t>
            </w:r>
          </w:p>
          <w:p w14:paraId="12380BC6" w14:textId="292449C6" w:rsidR="00CC0B52" w:rsidRPr="00BE5DE2" w:rsidRDefault="000A641B" w:rsidP="00CC0B5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CC0B52" w:rsidRPr="00D253D2">
              <w:rPr>
                <w:rFonts w:ascii="Times New Roman" w:hAnsi="Times New Roman" w:cs="Times New Roman"/>
              </w:rPr>
              <w:t xml:space="preserve">. </w:t>
            </w:r>
            <w:r w:rsidR="00CC0B52" w:rsidRPr="009A3DB0">
              <w:rPr>
                <w:rFonts w:ascii="Times New Roman" w:eastAsia="Calibri" w:hAnsi="Times New Roman" w:cs="Times New Roman"/>
              </w:rPr>
              <w:t>Ішкі</w:t>
            </w:r>
            <w:r w:rsidR="00CC0B52"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="00CC0B52" w:rsidRPr="009A3DB0">
              <w:rPr>
                <w:rFonts w:ascii="Times New Roman" w:eastAsia="Calibri" w:hAnsi="Times New Roman" w:cs="Times New Roman"/>
              </w:rPr>
              <w:t>аурулар</w:t>
            </w:r>
            <w:r w:rsidR="00CC0B52"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="00CC0B52" w:rsidRPr="009A3DB0">
              <w:rPr>
                <w:rFonts w:ascii="Times New Roman" w:eastAsia="Calibri" w:hAnsi="Times New Roman" w:cs="Times New Roman"/>
              </w:rPr>
              <w:t>пропедевтикасы</w:t>
            </w:r>
            <w:r w:rsidR="00CC0B52" w:rsidRPr="00D253D2">
              <w:rPr>
                <w:rFonts w:ascii="Times New Roman" w:eastAsia="Calibri" w:hAnsi="Times New Roman" w:cs="Times New Roman"/>
              </w:rPr>
              <w:t xml:space="preserve">: </w:t>
            </w:r>
            <w:r w:rsidR="00CC0B52" w:rsidRPr="009A3DB0">
              <w:rPr>
                <w:rFonts w:ascii="Times New Roman" w:eastAsia="Calibri" w:hAnsi="Times New Roman" w:cs="Times New Roman"/>
              </w:rPr>
              <w:t>оқулық</w:t>
            </w:r>
            <w:r w:rsidR="00CC0B52" w:rsidRPr="00D253D2">
              <w:rPr>
                <w:rFonts w:ascii="Times New Roman" w:eastAsia="Calibri" w:hAnsi="Times New Roman" w:cs="Times New Roman"/>
              </w:rPr>
              <w:t xml:space="preserve">  — </w:t>
            </w:r>
            <w:r w:rsidR="00CC0B52" w:rsidRPr="009A3DB0">
              <w:rPr>
                <w:rFonts w:ascii="Times New Roman" w:eastAsia="Calibri" w:hAnsi="Times New Roman" w:cs="Times New Roman"/>
              </w:rPr>
              <w:t>М</w:t>
            </w:r>
            <w:r w:rsidR="00CC0B52" w:rsidRPr="00D253D2">
              <w:rPr>
                <w:rFonts w:ascii="Times New Roman" w:eastAsia="Calibri" w:hAnsi="Times New Roman" w:cs="Times New Roman"/>
              </w:rPr>
              <w:t xml:space="preserve">.: </w:t>
            </w:r>
            <w:r w:rsidR="00CC0B52" w:rsidRPr="00B62D84">
              <w:rPr>
                <w:rFonts w:ascii="Times New Roman" w:eastAsia="Calibri" w:hAnsi="Times New Roman" w:cs="Times New Roman"/>
              </w:rPr>
              <w:t>ГЭОТАР</w:t>
            </w:r>
            <w:r w:rsidR="00CC0B52" w:rsidRPr="00D253D2">
              <w:rPr>
                <w:rFonts w:ascii="Times New Roman" w:eastAsia="Calibri" w:hAnsi="Times New Roman" w:cs="Times New Roman"/>
              </w:rPr>
              <w:t>-</w:t>
            </w:r>
            <w:r w:rsidR="00CC0B52" w:rsidRPr="00B62D84">
              <w:rPr>
                <w:rFonts w:ascii="Times New Roman" w:eastAsia="Calibri" w:hAnsi="Times New Roman" w:cs="Times New Roman"/>
              </w:rPr>
              <w:t>Медиа</w:t>
            </w:r>
            <w:r w:rsidR="00CC0B52" w:rsidRPr="00D253D2">
              <w:rPr>
                <w:rFonts w:ascii="Times New Roman" w:eastAsia="Calibri" w:hAnsi="Times New Roman" w:cs="Times New Roman"/>
              </w:rPr>
              <w:t xml:space="preserve">,2015, </w:t>
            </w:r>
            <w:r w:rsidR="00CC0B52" w:rsidRPr="00B62D84">
              <w:rPr>
                <w:rFonts w:ascii="Times New Roman" w:eastAsia="Calibri" w:hAnsi="Times New Roman" w:cs="Times New Roman"/>
              </w:rPr>
              <w:t>Тарау</w:t>
            </w:r>
            <w:r w:rsidR="00CC0B52" w:rsidRPr="00D253D2">
              <w:rPr>
                <w:rFonts w:ascii="Times New Roman" w:eastAsia="Calibri" w:hAnsi="Times New Roman" w:cs="Times New Roman"/>
              </w:rPr>
              <w:t xml:space="preserve">-6: </w:t>
            </w:r>
            <w:r w:rsidR="00CC0B52" w:rsidRPr="00B62D84">
              <w:rPr>
                <w:rFonts w:ascii="Times New Roman" w:eastAsia="Calibri" w:hAnsi="Times New Roman" w:cs="Times New Roman"/>
              </w:rPr>
              <w:t>ил</w:t>
            </w:r>
            <w:r w:rsidR="00CC0B52" w:rsidRPr="00D253D2">
              <w:rPr>
                <w:rFonts w:ascii="Times New Roman" w:eastAsia="Calibri" w:hAnsi="Times New Roman" w:cs="Times New Roman"/>
              </w:rPr>
              <w:t xml:space="preserve">. </w:t>
            </w:r>
            <w:r w:rsidR="00CC0B52" w:rsidRPr="00B62D84">
              <w:rPr>
                <w:rFonts w:ascii="Times New Roman" w:eastAsia="Calibri" w:hAnsi="Times New Roman" w:cs="Times New Roman"/>
              </w:rPr>
              <w:t>Н</w:t>
            </w:r>
            <w:r w:rsidR="00CC0B52" w:rsidRPr="00BE5DE2">
              <w:rPr>
                <w:rFonts w:ascii="Times New Roman" w:eastAsia="Calibri" w:hAnsi="Times New Roman" w:cs="Times New Roman"/>
              </w:rPr>
              <w:t>.</w:t>
            </w:r>
            <w:r w:rsidR="00CC0B52" w:rsidRPr="00B62D84">
              <w:rPr>
                <w:rFonts w:ascii="Times New Roman" w:eastAsia="Calibri" w:hAnsi="Times New Roman" w:cs="Times New Roman"/>
              </w:rPr>
              <w:t>А</w:t>
            </w:r>
            <w:r w:rsidR="00CC0B52"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="00CC0B52" w:rsidRPr="00B62D84">
              <w:rPr>
                <w:rFonts w:ascii="Times New Roman" w:eastAsia="Calibri" w:hAnsi="Times New Roman" w:cs="Times New Roman"/>
              </w:rPr>
              <w:t>Мухин</w:t>
            </w:r>
            <w:r w:rsidR="00CC0B52" w:rsidRPr="00BE5DE2">
              <w:rPr>
                <w:rFonts w:ascii="Times New Roman" w:eastAsia="Calibri" w:hAnsi="Times New Roman" w:cs="Times New Roman"/>
              </w:rPr>
              <w:t xml:space="preserve">, </w:t>
            </w:r>
            <w:r w:rsidR="00CC0B52" w:rsidRPr="00B62D84">
              <w:rPr>
                <w:rFonts w:ascii="Times New Roman" w:eastAsia="Calibri" w:hAnsi="Times New Roman" w:cs="Times New Roman"/>
              </w:rPr>
              <w:t>В</w:t>
            </w:r>
            <w:r w:rsidR="00CC0B52" w:rsidRPr="00BE5DE2">
              <w:rPr>
                <w:rFonts w:ascii="Times New Roman" w:eastAsia="Calibri" w:hAnsi="Times New Roman" w:cs="Times New Roman"/>
              </w:rPr>
              <w:t>.</w:t>
            </w:r>
            <w:r w:rsidR="00CC0B52" w:rsidRPr="00B62D84">
              <w:rPr>
                <w:rFonts w:ascii="Times New Roman" w:eastAsia="Calibri" w:hAnsi="Times New Roman" w:cs="Times New Roman"/>
              </w:rPr>
              <w:t>С</w:t>
            </w:r>
            <w:r w:rsidR="00CC0B52"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="00CC0B52" w:rsidRPr="00B62D84">
              <w:rPr>
                <w:rFonts w:ascii="Times New Roman" w:eastAsia="Calibri" w:hAnsi="Times New Roman" w:cs="Times New Roman"/>
              </w:rPr>
              <w:t>Моисеев</w:t>
            </w:r>
            <w:r w:rsidR="00CC0B52" w:rsidRPr="00BE5DE2">
              <w:rPr>
                <w:rFonts w:ascii="Times New Roman" w:eastAsia="Calibri" w:hAnsi="Times New Roman" w:cs="Times New Roman"/>
              </w:rPr>
              <w:t>;</w:t>
            </w:r>
          </w:p>
          <w:p w14:paraId="0B286C7F" w14:textId="5E338DDD" w:rsidR="00CC0B52" w:rsidRDefault="000A641B" w:rsidP="00CC0B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>.«</w:t>
            </w:r>
            <w:r w:rsidR="00CC0B52" w:rsidRPr="008936C7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модулі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модуль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CC0B52" w:rsidRPr="008936C7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 xml:space="preserve">»: 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Интеграцияланған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оқулық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қазақ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ж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>ə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не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орыс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т</w:t>
            </w:r>
            <w:r w:rsidR="00CC0B52"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лдер</w:t>
            </w:r>
            <w:r w:rsidR="00CC0B52"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нде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 xml:space="preserve"> /  — 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М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Литтерра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 xml:space="preserve">, 2014. —376 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б</w:t>
            </w:r>
            <w:r w:rsidR="00CC0B52"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="00CC0B52" w:rsidRPr="008936C7">
              <w:rPr>
                <w:rFonts w:ascii="Times New Roman" w:hAnsi="Times New Roman" w:cs="Times New Roman"/>
                <w:color w:val="000000"/>
              </w:rPr>
              <w:t>ил</w:t>
            </w:r>
          </w:p>
          <w:p w14:paraId="19C9063E" w14:textId="7D636C61" w:rsidR="001013B7" w:rsidRPr="00B62D84" w:rsidRDefault="000A641B" w:rsidP="001013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A641B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="001013B7" w:rsidRPr="00B62D84">
              <w:rPr>
                <w:rFonts w:ascii="Times New Roman" w:eastAsia="Calibri" w:hAnsi="Times New Roman" w:cs="Times New Roman"/>
                <w:lang w:val="en-US"/>
              </w:rPr>
              <w:t xml:space="preserve">. Harrison's Principles of Internal Medicine 20th Edition 2018. </w:t>
            </w:r>
            <w:r w:rsidR="001013B7" w:rsidRPr="00B62D84">
              <w:rPr>
                <w:rFonts w:ascii="Times New Roman" w:hAnsi="Times New Roman" w:cs="Times New Roman"/>
                <w:lang w:val="en-US"/>
              </w:rPr>
              <w:t xml:space="preserve">Disorders of the Cardiovascular System PART 6. </w:t>
            </w:r>
          </w:p>
          <w:p w14:paraId="2553C569" w14:textId="783764DB" w:rsidR="001013B7" w:rsidRPr="001013B7" w:rsidRDefault="001013B7" w:rsidP="00CC0B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62D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A641B" w:rsidRPr="000A641B">
              <w:rPr>
                <w:rFonts w:ascii="Times New Roman" w:hAnsi="Times New Roman" w:cs="Times New Roman"/>
                <w:lang w:val="en-US"/>
              </w:rPr>
              <w:t>7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 Oxford Handbook of General Practice 4th Edition. Chapter 10. </w:t>
            </w:r>
            <w:r w:rsidR="00741203">
              <w:rPr>
                <w:rFonts w:ascii="Times New Roman" w:hAnsi="Times New Roman" w:cs="Times New Roman"/>
                <w:lang w:val="en-US"/>
              </w:rPr>
              <w:t>274-276</w:t>
            </w:r>
          </w:p>
          <w:p w14:paraId="28D6F524" w14:textId="287782E9" w:rsidR="00CC0B52" w:rsidRPr="00B74CB1" w:rsidRDefault="000A641B" w:rsidP="00CC0B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A641B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  <w:r w:rsidR="00CC0B52" w:rsidRPr="00B62D84">
              <w:rPr>
                <w:rFonts w:ascii="Times New Roman" w:hAnsi="Times New Roman" w:cs="Times New Roman"/>
                <w:lang w:val="en-US"/>
              </w:rPr>
              <w:t>.Essentials_of_Internal_Medicine_Talley_3_ed_2015/</w:t>
            </w:r>
            <w:r w:rsidR="00CC0B52" w:rsidRPr="00B74CB1">
              <w:rPr>
                <w:rFonts w:ascii="Times New Roman" w:hAnsi="Times New Roman" w:cs="Times New Roman"/>
                <w:lang w:val="en-US"/>
              </w:rPr>
              <w:t>203-207</w:t>
            </w:r>
          </w:p>
          <w:p w14:paraId="598737F9" w14:textId="12249B82" w:rsidR="00CC0B52" w:rsidRPr="008936C7" w:rsidRDefault="000A641B" w:rsidP="00CC0B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A641B">
              <w:rPr>
                <w:rFonts w:ascii="Times New Roman" w:hAnsi="Times New Roman" w:cs="Times New Roman"/>
                <w:lang w:val="en-US"/>
              </w:rPr>
              <w:t>9</w:t>
            </w:r>
            <w:r w:rsidR="00CC0B52" w:rsidRPr="008936C7">
              <w:rPr>
                <w:rFonts w:ascii="Times New Roman" w:hAnsi="Times New Roman" w:cs="Times New Roman"/>
                <w:lang w:val="en-US"/>
              </w:rPr>
              <w:t xml:space="preserve">. Harrisson’s Manual of Medicine/ 20th Edition, Section 8, </w:t>
            </w:r>
            <w:r w:rsidR="001013B7">
              <w:rPr>
                <w:rFonts w:ascii="Times New Roman" w:hAnsi="Times New Roman" w:cs="Times New Roman"/>
                <w:lang w:val="en-US"/>
              </w:rPr>
              <w:t>chapter 117-118</w:t>
            </w:r>
            <w:r w:rsidR="00CC0B52" w:rsidRPr="008936C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37B39C1" w14:textId="394AF62E" w:rsidR="00CC0B52" w:rsidRPr="008936C7" w:rsidRDefault="000A641B" w:rsidP="00CC0B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E1E44">
              <w:rPr>
                <w:rFonts w:ascii="Times New Roman" w:hAnsi="Times New Roman" w:cs="Times New Roman"/>
                <w:lang w:val="en-US"/>
              </w:rPr>
              <w:t>10</w:t>
            </w:r>
            <w:r w:rsidR="00CC0B52" w:rsidRPr="008936C7">
              <w:rPr>
                <w:rFonts w:ascii="Times New Roman" w:hAnsi="Times New Roman" w:cs="Times New Roman"/>
                <w:lang w:val="en-US"/>
              </w:rPr>
              <w:t xml:space="preserve">. Brent G. Petty. Basic Electrocardiography Second Edition – 2020, </w:t>
            </w:r>
          </w:p>
          <w:p w14:paraId="196362FA" w14:textId="3DBBB63B" w:rsidR="00CC0B52" w:rsidRPr="007C613D" w:rsidRDefault="00741203" w:rsidP="00CC0B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0A641B" w:rsidRPr="000A641B">
              <w:rPr>
                <w:rFonts w:ascii="Times New Roman" w:hAnsi="Times New Roman" w:cs="Times New Roman"/>
                <w:lang w:val="en-US"/>
              </w:rPr>
              <w:t>1</w:t>
            </w:r>
            <w:r w:rsidR="00CC0B52" w:rsidRPr="008936C7">
              <w:rPr>
                <w:rFonts w:ascii="Times New Roman" w:hAnsi="Times New Roman" w:cs="Times New Roman"/>
                <w:lang w:val="en-US"/>
              </w:rPr>
              <w:t>. Practical Cardi</w:t>
            </w:r>
            <w:r w:rsidR="00CC0B52">
              <w:rPr>
                <w:rFonts w:ascii="Times New Roman" w:hAnsi="Times New Roman" w:cs="Times New Roman"/>
                <w:lang w:val="en-US"/>
              </w:rPr>
              <w:t>ology First Edition: 2018, 164-177, 164-177, 278-296</w:t>
            </w:r>
            <w:r w:rsidR="00CC0B52"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C0B52" w:rsidRPr="008936C7">
              <w:rPr>
                <w:rFonts w:ascii="Times New Roman" w:hAnsi="Times New Roman" w:cs="Times New Roman"/>
              </w:rPr>
              <w:t>р</w:t>
            </w:r>
          </w:p>
          <w:p w14:paraId="14D8DDB3" w14:textId="0463B68A" w:rsidR="00CC0B52" w:rsidRPr="00A0245F" w:rsidRDefault="000A641B" w:rsidP="00CC0B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0A641B">
              <w:rPr>
                <w:rFonts w:ascii="Times New Roman" w:hAnsi="Times New Roman" w:cs="Times New Roman"/>
                <w:lang w:val="en-US"/>
              </w:rPr>
              <w:t>2</w:t>
            </w:r>
            <w:r w:rsidR="00CC0B52">
              <w:rPr>
                <w:rFonts w:ascii="Times New Roman" w:hAnsi="Times New Roman" w:cs="Times New Roman"/>
                <w:lang w:val="en-US"/>
              </w:rPr>
              <w:t>. Heart_Failure- A Companion to Braunwald’</w:t>
            </w:r>
            <w:r w:rsidR="00CC0B52" w:rsidRPr="00A0245F">
              <w:rPr>
                <w:rFonts w:ascii="Times New Roman" w:hAnsi="Times New Roman" w:cs="Times New Roman"/>
                <w:lang w:val="en-US"/>
              </w:rPr>
              <w:t>s_Hear</w:t>
            </w:r>
            <w:r w:rsidR="00CC0B52">
              <w:rPr>
                <w:rFonts w:ascii="Times New Roman" w:hAnsi="Times New Roman" w:cs="Times New Roman"/>
                <w:lang w:val="en-US"/>
              </w:rPr>
              <w:t>t diseases</w:t>
            </w:r>
            <w:r w:rsidR="00CC0B52" w:rsidRPr="008936C7">
              <w:rPr>
                <w:rFonts w:ascii="Times New Roman" w:hAnsi="Times New Roman" w:cs="Times New Roman"/>
                <w:lang w:val="en-US"/>
              </w:rPr>
              <w:t xml:space="preserve"> Second Edition</w:t>
            </w:r>
            <w:r w:rsidR="00CC0B52">
              <w:rPr>
                <w:rFonts w:ascii="Times New Roman" w:hAnsi="Times New Roman" w:cs="Times New Roman"/>
                <w:lang w:val="en-US"/>
              </w:rPr>
              <w:t>-2010</w:t>
            </w:r>
          </w:p>
          <w:p w14:paraId="5EBDDD70" w14:textId="7A6457FA" w:rsidR="00CC0B52" w:rsidRPr="0071237C" w:rsidRDefault="000A641B" w:rsidP="00CC0B52">
            <w:pPr>
              <w:spacing w:before="15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0A641B">
              <w:rPr>
                <w:rFonts w:ascii="Times New Roman" w:hAnsi="Times New Roman" w:cs="Times New Roman"/>
                <w:lang w:val="en-US"/>
              </w:rPr>
              <w:t>3</w:t>
            </w:r>
            <w:r w:rsidR="00CC0B52" w:rsidRPr="0071237C">
              <w:rPr>
                <w:rFonts w:ascii="Times New Roman" w:hAnsi="Times New Roman" w:cs="Times New Roman"/>
                <w:lang w:val="en-US"/>
              </w:rPr>
              <w:t>. 2022 AHA/ACC/HFSA Guideline for the Management of Heart Failure</w:t>
            </w:r>
          </w:p>
          <w:p w14:paraId="0A57161E" w14:textId="77777777" w:rsidR="009C270E" w:rsidRDefault="00CC0B52" w:rsidP="00CC0B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1237C">
              <w:rPr>
                <w:rFonts w:ascii="Times New Roman" w:hAnsi="Times New Roman" w:cs="Times New Roman"/>
                <w:lang w:val="en-US"/>
              </w:rPr>
              <w:t>1</w:t>
            </w:r>
            <w:r w:rsidR="000A641B" w:rsidRPr="000A641B">
              <w:rPr>
                <w:rFonts w:ascii="Times New Roman" w:hAnsi="Times New Roman" w:cs="Times New Roman"/>
                <w:lang w:val="en-US"/>
              </w:rPr>
              <w:t>4</w:t>
            </w:r>
            <w:r w:rsidRPr="0071237C">
              <w:rPr>
                <w:rFonts w:ascii="Times New Roman" w:hAnsi="Times New Roman" w:cs="Times New Roman"/>
                <w:lang w:val="en-US"/>
              </w:rPr>
              <w:t>. 2023 Focused Update of the 2021 ESC Guidelines for the diagnosis and treatment of acute and chronic heart failure</w:t>
            </w:r>
          </w:p>
          <w:p w14:paraId="5A0AD9D8" w14:textId="2BB1A9F1" w:rsidR="007D3B96" w:rsidRPr="00CC0B52" w:rsidRDefault="00B73DFB" w:rsidP="00CC0B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39" w:history="1">
              <w:r w:rsidR="007D3B96" w:rsidRPr="00702DD6">
                <w:rPr>
                  <w:rStyle w:val="a7"/>
                  <w:rFonts w:ascii="Times New Roman" w:hAnsi="Times New Roman" w:cs="Times New Roman"/>
                  <w:lang w:val="en-US"/>
                </w:rPr>
                <w:t>https://geekymedics.com/category/osce/clinical-examination/cardio/</w:t>
              </w:r>
            </w:hyperlink>
            <w:r w:rsidR="007D3B9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20F68" w14:textId="08193287" w:rsidR="00911A50" w:rsidRPr="00911A50" w:rsidRDefault="00FD7FB7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</w:t>
            </w:r>
            <w:r w:rsidR="00911A50" w:rsidRPr="00911A50">
              <w:rPr>
                <w:rFonts w:ascii="Times New Roman" w:hAnsi="Times New Roman" w:cs="Times New Roman"/>
                <w:lang w:val="en-US"/>
              </w:rPr>
              <w:t>TBL</w:t>
            </w:r>
            <w:r w:rsidR="00911A50" w:rsidRPr="00911A50">
              <w:rPr>
                <w:rFonts w:ascii="Times New Roman" w:hAnsi="Times New Roman" w:cs="Times New Roman"/>
              </w:rPr>
              <w:t xml:space="preserve"> </w:t>
            </w:r>
          </w:p>
          <w:p w14:paraId="0E25E146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14:paraId="3067D460" w14:textId="5E4001C3" w:rsidR="009C270E" w:rsidRPr="00741203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3. Участие в клинических обходах (</w:t>
            </w:r>
            <w:r w:rsidRPr="00911A50">
              <w:rPr>
                <w:rFonts w:ascii="Times New Roman" w:hAnsi="Times New Roman" w:cs="Times New Roman"/>
                <w:lang w:val="en-US"/>
              </w:rPr>
              <w:t>Clinical</w:t>
            </w:r>
            <w:r w:rsidRPr="00911A50">
              <w:rPr>
                <w:rFonts w:ascii="Times New Roman" w:hAnsi="Times New Roman" w:cs="Times New Roman"/>
              </w:rPr>
              <w:t xml:space="preserve"> </w:t>
            </w:r>
            <w:r w:rsidRPr="00911A50">
              <w:rPr>
                <w:rFonts w:ascii="Times New Roman" w:hAnsi="Times New Roman" w:cs="Times New Roman"/>
                <w:lang w:val="en-US"/>
              </w:rPr>
              <w:t>rounds</w:t>
            </w:r>
            <w:r w:rsidRPr="00911A50">
              <w:rPr>
                <w:rFonts w:ascii="Times New Roman" w:hAnsi="Times New Roman" w:cs="Times New Roman"/>
              </w:rPr>
              <w:t>)</w:t>
            </w:r>
          </w:p>
        </w:tc>
      </w:tr>
      <w:tr w:rsidR="009C270E" w:rsidRPr="0014296E" w14:paraId="40F8194C" w14:textId="77777777" w:rsidTr="009C270E">
        <w:trPr>
          <w:trHeight w:val="12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0459B" w14:textId="330173FF" w:rsidR="009C270E" w:rsidRPr="00741203" w:rsidRDefault="00741203" w:rsidP="009C27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B1E2D" w14:textId="5B45BFD1" w:rsidR="009C270E" w:rsidRPr="00741203" w:rsidRDefault="00741203" w:rsidP="009C270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8141D">
              <w:rPr>
                <w:rFonts w:ascii="Times New Roman" w:hAnsi="Times New Roman" w:cs="Times New Roman"/>
              </w:rPr>
              <w:t>Кардиомиопатия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42492">
              <w:rPr>
                <w:rFonts w:ascii="Times New Roman" w:hAnsi="Times New Roman" w:cs="Times New Roman"/>
              </w:rPr>
              <w:t>Классификация. Этиология.</w:t>
            </w:r>
            <w:r>
              <w:rPr>
                <w:rFonts w:ascii="Times New Roman" w:hAnsi="Times New Roman" w:cs="Times New Roman"/>
              </w:rPr>
              <w:t xml:space="preserve"> Иммун</w:t>
            </w:r>
            <w:r w:rsidRPr="00042492">
              <w:rPr>
                <w:rFonts w:ascii="Times New Roman" w:hAnsi="Times New Roman" w:cs="Times New Roman"/>
              </w:rPr>
              <w:t>опатогенез. Клинико-диагностические и дифференциально-диагностические критерии</w:t>
            </w:r>
            <w:r w:rsidRPr="00042492">
              <w:rPr>
                <w:rFonts w:ascii="Times New Roman" w:hAnsi="Times New Roman" w:cs="Times New Roman"/>
              </w:rPr>
              <w:lastRenderedPageBreak/>
              <w:t>. Осложнения. Лечение.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F2087" w14:textId="77777777" w:rsidR="00440768" w:rsidRPr="008936C7" w:rsidRDefault="00440768" w:rsidP="00440768">
            <w:pPr>
              <w:pStyle w:val="a5"/>
              <w:spacing w:after="0" w:line="240" w:lineRule="auto"/>
              <w:ind w:left="0"/>
              <w:rPr>
                <w:rFonts w:ascii="Times New Roman" w:eastAsia="Malgun Gothic" w:hAnsi="Times New Roman" w:cs="Times New Roman"/>
                <w:b/>
                <w:bCs/>
                <w:lang w:val="kk-KZ"/>
              </w:rPr>
            </w:pPr>
            <w:r w:rsidRPr="008936C7">
              <w:rPr>
                <w:rFonts w:ascii="Times New Roman" w:eastAsia="Malgun Gothic" w:hAnsi="Times New Roman" w:cs="Times New Roman"/>
                <w:b/>
                <w:bCs/>
                <w:lang w:val="kk-KZ"/>
              </w:rPr>
              <w:lastRenderedPageBreak/>
              <w:t>Результаты обучения:</w:t>
            </w:r>
          </w:p>
          <w:p w14:paraId="664E360D" w14:textId="193E148C" w:rsidR="00741203" w:rsidRPr="008936C7" w:rsidRDefault="00741203" w:rsidP="00741203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  <w:b/>
              </w:rPr>
              <w:t xml:space="preserve">-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выявлять симптомы и синдромы </w:t>
            </w:r>
            <w:r>
              <w:rPr>
                <w:rFonts w:ascii="Times New Roman" w:eastAsia="TimesNewRomanPSMT" w:hAnsi="Times New Roman" w:cs="Times New Roman"/>
                <w:bCs/>
              </w:rPr>
              <w:t>кардиомиопатии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при опросе пациента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>;</w:t>
            </w:r>
          </w:p>
          <w:p w14:paraId="617C8DC7" w14:textId="6BE13792" w:rsidR="00741203" w:rsidRPr="008936C7" w:rsidRDefault="00741203" w:rsidP="00741203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- проводить целенаправленный расспрос и физикальное обследование пациента с учетом возрастных особенностей с </w:t>
            </w:r>
            <w:r>
              <w:rPr>
                <w:rFonts w:ascii="Times New Roman" w:hAnsi="Times New Roman" w:cs="Times New Roman"/>
              </w:rPr>
              <w:t>кардиомиопатии</w:t>
            </w:r>
            <w:r w:rsidRPr="008936C7">
              <w:rPr>
                <w:rFonts w:ascii="Times New Roman" w:hAnsi="Times New Roman" w:cs="Times New Roman"/>
              </w:rPr>
              <w:t>;</w:t>
            </w:r>
          </w:p>
          <w:p w14:paraId="0257EB35" w14:textId="64C1993B" w:rsidR="00741203" w:rsidRPr="008936C7" w:rsidRDefault="00741203" w:rsidP="00741203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выделять основной симптомы и синдромы – </w:t>
            </w:r>
            <w:r>
              <w:rPr>
                <w:rFonts w:ascii="Times New Roman" w:eastAsia="TimesNewRomanPSMT" w:hAnsi="Times New Roman" w:cs="Times New Roman"/>
                <w:bCs/>
                <w:lang w:val="kk-KZ"/>
              </w:rPr>
              <w:t>кардиомиопатии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 </w:t>
            </w:r>
            <w:r w:rsidRPr="00CC0B52">
              <w:rPr>
                <w:rFonts w:ascii="Times New Roman" w:eastAsia="TimesNewRomanPSMT" w:hAnsi="Times New Roman" w:cs="Times New Roman"/>
                <w:bCs/>
                <w:lang w:val="kk-KZ"/>
              </w:rPr>
              <w:t>(</w:t>
            </w:r>
            <w:r w:rsidRPr="008936C7">
              <w:rPr>
                <w:rFonts w:ascii="Times New Roman" w:hAnsi="Times New Roman" w:cs="Times New Roman"/>
                <w:lang w:val="kk-KZ"/>
              </w:rPr>
              <w:t>гипертрофическая, дилатационная, рестриктивная</w:t>
            </w:r>
            <w:r w:rsidRPr="00CC0B52">
              <w:rPr>
                <w:rFonts w:ascii="Times New Roman" w:eastAsia="TimesNewRomanPSMT" w:hAnsi="Times New Roman" w:cs="Times New Roman"/>
                <w:bCs/>
                <w:lang w:val="kk-KZ"/>
              </w:rPr>
              <w:t>);</w:t>
            </w:r>
          </w:p>
          <w:p w14:paraId="01E6F08D" w14:textId="0C81DF23" w:rsidR="00741203" w:rsidRPr="008936C7" w:rsidRDefault="00741203" w:rsidP="00741203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 xml:space="preserve">- интерпретировать данные лабораторно-инструментальных исследований при </w:t>
            </w:r>
            <w:r>
              <w:rPr>
                <w:rFonts w:ascii="Times New Roman" w:hAnsi="Times New Roman" w:cs="Times New Roman"/>
                <w:lang w:val="kk-KZ"/>
              </w:rPr>
              <w:t>кардиомиопатии</w:t>
            </w:r>
            <w:r w:rsidRPr="008936C7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13A70FB8" w14:textId="7F8479F2" w:rsidR="00741203" w:rsidRPr="008936C7" w:rsidRDefault="00741203" w:rsidP="00741203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-подтвердить предполагаемый диагноз </w:t>
            </w:r>
            <w:r>
              <w:rPr>
                <w:rFonts w:ascii="Times New Roman" w:hAnsi="Times New Roman" w:cs="Times New Roman"/>
                <w:lang w:val="kk-KZ"/>
              </w:rPr>
              <w:t>кардиомиопатии,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  <w:r w:rsidRPr="008936C7">
              <w:rPr>
                <w:rFonts w:ascii="Times New Roman" w:eastAsia="TimesNewRomanPSMT" w:hAnsi="Times New Roman" w:cs="Times New Roman"/>
                <w:bCs/>
                <w:lang w:val="kk-KZ"/>
              </w:rPr>
              <w:t xml:space="preserve">использую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лабораторно-инструментальных методов</w:t>
            </w:r>
            <w:r w:rsidRPr="008936C7">
              <w:rPr>
                <w:rFonts w:ascii="Times New Roman" w:hAnsi="Times New Roman" w:cs="Times New Roman"/>
                <w:lang w:val="kk-KZ"/>
              </w:rPr>
              <w:t>;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</w:t>
            </w:r>
          </w:p>
          <w:p w14:paraId="0B12BCB1" w14:textId="4EFBAF65" w:rsidR="00741203" w:rsidRPr="008936C7" w:rsidRDefault="00741203" w:rsidP="00741203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</w:t>
            </w:r>
            <w:r>
              <w:rPr>
                <w:rFonts w:ascii="Times New Roman" w:eastAsia="TimesNewRomanPSMT" w:hAnsi="Times New Roman" w:cs="Times New Roman"/>
                <w:bCs/>
              </w:rPr>
              <w:t>клиническими проявлениями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 при </w:t>
            </w:r>
            <w:r w:rsidR="000A641B">
              <w:rPr>
                <w:rFonts w:ascii="Times New Roman" w:eastAsia="TimesNewRomanPSMT" w:hAnsi="Times New Roman" w:cs="Times New Roman"/>
                <w:bCs/>
              </w:rPr>
              <w:t>кардиомиопатии</w:t>
            </w:r>
          </w:p>
          <w:p w14:paraId="68DD7CA7" w14:textId="52371783" w:rsidR="00741203" w:rsidRPr="008936C7" w:rsidRDefault="00741203" w:rsidP="00741203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8936C7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="000A641B">
              <w:rPr>
                <w:rFonts w:ascii="Times New Roman" w:hAnsi="Times New Roman" w:cs="Times New Roman"/>
              </w:rPr>
              <w:t>кардиомиопатии</w:t>
            </w:r>
          </w:p>
          <w:p w14:paraId="1403FCB7" w14:textId="77777777" w:rsidR="00741203" w:rsidRPr="008936C7" w:rsidRDefault="00741203" w:rsidP="0074120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lastRenderedPageBreak/>
              <w:t xml:space="preserve">- </w:t>
            </w:r>
            <w:r>
              <w:rPr>
                <w:rFonts w:ascii="Times New Roman" w:eastAsia="Malgun Gothic" w:hAnsi="Times New Roman" w:cs="Times New Roman"/>
              </w:rPr>
              <w:t>в</w:t>
            </w:r>
            <w:r w:rsidRPr="008936C7">
              <w:rPr>
                <w:rFonts w:ascii="Times New Roman" w:eastAsia="Malgun Gothic" w:hAnsi="Times New Roman" w:cs="Times New Roman"/>
              </w:rPr>
              <w:t>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7802A4E9" w14:textId="77777777" w:rsidR="00741203" w:rsidRPr="008936C7" w:rsidRDefault="00741203" w:rsidP="0074120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187D73D6" w14:textId="77777777" w:rsidR="00741203" w:rsidRPr="008936C7" w:rsidRDefault="00741203" w:rsidP="0074120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п</w:t>
            </w:r>
            <w:r w:rsidRPr="008936C7">
              <w:rPr>
                <w:rFonts w:ascii="Times New Roman" w:eastAsia="Malgun Gothic" w:hAnsi="Times New Roman" w:cs="Times New Roman"/>
              </w:rPr>
              <w:t>рименять знания принципов и методов формирования здорового образа жизни человека и семьи;</w:t>
            </w:r>
          </w:p>
          <w:p w14:paraId="1FD18F84" w14:textId="77777777" w:rsidR="00741203" w:rsidRPr="008936C7" w:rsidRDefault="00741203" w:rsidP="0074120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457B8C53" w14:textId="77777777" w:rsidR="00741203" w:rsidRPr="008936C7" w:rsidRDefault="00741203" w:rsidP="0074120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 xml:space="preserve">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2FC33008" w14:textId="77777777" w:rsidR="00741203" w:rsidRPr="008936C7" w:rsidRDefault="00741203" w:rsidP="0074120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- д</w:t>
            </w:r>
            <w:r w:rsidRPr="008936C7">
              <w:rPr>
                <w:rFonts w:ascii="Times New Roman" w:eastAsia="Malgun Gothic" w:hAnsi="Times New Roman" w:cs="Times New Roman"/>
              </w:rPr>
              <w:t>емонстрировать начальные навыки научно-исследовательской работы.</w:t>
            </w:r>
          </w:p>
          <w:p w14:paraId="3B91A081" w14:textId="77777777" w:rsidR="009C270E" w:rsidRPr="00741203" w:rsidRDefault="009C270E" w:rsidP="009C270E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47304" w14:textId="77777777" w:rsidR="000A641B" w:rsidRPr="00D253D2" w:rsidRDefault="000A641B" w:rsidP="000A6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DB0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D253D2">
              <w:rPr>
                <w:rFonts w:ascii="Times New Roman" w:hAnsi="Times New Roman" w:cs="Times New Roman"/>
              </w:rPr>
              <w:t xml:space="preserve">.: </w:t>
            </w:r>
            <w:r w:rsidRPr="009A3DB0">
              <w:rPr>
                <w:rFonts w:ascii="Times New Roman" w:hAnsi="Times New Roman" w:cs="Times New Roman"/>
              </w:rPr>
              <w:t>ГЭОТАР</w:t>
            </w:r>
            <w:r w:rsidRPr="00D253D2">
              <w:rPr>
                <w:rFonts w:ascii="Times New Roman" w:hAnsi="Times New Roman" w:cs="Times New Roman"/>
              </w:rPr>
              <w:t xml:space="preserve"> – 2020</w:t>
            </w:r>
            <w:r w:rsidRPr="009A3DB0">
              <w:rPr>
                <w:rFonts w:ascii="Times New Roman" w:hAnsi="Times New Roman" w:cs="Times New Roman"/>
              </w:rPr>
              <w:t>г</w:t>
            </w:r>
            <w:r w:rsidRPr="00D253D2">
              <w:rPr>
                <w:rFonts w:ascii="Times New Roman" w:hAnsi="Times New Roman" w:cs="Times New Roman"/>
              </w:rPr>
              <w:t xml:space="preserve">, </w:t>
            </w:r>
            <w:r w:rsidRPr="009A3DB0">
              <w:rPr>
                <w:rFonts w:ascii="Times New Roman" w:hAnsi="Times New Roman" w:cs="Times New Roman"/>
              </w:rPr>
              <w:t>глава</w:t>
            </w:r>
            <w:r w:rsidRPr="00D253D2">
              <w:rPr>
                <w:rFonts w:ascii="Times New Roman" w:hAnsi="Times New Roman" w:cs="Times New Roman"/>
              </w:rPr>
              <w:t>-6.</w:t>
            </w:r>
          </w:p>
          <w:p w14:paraId="755D3DBC" w14:textId="77777777" w:rsidR="000A641B" w:rsidRDefault="000A641B" w:rsidP="000A6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Трухан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B62D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B62D84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 xml:space="preserve">Филимонов С.Н. Болезни сердечно-сосудистой системы: клиника, диагностика и лечение. </w:t>
            </w:r>
            <w:r>
              <w:rPr>
                <w:rFonts w:ascii="Times New Roman" w:hAnsi="Times New Roman" w:cs="Times New Roman"/>
                <w:lang w:val="kk-KZ"/>
              </w:rPr>
              <w:t>105-137, 190-213</w:t>
            </w:r>
            <w:r>
              <w:rPr>
                <w:rFonts w:ascii="Times New Roman" w:hAnsi="Times New Roman" w:cs="Times New Roman"/>
              </w:rPr>
              <w:t xml:space="preserve"> ст</w:t>
            </w:r>
          </w:p>
          <w:p w14:paraId="15165AF9" w14:textId="68DF92A6" w:rsidR="000A641B" w:rsidRDefault="000A641B" w:rsidP="000A641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D253D2">
              <w:rPr>
                <w:rFonts w:ascii="Times New Roman" w:hAnsi="Times New Roman" w:cs="Times New Roman"/>
              </w:rPr>
              <w:t xml:space="preserve">. </w:t>
            </w:r>
            <w:r w:rsidRPr="009A3DB0">
              <w:rPr>
                <w:rFonts w:ascii="Times New Roman" w:eastAsia="Calibri" w:hAnsi="Times New Roman" w:cs="Times New Roman"/>
              </w:rPr>
              <w:t>Ішкі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аурулар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пропедевтикасы</w:t>
            </w:r>
            <w:r w:rsidRPr="00D253D2">
              <w:rPr>
                <w:rFonts w:ascii="Times New Roman" w:eastAsia="Calibri" w:hAnsi="Times New Roman" w:cs="Times New Roman"/>
              </w:rPr>
              <w:t xml:space="preserve">: </w:t>
            </w:r>
            <w:r w:rsidRPr="009A3DB0">
              <w:rPr>
                <w:rFonts w:ascii="Times New Roman" w:eastAsia="Calibri" w:hAnsi="Times New Roman" w:cs="Times New Roman"/>
              </w:rPr>
              <w:t>оқулық</w:t>
            </w:r>
            <w:r w:rsidRPr="00D253D2">
              <w:rPr>
                <w:rFonts w:ascii="Times New Roman" w:eastAsia="Calibri" w:hAnsi="Times New Roman" w:cs="Times New Roman"/>
              </w:rPr>
              <w:t xml:space="preserve">  — </w:t>
            </w:r>
            <w:r w:rsidRPr="009A3DB0">
              <w:rPr>
                <w:rFonts w:ascii="Times New Roman" w:eastAsia="Calibri" w:hAnsi="Times New Roman" w:cs="Times New Roman"/>
              </w:rPr>
              <w:t>М</w:t>
            </w:r>
            <w:r w:rsidRPr="00D253D2">
              <w:rPr>
                <w:rFonts w:ascii="Times New Roman" w:eastAsia="Calibri" w:hAnsi="Times New Roman" w:cs="Times New Roman"/>
              </w:rPr>
              <w:t xml:space="preserve">.: </w:t>
            </w:r>
            <w:r w:rsidRPr="00B62D84">
              <w:rPr>
                <w:rFonts w:ascii="Times New Roman" w:eastAsia="Calibri" w:hAnsi="Times New Roman" w:cs="Times New Roman"/>
              </w:rPr>
              <w:t>ГЭОТАР</w:t>
            </w:r>
            <w:r w:rsidRPr="00D253D2">
              <w:rPr>
                <w:rFonts w:ascii="Times New Roman" w:eastAsia="Calibri" w:hAnsi="Times New Roman" w:cs="Times New Roman"/>
              </w:rPr>
              <w:t>-</w:t>
            </w:r>
            <w:r w:rsidRPr="00B62D84">
              <w:rPr>
                <w:rFonts w:ascii="Times New Roman" w:eastAsia="Calibri" w:hAnsi="Times New Roman" w:cs="Times New Roman"/>
              </w:rPr>
              <w:t>Медиа</w:t>
            </w:r>
            <w:r w:rsidRPr="00D253D2">
              <w:rPr>
                <w:rFonts w:ascii="Times New Roman" w:eastAsia="Calibri" w:hAnsi="Times New Roman" w:cs="Times New Roman"/>
              </w:rPr>
              <w:t xml:space="preserve">,2015, </w:t>
            </w:r>
            <w:r w:rsidRPr="00B62D84">
              <w:rPr>
                <w:rFonts w:ascii="Times New Roman" w:eastAsia="Calibri" w:hAnsi="Times New Roman" w:cs="Times New Roman"/>
              </w:rPr>
              <w:t>Тарау</w:t>
            </w:r>
            <w:r w:rsidRPr="00D253D2">
              <w:rPr>
                <w:rFonts w:ascii="Times New Roman" w:eastAsia="Calibri" w:hAnsi="Times New Roman" w:cs="Times New Roman"/>
              </w:rPr>
              <w:t xml:space="preserve">-6: </w:t>
            </w:r>
            <w:r w:rsidRPr="00B62D84">
              <w:rPr>
                <w:rFonts w:ascii="Times New Roman" w:eastAsia="Calibri" w:hAnsi="Times New Roman" w:cs="Times New Roman"/>
              </w:rPr>
              <w:t>ил</w:t>
            </w:r>
            <w:r w:rsidRPr="00D253D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Н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А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Мухин</w:t>
            </w:r>
            <w:r w:rsidRPr="00BE5DE2">
              <w:rPr>
                <w:rFonts w:ascii="Times New Roman" w:eastAsia="Calibri" w:hAnsi="Times New Roman" w:cs="Times New Roman"/>
              </w:rPr>
              <w:t xml:space="preserve">, </w:t>
            </w:r>
            <w:r w:rsidRPr="00B62D84">
              <w:rPr>
                <w:rFonts w:ascii="Times New Roman" w:eastAsia="Calibri" w:hAnsi="Times New Roman" w:cs="Times New Roman"/>
              </w:rPr>
              <w:t>В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С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Моисеев</w:t>
            </w:r>
            <w:r w:rsidRPr="00BE5DE2">
              <w:rPr>
                <w:rFonts w:ascii="Times New Roman" w:eastAsia="Calibri" w:hAnsi="Times New Roman" w:cs="Times New Roman"/>
              </w:rPr>
              <w:t>;</w:t>
            </w:r>
          </w:p>
          <w:p w14:paraId="6409C6FD" w14:textId="5BE0F96E" w:rsidR="000A641B" w:rsidRPr="00BE5DE2" w:rsidRDefault="000A641B" w:rsidP="000A641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D253D2">
              <w:rPr>
                <w:rFonts w:ascii="Times New Roman" w:hAnsi="Times New Roman" w:cs="Times New Roman"/>
              </w:rPr>
              <w:t xml:space="preserve">Роберт Струтынский </w:t>
            </w:r>
            <w:r>
              <w:rPr>
                <w:rFonts w:ascii="Times New Roman" w:hAnsi="Times New Roman" w:cs="Times New Roman"/>
              </w:rPr>
              <w:t>–</w:t>
            </w:r>
            <w:r w:rsidRPr="00D253D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нутренние болезни: сердечно-сосудистая система. Глава 10. 2013</w:t>
            </w:r>
          </w:p>
          <w:p w14:paraId="15ACB7BC" w14:textId="4D09AA1E" w:rsidR="000A641B" w:rsidRDefault="000A641B" w:rsidP="000A6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BE5DE2">
              <w:rPr>
                <w:rFonts w:ascii="Times New Roman" w:hAnsi="Times New Roman" w:cs="Times New Roman"/>
                <w:color w:val="000000"/>
              </w:rPr>
              <w:t>.«</w:t>
            </w:r>
            <w:r w:rsidRPr="008936C7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модулі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модуль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8936C7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»: </w:t>
            </w:r>
            <w:r w:rsidRPr="008936C7">
              <w:rPr>
                <w:rFonts w:ascii="Times New Roman" w:hAnsi="Times New Roman" w:cs="Times New Roman"/>
                <w:color w:val="000000"/>
              </w:rPr>
              <w:t>Интеграцияланған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оқулық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8936C7">
              <w:rPr>
                <w:rFonts w:ascii="Times New Roman" w:hAnsi="Times New Roman" w:cs="Times New Roman"/>
                <w:color w:val="000000"/>
              </w:rPr>
              <w:t>қазақ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ж</w:t>
            </w:r>
            <w:r w:rsidRPr="00BE5DE2">
              <w:rPr>
                <w:rFonts w:ascii="Times New Roman" w:hAnsi="Times New Roman" w:cs="Times New Roman"/>
                <w:color w:val="000000"/>
              </w:rPr>
              <w:t>ə</w:t>
            </w:r>
            <w:r w:rsidRPr="008936C7">
              <w:rPr>
                <w:rFonts w:ascii="Times New Roman" w:hAnsi="Times New Roman" w:cs="Times New Roman"/>
                <w:color w:val="000000"/>
              </w:rPr>
              <w:t>не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орыс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т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лдер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нде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/  — </w:t>
            </w:r>
            <w:r w:rsidRPr="008936C7">
              <w:rPr>
                <w:rFonts w:ascii="Times New Roman" w:hAnsi="Times New Roman" w:cs="Times New Roman"/>
                <w:color w:val="000000"/>
              </w:rPr>
              <w:t>М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Литтерра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, 2014. —376 </w:t>
            </w:r>
            <w:r w:rsidRPr="008936C7">
              <w:rPr>
                <w:rFonts w:ascii="Times New Roman" w:hAnsi="Times New Roman" w:cs="Times New Roman"/>
                <w:color w:val="000000"/>
              </w:rPr>
              <w:t>б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ил</w:t>
            </w:r>
          </w:p>
          <w:p w14:paraId="1E116065" w14:textId="384ADD9F" w:rsidR="000A641B" w:rsidRPr="00B62D84" w:rsidRDefault="000A641B" w:rsidP="000A6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A641B">
              <w:rPr>
                <w:rFonts w:ascii="Times New Roman" w:eastAsia="Calibri" w:hAnsi="Times New Roman" w:cs="Times New Roman"/>
                <w:lang w:val="en-US"/>
              </w:rPr>
              <w:lastRenderedPageBreak/>
              <w:t>6</w:t>
            </w:r>
            <w:r w:rsidRPr="00B62D84">
              <w:rPr>
                <w:rFonts w:ascii="Times New Roman" w:eastAsia="Calibri" w:hAnsi="Times New Roman" w:cs="Times New Roman"/>
                <w:lang w:val="en-US"/>
              </w:rPr>
              <w:t xml:space="preserve">. Harrison's Principles of Internal Medicine 20th Edition 2018. 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Disorders of the Cardiovascular System PART 6. </w:t>
            </w:r>
          </w:p>
          <w:p w14:paraId="1BABC5E8" w14:textId="1C176E83" w:rsidR="000A641B" w:rsidRPr="000A641B" w:rsidRDefault="000A641B" w:rsidP="000A6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62D8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 Oxford Handbook of General Practice 4th Edition. Chapter 10. </w:t>
            </w:r>
            <w:r w:rsidRPr="000A641B">
              <w:rPr>
                <w:rFonts w:ascii="Times New Roman" w:hAnsi="Times New Roman" w:cs="Times New Roman"/>
                <w:lang w:val="en-US"/>
              </w:rPr>
              <w:t xml:space="preserve">278 </w:t>
            </w:r>
            <w:r>
              <w:rPr>
                <w:rFonts w:ascii="Times New Roman" w:hAnsi="Times New Roman" w:cs="Times New Roman"/>
              </w:rPr>
              <w:t>р</w:t>
            </w:r>
          </w:p>
          <w:p w14:paraId="27D40623" w14:textId="3AF65A6C" w:rsidR="000A641B" w:rsidRPr="000A641B" w:rsidRDefault="000A641B" w:rsidP="000A6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B62D84">
              <w:rPr>
                <w:rFonts w:ascii="Times New Roman" w:hAnsi="Times New Roman" w:cs="Times New Roman"/>
                <w:lang w:val="en-US"/>
              </w:rPr>
              <w:t>.Essentials_of_Internal_Medicine_Talley_3_ed_2015/</w:t>
            </w:r>
            <w:r w:rsidRPr="000A641B">
              <w:rPr>
                <w:rFonts w:ascii="Times New Roman" w:hAnsi="Times New Roman" w:cs="Times New Roman"/>
                <w:lang w:val="en-US"/>
              </w:rPr>
              <w:t>190-194</w:t>
            </w:r>
          </w:p>
          <w:p w14:paraId="0BFC30AE" w14:textId="235D4685" w:rsidR="000A641B" w:rsidRPr="000A641B" w:rsidRDefault="000A641B" w:rsidP="000A6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. Harrisson’s Manual of Medicine/ 20th Edition, Section 8, </w:t>
            </w:r>
            <w:r>
              <w:rPr>
                <w:rFonts w:ascii="Times New Roman" w:hAnsi="Times New Roman" w:cs="Times New Roman"/>
                <w:lang w:val="en-US"/>
              </w:rPr>
              <w:t>chapter 11</w:t>
            </w:r>
            <w:r w:rsidRPr="000A641B">
              <w:rPr>
                <w:rFonts w:ascii="Times New Roman" w:hAnsi="Times New Roman" w:cs="Times New Roman"/>
                <w:lang w:val="en-US"/>
              </w:rPr>
              <w:t>7</w:t>
            </w:r>
          </w:p>
          <w:p w14:paraId="64E42D05" w14:textId="77777777" w:rsidR="000A641B" w:rsidRPr="008936C7" w:rsidRDefault="000A641B" w:rsidP="000A6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. Brent G. Petty. Basic Electrocardiography Second Edition – 2020, </w:t>
            </w:r>
          </w:p>
          <w:p w14:paraId="20A0004B" w14:textId="77777777" w:rsidR="000A641B" w:rsidRPr="007C613D" w:rsidRDefault="000A641B" w:rsidP="000A6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8936C7">
              <w:rPr>
                <w:rFonts w:ascii="Times New Roman" w:hAnsi="Times New Roman" w:cs="Times New Roman"/>
                <w:lang w:val="en-US"/>
              </w:rPr>
              <w:t>. Practical Cardi</w:t>
            </w:r>
            <w:r>
              <w:rPr>
                <w:rFonts w:ascii="Times New Roman" w:hAnsi="Times New Roman" w:cs="Times New Roman"/>
                <w:lang w:val="en-US"/>
              </w:rPr>
              <w:t>ology First Edition: 2018, 164-177, 164-177, 278-296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36C7">
              <w:rPr>
                <w:rFonts w:ascii="Times New Roman" w:hAnsi="Times New Roman" w:cs="Times New Roman"/>
              </w:rPr>
              <w:t>р</w:t>
            </w:r>
          </w:p>
          <w:p w14:paraId="3538112B" w14:textId="77777777" w:rsidR="000A641B" w:rsidRPr="00A0245F" w:rsidRDefault="000A641B" w:rsidP="000A6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 Heart_Failure- A Companion to Braunwald’</w:t>
            </w:r>
            <w:r w:rsidRPr="00A0245F">
              <w:rPr>
                <w:rFonts w:ascii="Times New Roman" w:hAnsi="Times New Roman" w:cs="Times New Roman"/>
                <w:lang w:val="en-US"/>
              </w:rPr>
              <w:t>s_Hear</w:t>
            </w:r>
            <w:r>
              <w:rPr>
                <w:rFonts w:ascii="Times New Roman" w:hAnsi="Times New Roman" w:cs="Times New Roman"/>
                <w:lang w:val="en-US"/>
              </w:rPr>
              <w:t>t diseases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 Second Edition</w:t>
            </w:r>
            <w:r>
              <w:rPr>
                <w:rFonts w:ascii="Times New Roman" w:hAnsi="Times New Roman" w:cs="Times New Roman"/>
                <w:lang w:val="en-US"/>
              </w:rPr>
              <w:t>-2010</w:t>
            </w:r>
          </w:p>
          <w:p w14:paraId="42F762E2" w14:textId="77777777" w:rsidR="000A641B" w:rsidRPr="0071237C" w:rsidRDefault="000A641B" w:rsidP="000A641B">
            <w:pPr>
              <w:spacing w:before="15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71237C">
              <w:rPr>
                <w:rFonts w:ascii="Times New Roman" w:hAnsi="Times New Roman" w:cs="Times New Roman"/>
                <w:lang w:val="en-US"/>
              </w:rPr>
              <w:t>. 2022 AHA/ACC/HFSA Guideline for the Management of Heart Failure</w:t>
            </w:r>
          </w:p>
          <w:p w14:paraId="4FC99A63" w14:textId="77777777" w:rsidR="009C270E" w:rsidRDefault="000A641B" w:rsidP="000A64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1237C">
              <w:rPr>
                <w:rFonts w:ascii="Times New Roman" w:hAnsi="Times New Roman" w:cs="Times New Roman"/>
                <w:lang w:val="en-US"/>
              </w:rPr>
              <w:t>17. 2023 Focused Update of the 2021 ESC Guidelines for the diagnosis and treatment of acute and chronic heart failure</w:t>
            </w:r>
          </w:p>
          <w:p w14:paraId="5CC74DF4" w14:textId="1251B43F" w:rsidR="007D3B96" w:rsidRPr="000A641B" w:rsidRDefault="00B73DFB" w:rsidP="000A64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40" w:history="1">
              <w:r w:rsidR="007D3B96" w:rsidRPr="00702DD6">
                <w:rPr>
                  <w:rStyle w:val="a7"/>
                  <w:rFonts w:ascii="Times New Roman" w:hAnsi="Times New Roman" w:cs="Times New Roman"/>
                  <w:lang w:val="en-US"/>
                </w:rPr>
                <w:t>https://geekymedics.com/category/osce/clinical-examination/cardio/</w:t>
              </w:r>
            </w:hyperlink>
            <w:r w:rsidR="007D3B9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66DC4" w14:textId="1FF1D767" w:rsidR="00911A50" w:rsidRPr="00911A50" w:rsidRDefault="00FD7FB7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</w:t>
            </w:r>
            <w:r w:rsidR="00911A50" w:rsidRPr="00911A50">
              <w:rPr>
                <w:rFonts w:ascii="Times New Roman" w:hAnsi="Times New Roman" w:cs="Times New Roman"/>
                <w:lang w:val="en-US"/>
              </w:rPr>
              <w:t>TBL</w:t>
            </w:r>
            <w:r w:rsidR="00911A50" w:rsidRPr="00911A50">
              <w:rPr>
                <w:rFonts w:ascii="Times New Roman" w:hAnsi="Times New Roman" w:cs="Times New Roman"/>
              </w:rPr>
              <w:t xml:space="preserve"> </w:t>
            </w:r>
          </w:p>
          <w:p w14:paraId="5E7DA742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14:paraId="6506625B" w14:textId="15866B84" w:rsidR="009C270E" w:rsidRPr="00B16E68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3. Участие в клинических обходах (</w:t>
            </w:r>
            <w:r w:rsidRPr="00911A50">
              <w:rPr>
                <w:rFonts w:ascii="Times New Roman" w:hAnsi="Times New Roman" w:cs="Times New Roman"/>
                <w:lang w:val="en-US"/>
              </w:rPr>
              <w:t>Clinical</w:t>
            </w:r>
            <w:r w:rsidRPr="00911A50">
              <w:rPr>
                <w:rFonts w:ascii="Times New Roman" w:hAnsi="Times New Roman" w:cs="Times New Roman"/>
              </w:rPr>
              <w:t xml:space="preserve"> </w:t>
            </w:r>
            <w:r w:rsidRPr="00911A50">
              <w:rPr>
                <w:rFonts w:ascii="Times New Roman" w:hAnsi="Times New Roman" w:cs="Times New Roman"/>
                <w:lang w:val="en-US"/>
              </w:rPr>
              <w:t>rounds</w:t>
            </w:r>
            <w:r w:rsidRPr="00911A50">
              <w:rPr>
                <w:rFonts w:ascii="Times New Roman" w:hAnsi="Times New Roman" w:cs="Times New Roman"/>
              </w:rPr>
              <w:t>)</w:t>
            </w:r>
          </w:p>
        </w:tc>
      </w:tr>
      <w:tr w:rsidR="00741203" w:rsidRPr="003079DF" w14:paraId="72509EC5" w14:textId="77777777" w:rsidTr="00741203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10986" w14:textId="7816E307" w:rsidR="00741203" w:rsidRPr="00741203" w:rsidRDefault="00741203" w:rsidP="007412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70FB4" w14:textId="0B901911" w:rsidR="00741203" w:rsidRPr="00741203" w:rsidRDefault="00741203" w:rsidP="0074120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 xml:space="preserve">Синдром нарушение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 xml:space="preserve">функции автоматизма. Синдром нарушение возбудимости. Неотложная </w:t>
            </w:r>
            <w:r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lastRenderedPageBreak/>
              <w:t>помощь при пароксизмальной тахикардии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9D871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lastRenderedPageBreak/>
              <w:t>Результаты обучения:</w:t>
            </w:r>
          </w:p>
          <w:p w14:paraId="5E913640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 xml:space="preserve">- проводит целенаправленный расспрос и физикальное обследование для выявления симптомов нарушение сердечного ритма на основе применения знаний </w:t>
            </w:r>
            <w:r>
              <w:rPr>
                <w:rFonts w:ascii="Times New Roman" w:eastAsia="TimesNewRomanPSMT" w:hAnsi="Times New Roman" w:cs="Times New Roman"/>
              </w:rPr>
              <w:t>патогенеза</w:t>
            </w:r>
            <w:r w:rsidRPr="008936C7">
              <w:rPr>
                <w:rFonts w:ascii="Times New Roman" w:eastAsia="TimesNewRomanPSMT" w:hAnsi="Times New Roman" w:cs="Times New Roman"/>
              </w:rPr>
              <w:t xml:space="preserve"> </w:t>
            </w:r>
          </w:p>
          <w:p w14:paraId="03DB0EDE" w14:textId="5E0AFF6F" w:rsidR="000A641B" w:rsidRPr="008936C7" w:rsidRDefault="000A641B" w:rsidP="000A6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 xml:space="preserve">- выявлять симптомы и синдромы нарушение сердечного ритма: </w:t>
            </w:r>
            <w:r w:rsidRPr="008936C7">
              <w:rPr>
                <w:rFonts w:ascii="Times New Roman" w:hAnsi="Times New Roman" w:cs="Times New Roman"/>
                <w:lang w:val="kk-KZ"/>
              </w:rPr>
              <w:t xml:space="preserve">аритмии, связанные с нарушением сердечного автоматизма: синусовая брадикардия, тахикардия, аритмия, дыхательная аритмия, атриовентрикулярный ритм. Аритмии, связанные с нарушением сердечного возбуждения: экстросистолии, пароксизмальная тахикардия, фибрилляция предсердий, желудочковая фибрилляция. </w:t>
            </w:r>
          </w:p>
          <w:p w14:paraId="05D6176B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t>- интерпретировать данные лабораторно-инструментальных (</w:t>
            </w:r>
            <w:r w:rsidRPr="008936C7">
              <w:rPr>
                <w:rFonts w:ascii="Times New Roman" w:eastAsia="TimesNewRomanPSMT" w:hAnsi="Times New Roman" w:cs="Times New Roman"/>
              </w:rPr>
              <w:t>ЭКГ, Эхо-КГ, УЗДГ, МРТ, ангиография, СМАД, Холтер-ЭКГ</w:t>
            </w:r>
            <w:r w:rsidRPr="008936C7">
              <w:rPr>
                <w:rFonts w:ascii="Times New Roman" w:hAnsi="Times New Roman" w:cs="Times New Roman"/>
              </w:rPr>
              <w:t xml:space="preserve">) исследований при </w:t>
            </w:r>
            <w:r w:rsidRPr="008936C7">
              <w:rPr>
                <w:rFonts w:ascii="Times New Roman" w:hAnsi="Times New Roman" w:cs="Times New Roman"/>
                <w:lang w:val="kk-KZ"/>
              </w:rPr>
              <w:t>синдроме нарушение сердечного ритма;</w:t>
            </w:r>
          </w:p>
          <w:p w14:paraId="014D2344" w14:textId="1491A23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lastRenderedPageBreak/>
              <w:t>- может провести дифференциальную диагностику между нарушение сердечного ритма</w:t>
            </w:r>
            <w:r w:rsidR="003079DF">
              <w:rPr>
                <w:rFonts w:ascii="Times New Roman" w:eastAsia="TimesNewRomanPSMT" w:hAnsi="Times New Roman" w:cs="Times New Roman"/>
                <w:bCs/>
              </w:rPr>
              <w:t xml:space="preserve"> и возбудимости</w:t>
            </w:r>
          </w:p>
          <w:p w14:paraId="074E8E72" w14:textId="66F640A7" w:rsidR="000A641B" w:rsidRDefault="000A641B" w:rsidP="000A641B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8936C7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нарушение сердечного ритма (антиаритмические препараты)</w:t>
            </w:r>
          </w:p>
          <w:p w14:paraId="101B4620" w14:textId="56D71EAF" w:rsidR="000A641B" w:rsidRPr="008936C7" w:rsidRDefault="000A641B" w:rsidP="000A641B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>
              <w:rPr>
                <w:rFonts w:ascii="Times New Roman" w:eastAsia="TimesNewRomanPSMT" w:hAnsi="Times New Roman" w:cs="Times New Roman"/>
                <w:bCs/>
              </w:rPr>
              <w:t>- оказать неотложную помощь при пароксизмальной тахикардии</w:t>
            </w:r>
          </w:p>
          <w:p w14:paraId="6BBB5B5E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0DAD1415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43E82D4A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применять знания принципов и методов формирования здорового образа жизни человека и семьи;</w:t>
            </w:r>
          </w:p>
          <w:p w14:paraId="3D1E4A8C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4E1EAE75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0A1790EE" w14:textId="77777777" w:rsidR="000A641B" w:rsidRDefault="000A641B" w:rsidP="000A641B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демонстрировать начальные навыки научно-исследовательской работы.</w:t>
            </w:r>
          </w:p>
          <w:p w14:paraId="451FA672" w14:textId="77777777" w:rsidR="000A641B" w:rsidRDefault="000A641B" w:rsidP="000A641B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</w:p>
          <w:p w14:paraId="7C4244CD" w14:textId="6A412ECA" w:rsidR="00741203" w:rsidRPr="00741203" w:rsidRDefault="000A641B" w:rsidP="000A641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СРС: </w:t>
            </w:r>
            <w:r w:rsidRPr="00AA23B5">
              <w:rPr>
                <w:rFonts w:ascii="Times New Roman" w:hAnsi="Times New Roman" w:cs="Times New Roman"/>
              </w:rPr>
              <w:t xml:space="preserve">Современные принципы лечения </w:t>
            </w:r>
            <w:r>
              <w:rPr>
                <w:rFonts w:ascii="Times New Roman" w:hAnsi="Times New Roman" w:cs="Times New Roman"/>
              </w:rPr>
              <w:t>аритмии</w:t>
            </w:r>
            <w:r w:rsidRPr="00AA23B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последние данные (</w:t>
            </w:r>
            <w:r w:rsidRPr="008936C7">
              <w:rPr>
                <w:rFonts w:ascii="Times New Roman" w:hAnsi="Times New Roman" w:cs="Times New Roman"/>
              </w:rPr>
              <w:t xml:space="preserve">(обзор статьи,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3D695" w14:textId="77777777" w:rsidR="003079DF" w:rsidRPr="00D253D2" w:rsidRDefault="003079DF" w:rsidP="003079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DB0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D253D2">
              <w:rPr>
                <w:rFonts w:ascii="Times New Roman" w:hAnsi="Times New Roman" w:cs="Times New Roman"/>
              </w:rPr>
              <w:t xml:space="preserve">.: </w:t>
            </w:r>
            <w:r w:rsidRPr="009A3DB0">
              <w:rPr>
                <w:rFonts w:ascii="Times New Roman" w:hAnsi="Times New Roman" w:cs="Times New Roman"/>
              </w:rPr>
              <w:t>ГЭОТАР</w:t>
            </w:r>
            <w:r w:rsidRPr="00D253D2">
              <w:rPr>
                <w:rFonts w:ascii="Times New Roman" w:hAnsi="Times New Roman" w:cs="Times New Roman"/>
              </w:rPr>
              <w:t xml:space="preserve"> – 2020</w:t>
            </w:r>
            <w:r w:rsidRPr="009A3DB0">
              <w:rPr>
                <w:rFonts w:ascii="Times New Roman" w:hAnsi="Times New Roman" w:cs="Times New Roman"/>
              </w:rPr>
              <w:t>г</w:t>
            </w:r>
            <w:r w:rsidRPr="00D253D2">
              <w:rPr>
                <w:rFonts w:ascii="Times New Roman" w:hAnsi="Times New Roman" w:cs="Times New Roman"/>
              </w:rPr>
              <w:t xml:space="preserve">, </w:t>
            </w:r>
            <w:r w:rsidRPr="009A3DB0">
              <w:rPr>
                <w:rFonts w:ascii="Times New Roman" w:hAnsi="Times New Roman" w:cs="Times New Roman"/>
              </w:rPr>
              <w:t>глава</w:t>
            </w:r>
            <w:r w:rsidRPr="00D253D2">
              <w:rPr>
                <w:rFonts w:ascii="Times New Roman" w:hAnsi="Times New Roman" w:cs="Times New Roman"/>
              </w:rPr>
              <w:t>-6.</w:t>
            </w:r>
          </w:p>
          <w:p w14:paraId="410BE9DF" w14:textId="34665D91" w:rsidR="003079DF" w:rsidRDefault="003079DF" w:rsidP="003079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Трухан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B62D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B62D84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 xml:space="preserve">Филимонов С.Н. Болезни сердечно-сосудистой системы: клиника, диагностика и лечение. </w:t>
            </w:r>
            <w:r>
              <w:rPr>
                <w:rFonts w:ascii="Times New Roman" w:hAnsi="Times New Roman" w:cs="Times New Roman"/>
                <w:lang w:val="kk-KZ"/>
              </w:rPr>
              <w:t>213-244</w:t>
            </w:r>
            <w:r>
              <w:rPr>
                <w:rFonts w:ascii="Times New Roman" w:hAnsi="Times New Roman" w:cs="Times New Roman"/>
              </w:rPr>
              <w:t xml:space="preserve"> ст</w:t>
            </w:r>
          </w:p>
          <w:p w14:paraId="0117DE64" w14:textId="77777777" w:rsidR="003079DF" w:rsidRDefault="003079DF" w:rsidP="003079D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D253D2">
              <w:rPr>
                <w:rFonts w:ascii="Times New Roman" w:hAnsi="Times New Roman" w:cs="Times New Roman"/>
              </w:rPr>
              <w:t xml:space="preserve">. </w:t>
            </w:r>
            <w:r w:rsidRPr="009A3DB0">
              <w:rPr>
                <w:rFonts w:ascii="Times New Roman" w:eastAsia="Calibri" w:hAnsi="Times New Roman" w:cs="Times New Roman"/>
              </w:rPr>
              <w:t>Ішкі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аурулар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пропедевтикасы</w:t>
            </w:r>
            <w:r w:rsidRPr="00D253D2">
              <w:rPr>
                <w:rFonts w:ascii="Times New Roman" w:eastAsia="Calibri" w:hAnsi="Times New Roman" w:cs="Times New Roman"/>
              </w:rPr>
              <w:t xml:space="preserve">: </w:t>
            </w:r>
            <w:r w:rsidRPr="009A3DB0">
              <w:rPr>
                <w:rFonts w:ascii="Times New Roman" w:eastAsia="Calibri" w:hAnsi="Times New Roman" w:cs="Times New Roman"/>
              </w:rPr>
              <w:t>оқулық</w:t>
            </w:r>
            <w:r w:rsidRPr="00D253D2">
              <w:rPr>
                <w:rFonts w:ascii="Times New Roman" w:eastAsia="Calibri" w:hAnsi="Times New Roman" w:cs="Times New Roman"/>
              </w:rPr>
              <w:t xml:space="preserve">  — </w:t>
            </w:r>
            <w:r w:rsidRPr="009A3DB0">
              <w:rPr>
                <w:rFonts w:ascii="Times New Roman" w:eastAsia="Calibri" w:hAnsi="Times New Roman" w:cs="Times New Roman"/>
              </w:rPr>
              <w:t>М</w:t>
            </w:r>
            <w:r w:rsidRPr="00D253D2">
              <w:rPr>
                <w:rFonts w:ascii="Times New Roman" w:eastAsia="Calibri" w:hAnsi="Times New Roman" w:cs="Times New Roman"/>
              </w:rPr>
              <w:t xml:space="preserve">.: </w:t>
            </w:r>
            <w:r w:rsidRPr="00B62D84">
              <w:rPr>
                <w:rFonts w:ascii="Times New Roman" w:eastAsia="Calibri" w:hAnsi="Times New Roman" w:cs="Times New Roman"/>
              </w:rPr>
              <w:t>ГЭОТАР</w:t>
            </w:r>
            <w:r w:rsidRPr="00D253D2">
              <w:rPr>
                <w:rFonts w:ascii="Times New Roman" w:eastAsia="Calibri" w:hAnsi="Times New Roman" w:cs="Times New Roman"/>
              </w:rPr>
              <w:t>-</w:t>
            </w:r>
            <w:r w:rsidRPr="00B62D84">
              <w:rPr>
                <w:rFonts w:ascii="Times New Roman" w:eastAsia="Calibri" w:hAnsi="Times New Roman" w:cs="Times New Roman"/>
              </w:rPr>
              <w:t>Медиа</w:t>
            </w:r>
            <w:r w:rsidRPr="00D253D2">
              <w:rPr>
                <w:rFonts w:ascii="Times New Roman" w:eastAsia="Calibri" w:hAnsi="Times New Roman" w:cs="Times New Roman"/>
              </w:rPr>
              <w:t xml:space="preserve">,2015, </w:t>
            </w:r>
            <w:r w:rsidRPr="00B62D84">
              <w:rPr>
                <w:rFonts w:ascii="Times New Roman" w:eastAsia="Calibri" w:hAnsi="Times New Roman" w:cs="Times New Roman"/>
              </w:rPr>
              <w:t>Тарау</w:t>
            </w:r>
            <w:r w:rsidRPr="00D253D2">
              <w:rPr>
                <w:rFonts w:ascii="Times New Roman" w:eastAsia="Calibri" w:hAnsi="Times New Roman" w:cs="Times New Roman"/>
              </w:rPr>
              <w:t xml:space="preserve">-6: </w:t>
            </w:r>
            <w:r w:rsidRPr="00B62D84">
              <w:rPr>
                <w:rFonts w:ascii="Times New Roman" w:eastAsia="Calibri" w:hAnsi="Times New Roman" w:cs="Times New Roman"/>
              </w:rPr>
              <w:t>ил</w:t>
            </w:r>
            <w:r w:rsidRPr="00D253D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Н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А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Мухин</w:t>
            </w:r>
            <w:r w:rsidRPr="00BE5DE2">
              <w:rPr>
                <w:rFonts w:ascii="Times New Roman" w:eastAsia="Calibri" w:hAnsi="Times New Roman" w:cs="Times New Roman"/>
              </w:rPr>
              <w:t xml:space="preserve">, </w:t>
            </w:r>
            <w:r w:rsidRPr="00B62D84">
              <w:rPr>
                <w:rFonts w:ascii="Times New Roman" w:eastAsia="Calibri" w:hAnsi="Times New Roman" w:cs="Times New Roman"/>
              </w:rPr>
              <w:t>В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С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Моисеев</w:t>
            </w:r>
            <w:r w:rsidRPr="00BE5DE2">
              <w:rPr>
                <w:rFonts w:ascii="Times New Roman" w:eastAsia="Calibri" w:hAnsi="Times New Roman" w:cs="Times New Roman"/>
              </w:rPr>
              <w:t>;</w:t>
            </w:r>
          </w:p>
          <w:p w14:paraId="0BBB55A8" w14:textId="32218BC3" w:rsidR="003079DF" w:rsidRDefault="003079DF" w:rsidP="003079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D253D2">
              <w:rPr>
                <w:rFonts w:ascii="Times New Roman" w:hAnsi="Times New Roman" w:cs="Times New Roman"/>
              </w:rPr>
              <w:t xml:space="preserve">Роберт Струтынский </w:t>
            </w:r>
            <w:r>
              <w:rPr>
                <w:rFonts w:ascii="Times New Roman" w:hAnsi="Times New Roman" w:cs="Times New Roman"/>
              </w:rPr>
              <w:t>–</w:t>
            </w:r>
            <w:r w:rsidRPr="00D253D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нутренние болезни: сердечно-сосудистая система. Глава 3. 2013</w:t>
            </w:r>
          </w:p>
          <w:p w14:paraId="4BFB8C0F" w14:textId="55013910" w:rsidR="003079DF" w:rsidRPr="00BE5DE2" w:rsidRDefault="003079DF" w:rsidP="003079D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  <w:r w:rsidR="00E848D0" w:rsidRPr="00D253D2">
              <w:rPr>
                <w:rFonts w:ascii="Times New Roman" w:hAnsi="Times New Roman" w:cs="Times New Roman"/>
              </w:rPr>
              <w:t xml:space="preserve"> Роберт Струтынский </w:t>
            </w:r>
            <w:r w:rsidR="00E848D0">
              <w:rPr>
                <w:rFonts w:ascii="Times New Roman" w:hAnsi="Times New Roman" w:cs="Times New Roman"/>
              </w:rPr>
              <w:t>–Электрокардиограмма: анализ и интерпретация/ 14-у изд. – М:МедПресс-информ.2012</w:t>
            </w:r>
          </w:p>
          <w:p w14:paraId="2CD1D1C5" w14:textId="5FD513AC" w:rsidR="003079DF" w:rsidRDefault="00E848D0" w:rsidP="003079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>.«</w:t>
            </w:r>
            <w:r w:rsidR="003079DF" w:rsidRPr="008936C7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модулі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модуль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3079DF" w:rsidRPr="008936C7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 xml:space="preserve">»: 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Интеграцияланған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оқулық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қазақ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ж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>ə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не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орыс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т</w:t>
            </w:r>
            <w:r w:rsidR="003079DF"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лдер</w:t>
            </w:r>
            <w:r w:rsidR="003079DF"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нде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 xml:space="preserve"> /  — 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М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Литтерра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 xml:space="preserve">, 2014. —376 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б</w:t>
            </w:r>
            <w:r w:rsidR="003079DF"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="003079DF" w:rsidRPr="008936C7">
              <w:rPr>
                <w:rFonts w:ascii="Times New Roman" w:hAnsi="Times New Roman" w:cs="Times New Roman"/>
                <w:color w:val="000000"/>
              </w:rPr>
              <w:t>ил</w:t>
            </w:r>
          </w:p>
          <w:p w14:paraId="08693957" w14:textId="5CD999C2" w:rsidR="003079DF" w:rsidRPr="00B62D84" w:rsidRDefault="00E848D0" w:rsidP="003079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848D0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="003079DF" w:rsidRPr="00B62D84">
              <w:rPr>
                <w:rFonts w:ascii="Times New Roman" w:eastAsia="Calibri" w:hAnsi="Times New Roman" w:cs="Times New Roman"/>
                <w:lang w:val="en-US"/>
              </w:rPr>
              <w:t xml:space="preserve">. Harrison's Principles of Internal Medicine 20th Edition 2018. </w:t>
            </w:r>
            <w:r w:rsidR="003079DF" w:rsidRPr="00B62D84">
              <w:rPr>
                <w:rFonts w:ascii="Times New Roman" w:hAnsi="Times New Roman" w:cs="Times New Roman"/>
                <w:lang w:val="en-US"/>
              </w:rPr>
              <w:t xml:space="preserve">Disorders of the Cardiovascular System PART 6. </w:t>
            </w:r>
          </w:p>
          <w:p w14:paraId="47C9745E" w14:textId="29D8DDBC" w:rsidR="003079DF" w:rsidRPr="000A641B" w:rsidRDefault="003079DF" w:rsidP="003079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62D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848D0" w:rsidRPr="00E848D0">
              <w:rPr>
                <w:rFonts w:ascii="Times New Roman" w:hAnsi="Times New Roman" w:cs="Times New Roman"/>
                <w:lang w:val="en-US"/>
              </w:rPr>
              <w:t>8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 Oxford Handbook of General Practice 4th Edition. </w:t>
            </w:r>
            <w:r w:rsidRPr="003079DF">
              <w:rPr>
                <w:rFonts w:ascii="Times New Roman" w:hAnsi="Times New Roman" w:cs="Times New Roman"/>
                <w:lang w:val="en-US"/>
              </w:rPr>
              <w:t xml:space="preserve">268-272 </w:t>
            </w:r>
            <w:r>
              <w:rPr>
                <w:rFonts w:ascii="Times New Roman" w:hAnsi="Times New Roman" w:cs="Times New Roman"/>
              </w:rPr>
              <w:t>р</w:t>
            </w:r>
          </w:p>
          <w:p w14:paraId="16820D5C" w14:textId="692C24CF" w:rsidR="003079DF" w:rsidRPr="003079DF" w:rsidRDefault="00E848D0" w:rsidP="003079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848D0">
              <w:rPr>
                <w:rFonts w:ascii="Times New Roman" w:hAnsi="Times New Roman" w:cs="Times New Roman"/>
                <w:lang w:val="en-US"/>
              </w:rPr>
              <w:t>9</w:t>
            </w:r>
            <w:r w:rsidR="003079DF" w:rsidRPr="00B62D84">
              <w:rPr>
                <w:rFonts w:ascii="Times New Roman" w:hAnsi="Times New Roman" w:cs="Times New Roman"/>
                <w:lang w:val="en-US"/>
              </w:rPr>
              <w:t>.Essentials_of_Internal_Medicine_Talley_3_ed_2015/</w:t>
            </w:r>
            <w:r w:rsidR="003079DF">
              <w:rPr>
                <w:rFonts w:ascii="Times New Roman" w:hAnsi="Times New Roman" w:cs="Times New Roman"/>
                <w:lang w:val="en-US"/>
              </w:rPr>
              <w:t>19</w:t>
            </w:r>
            <w:r w:rsidR="003079DF" w:rsidRPr="003079DF">
              <w:rPr>
                <w:rFonts w:ascii="Times New Roman" w:hAnsi="Times New Roman" w:cs="Times New Roman"/>
                <w:lang w:val="en-US"/>
              </w:rPr>
              <w:t>4</w:t>
            </w:r>
            <w:r w:rsidR="003079DF">
              <w:rPr>
                <w:rFonts w:ascii="Times New Roman" w:hAnsi="Times New Roman" w:cs="Times New Roman"/>
                <w:lang w:val="en-US"/>
              </w:rPr>
              <w:t>-20</w:t>
            </w:r>
            <w:r w:rsidR="003079DF" w:rsidRPr="003079DF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16473E11" w14:textId="33475CA4" w:rsidR="003079DF" w:rsidRPr="003079DF" w:rsidRDefault="00E848D0" w:rsidP="003079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848D0">
              <w:rPr>
                <w:rFonts w:ascii="Times New Roman" w:hAnsi="Times New Roman" w:cs="Times New Roman"/>
                <w:lang w:val="en-US"/>
              </w:rPr>
              <w:t>10</w:t>
            </w:r>
            <w:r w:rsidR="003079DF" w:rsidRPr="008936C7">
              <w:rPr>
                <w:rFonts w:ascii="Times New Roman" w:hAnsi="Times New Roman" w:cs="Times New Roman"/>
                <w:lang w:val="en-US"/>
              </w:rPr>
              <w:t xml:space="preserve">. Harrisson’s Manual of Medicine/ 20th Edition, Section 8, </w:t>
            </w:r>
            <w:r w:rsidR="003079DF">
              <w:rPr>
                <w:rFonts w:ascii="Times New Roman" w:hAnsi="Times New Roman" w:cs="Times New Roman"/>
                <w:lang w:val="en-US"/>
              </w:rPr>
              <w:t xml:space="preserve">chapter </w:t>
            </w:r>
            <w:r w:rsidR="003079DF" w:rsidRPr="003079DF">
              <w:rPr>
                <w:rFonts w:ascii="Times New Roman" w:hAnsi="Times New Roman" w:cs="Times New Roman"/>
                <w:lang w:val="en-US"/>
              </w:rPr>
              <w:t>124-125</w:t>
            </w:r>
          </w:p>
          <w:p w14:paraId="4624DC21" w14:textId="71E3A475" w:rsidR="003079DF" w:rsidRPr="008936C7" w:rsidRDefault="00E848D0" w:rsidP="003079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6355B">
              <w:rPr>
                <w:rFonts w:ascii="Times New Roman" w:hAnsi="Times New Roman" w:cs="Times New Roman"/>
                <w:lang w:val="en-US"/>
              </w:rPr>
              <w:t>11</w:t>
            </w:r>
            <w:r w:rsidR="003079DF" w:rsidRPr="008936C7">
              <w:rPr>
                <w:rFonts w:ascii="Times New Roman" w:hAnsi="Times New Roman" w:cs="Times New Roman"/>
                <w:lang w:val="en-US"/>
              </w:rPr>
              <w:t xml:space="preserve">. Brent G. Petty. Basic Electrocardiography Second Edition – 2020, </w:t>
            </w:r>
          </w:p>
          <w:p w14:paraId="0F1DC28C" w14:textId="73BEF059" w:rsidR="003079DF" w:rsidRPr="00E848D0" w:rsidRDefault="00E848D0" w:rsidP="003079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848D0">
              <w:rPr>
                <w:rFonts w:ascii="Times New Roman" w:hAnsi="Times New Roman" w:cs="Times New Roman"/>
                <w:lang w:val="en-US"/>
              </w:rPr>
              <w:t>2</w:t>
            </w:r>
            <w:r w:rsidR="003079DF" w:rsidRPr="008936C7">
              <w:rPr>
                <w:rFonts w:ascii="Times New Roman" w:hAnsi="Times New Roman" w:cs="Times New Roman"/>
                <w:lang w:val="en-US"/>
              </w:rPr>
              <w:t>. Practical Cardi</w:t>
            </w:r>
            <w:r w:rsidR="003079DF">
              <w:rPr>
                <w:rFonts w:ascii="Times New Roman" w:hAnsi="Times New Roman" w:cs="Times New Roman"/>
                <w:lang w:val="en-US"/>
              </w:rPr>
              <w:t>ology First Edition: 2018, 164-</w:t>
            </w:r>
            <w:r w:rsidR="003079DF" w:rsidRPr="00E848D0">
              <w:rPr>
                <w:rFonts w:ascii="Times New Roman" w:hAnsi="Times New Roman" w:cs="Times New Roman"/>
                <w:lang w:val="en-US"/>
              </w:rPr>
              <w:t xml:space="preserve">177, 164-177, </w:t>
            </w:r>
          </w:p>
          <w:p w14:paraId="7B613DBC" w14:textId="06BF4C1E" w:rsidR="003079DF" w:rsidRPr="00E848D0" w:rsidRDefault="00E848D0" w:rsidP="003079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848D0">
              <w:rPr>
                <w:rFonts w:ascii="Times New Roman" w:hAnsi="Times New Roman" w:cs="Times New Roman"/>
                <w:lang w:val="en-US"/>
              </w:rPr>
              <w:t>13</w:t>
            </w:r>
            <w:r w:rsidR="003079DF" w:rsidRPr="00E848D0">
              <w:rPr>
                <w:rFonts w:ascii="Times New Roman" w:hAnsi="Times New Roman" w:cs="Times New Roman"/>
                <w:lang w:val="en-US"/>
              </w:rPr>
              <w:t>. Marriott’s practical electrocardiography. — Twelfth edition / Galen S. Wagner, David G. Strauss.</w:t>
            </w:r>
          </w:p>
          <w:p w14:paraId="15567991" w14:textId="3F92A1F7" w:rsidR="00741203" w:rsidRPr="003079DF" w:rsidRDefault="00B73DFB" w:rsidP="003079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41" w:history="1">
              <w:r w:rsidR="007D3B96" w:rsidRPr="00702DD6">
                <w:rPr>
                  <w:rStyle w:val="a7"/>
                  <w:rFonts w:ascii="Times New Roman" w:hAnsi="Times New Roman" w:cs="Times New Roman"/>
                  <w:lang w:val="en-US"/>
                </w:rPr>
                <w:t>https://geekymedics.com/category/osce/clinical-examination/cardio/</w:t>
              </w:r>
            </w:hyperlink>
            <w:r w:rsidR="007D3B9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BDF4E" w14:textId="2A97914C" w:rsidR="00911A50" w:rsidRPr="00911A50" w:rsidRDefault="00FD7FB7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</w:t>
            </w:r>
            <w:r w:rsidR="00911A50" w:rsidRPr="00911A50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0642B664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2. Работа в группах</w:t>
            </w:r>
          </w:p>
          <w:p w14:paraId="485BC1F7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Тренинг в симуляционном центре</w:t>
            </w:r>
          </w:p>
          <w:p w14:paraId="3182645A" w14:textId="032CFDF2" w:rsidR="00741203" w:rsidRPr="00B6355B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3. Расшифровка ЭКГ</w:t>
            </w:r>
          </w:p>
        </w:tc>
      </w:tr>
      <w:tr w:rsidR="00741203" w:rsidRPr="00E848D0" w14:paraId="2E9B7009" w14:textId="77777777" w:rsidTr="009C270E">
        <w:trPr>
          <w:trHeight w:val="15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C7658" w14:textId="31D1C64D" w:rsidR="00741203" w:rsidRDefault="00741203" w:rsidP="007412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501E1" w14:textId="321E4F42" w:rsidR="00741203" w:rsidRPr="00741203" w:rsidRDefault="00741203" w:rsidP="0074120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 xml:space="preserve">Синдром нарушение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>функции проводимости.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CF13E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hAnsi="Times New Roman" w:cs="Times New Roman"/>
                <w:lang w:val="kk-KZ"/>
              </w:rPr>
              <w:t>Результаты обучения:</w:t>
            </w:r>
          </w:p>
          <w:p w14:paraId="42AFCD03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 xml:space="preserve">- проводит целенаправленный расспрос и физикальное обследование для выявления симптомов нарушение сердечного ритма на основе применения знаний </w:t>
            </w:r>
            <w:r>
              <w:rPr>
                <w:rFonts w:ascii="Times New Roman" w:eastAsia="TimesNewRomanPSMT" w:hAnsi="Times New Roman" w:cs="Times New Roman"/>
              </w:rPr>
              <w:t>патогенеза</w:t>
            </w:r>
            <w:r w:rsidRPr="008936C7">
              <w:rPr>
                <w:rFonts w:ascii="Times New Roman" w:eastAsia="TimesNewRomanPSMT" w:hAnsi="Times New Roman" w:cs="Times New Roman"/>
              </w:rPr>
              <w:t xml:space="preserve"> </w:t>
            </w:r>
          </w:p>
          <w:p w14:paraId="6D58BEBC" w14:textId="0317E960" w:rsidR="000A641B" w:rsidRPr="008936C7" w:rsidRDefault="000A641B" w:rsidP="000A6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936C7">
              <w:rPr>
                <w:rFonts w:ascii="Times New Roman" w:eastAsia="TimesNewRomanPSMT" w:hAnsi="Times New Roman" w:cs="Times New Roman"/>
              </w:rPr>
              <w:t xml:space="preserve">- выявлять симптомы и синдромы нарушение сердечного ритма: </w:t>
            </w:r>
            <w:r w:rsidRPr="008936C7">
              <w:rPr>
                <w:rFonts w:ascii="Times New Roman" w:hAnsi="Times New Roman" w:cs="Times New Roman"/>
                <w:lang w:val="kk-KZ"/>
              </w:rPr>
              <w:t>аритмии, связанные с нарушением проводимости: АВ блокады</w:t>
            </w:r>
            <w:r w:rsidR="003079DF">
              <w:rPr>
                <w:rFonts w:ascii="Times New Roman" w:hAnsi="Times New Roman" w:cs="Times New Roman"/>
                <w:lang w:val="kk-KZ"/>
              </w:rPr>
              <w:t>, Гисс блокады</w:t>
            </w:r>
            <w:r w:rsidRPr="008936C7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09A198D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- интерпретировать данные лабораторно-инструментальных (</w:t>
            </w:r>
            <w:r w:rsidRPr="008936C7">
              <w:rPr>
                <w:rFonts w:ascii="Times New Roman" w:eastAsia="TimesNewRomanPSMT" w:hAnsi="Times New Roman" w:cs="Times New Roman"/>
              </w:rPr>
              <w:t>ЭКГ, Эхо-КГ, УЗДГ, МРТ, ангиография, СМАД, Холтер-ЭКГ</w:t>
            </w:r>
            <w:r w:rsidRPr="008936C7">
              <w:rPr>
                <w:rFonts w:ascii="Times New Roman" w:hAnsi="Times New Roman" w:cs="Times New Roman"/>
              </w:rPr>
              <w:t xml:space="preserve">) исследований при </w:t>
            </w:r>
            <w:r w:rsidRPr="008936C7">
              <w:rPr>
                <w:rFonts w:ascii="Times New Roman" w:hAnsi="Times New Roman" w:cs="Times New Roman"/>
                <w:lang w:val="kk-KZ"/>
              </w:rPr>
              <w:t>синдроме нарушение сердечного ритма;</w:t>
            </w:r>
          </w:p>
          <w:p w14:paraId="32D2F563" w14:textId="5AEF5051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может провести дифференциальную диагностику между </w:t>
            </w:r>
            <w:r w:rsidR="003079DF" w:rsidRPr="008936C7">
              <w:rPr>
                <w:rFonts w:ascii="Times New Roman" w:eastAsia="TimesNewRomanPSMT" w:hAnsi="Times New Roman" w:cs="Times New Roman"/>
                <w:bCs/>
              </w:rPr>
              <w:t>нарушение</w:t>
            </w:r>
            <w:r w:rsidR="003079DF">
              <w:rPr>
                <w:rFonts w:ascii="Times New Roman" w:eastAsia="TimesNewRomanPSMT" w:hAnsi="Times New Roman" w:cs="Times New Roman"/>
                <w:bCs/>
              </w:rPr>
              <w:t xml:space="preserve">м </w:t>
            </w:r>
            <w:r w:rsidR="003079DF" w:rsidRPr="008936C7">
              <w:rPr>
                <w:rFonts w:ascii="Times New Roman" w:eastAsia="TimesNewRomanPSMT" w:hAnsi="Times New Roman" w:cs="Times New Roman"/>
                <w:bCs/>
              </w:rPr>
              <w:t>проводимости</w:t>
            </w:r>
            <w:r w:rsidR="003079DF">
              <w:rPr>
                <w:rFonts w:ascii="Times New Roman" w:eastAsia="TimesNewRomanPSMT" w:hAnsi="Times New Roman" w:cs="Times New Roman"/>
                <w:bCs/>
              </w:rPr>
              <w:t xml:space="preserve"> сердечного ритма</w:t>
            </w:r>
          </w:p>
          <w:p w14:paraId="621CB586" w14:textId="0CA9205B" w:rsidR="000A641B" w:rsidRPr="008936C7" w:rsidRDefault="000A641B" w:rsidP="000A641B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8936C7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 xml:space="preserve">нарушение </w:t>
            </w:r>
            <w:r w:rsidR="003079DF">
              <w:rPr>
                <w:rFonts w:ascii="Times New Roman" w:eastAsia="TimesNewRomanPSMT" w:hAnsi="Times New Roman" w:cs="Times New Roman"/>
                <w:bCs/>
              </w:rPr>
              <w:t xml:space="preserve">проводимости </w:t>
            </w:r>
            <w:r w:rsidRPr="008936C7">
              <w:rPr>
                <w:rFonts w:ascii="Times New Roman" w:eastAsia="TimesNewRomanPSMT" w:hAnsi="Times New Roman" w:cs="Times New Roman"/>
                <w:bCs/>
              </w:rPr>
              <w:t>сердечного ритма (антиаритмические препараты)</w:t>
            </w:r>
          </w:p>
          <w:p w14:paraId="026CC3DE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21A2BFEA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7BA94A8D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применять знания принципов и методов формирования здорового образа жизни человека и семьи;</w:t>
            </w:r>
          </w:p>
          <w:p w14:paraId="289DEC33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4D7B266F" w14:textId="77777777" w:rsidR="000A641B" w:rsidRPr="008936C7" w:rsidRDefault="000A641B" w:rsidP="000A641B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087E5C3A" w14:textId="77777777" w:rsidR="000A641B" w:rsidRDefault="000A641B" w:rsidP="000A641B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8936C7">
              <w:rPr>
                <w:rFonts w:ascii="Times New Roman" w:eastAsia="Malgun Gothic" w:hAnsi="Times New Roman" w:cs="Times New Roman"/>
              </w:rPr>
              <w:t>- демонстрировать начальные навыки научно-исследовательской работы.</w:t>
            </w:r>
          </w:p>
          <w:p w14:paraId="72A4BFC2" w14:textId="77777777" w:rsidR="000A641B" w:rsidRDefault="000A641B" w:rsidP="000A641B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</w:p>
          <w:p w14:paraId="3CD614DE" w14:textId="355D7980" w:rsidR="00741203" w:rsidRPr="00741203" w:rsidRDefault="000A641B" w:rsidP="000A641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СРС: </w:t>
            </w:r>
            <w:r w:rsidRPr="00AA23B5">
              <w:rPr>
                <w:rFonts w:ascii="Times New Roman" w:hAnsi="Times New Roman" w:cs="Times New Roman"/>
              </w:rPr>
              <w:t xml:space="preserve">Современные принципы лечения </w:t>
            </w:r>
            <w:r>
              <w:rPr>
                <w:rFonts w:ascii="Times New Roman" w:hAnsi="Times New Roman" w:cs="Times New Roman"/>
              </w:rPr>
              <w:t>аритмии</w:t>
            </w:r>
            <w:r w:rsidRPr="00AA23B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последние данные (</w:t>
            </w:r>
            <w:r w:rsidRPr="008936C7">
              <w:rPr>
                <w:rFonts w:ascii="Times New Roman" w:hAnsi="Times New Roman" w:cs="Times New Roman"/>
              </w:rPr>
              <w:t xml:space="preserve">(обзор статьи, </w:t>
            </w: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B0BC3" w14:textId="77777777" w:rsidR="00E848D0" w:rsidRPr="00D253D2" w:rsidRDefault="00E848D0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DB0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D253D2">
              <w:rPr>
                <w:rFonts w:ascii="Times New Roman" w:hAnsi="Times New Roman" w:cs="Times New Roman"/>
              </w:rPr>
              <w:t xml:space="preserve">.: </w:t>
            </w:r>
            <w:r w:rsidRPr="009A3DB0">
              <w:rPr>
                <w:rFonts w:ascii="Times New Roman" w:hAnsi="Times New Roman" w:cs="Times New Roman"/>
              </w:rPr>
              <w:t>ГЭОТАР</w:t>
            </w:r>
            <w:r w:rsidRPr="00D253D2">
              <w:rPr>
                <w:rFonts w:ascii="Times New Roman" w:hAnsi="Times New Roman" w:cs="Times New Roman"/>
              </w:rPr>
              <w:t xml:space="preserve"> – 2020</w:t>
            </w:r>
            <w:r w:rsidRPr="009A3DB0">
              <w:rPr>
                <w:rFonts w:ascii="Times New Roman" w:hAnsi="Times New Roman" w:cs="Times New Roman"/>
              </w:rPr>
              <w:t>г</w:t>
            </w:r>
            <w:r w:rsidRPr="00D253D2">
              <w:rPr>
                <w:rFonts w:ascii="Times New Roman" w:hAnsi="Times New Roman" w:cs="Times New Roman"/>
              </w:rPr>
              <w:t xml:space="preserve">, </w:t>
            </w:r>
            <w:r w:rsidRPr="009A3DB0">
              <w:rPr>
                <w:rFonts w:ascii="Times New Roman" w:hAnsi="Times New Roman" w:cs="Times New Roman"/>
              </w:rPr>
              <w:t>глава</w:t>
            </w:r>
            <w:r w:rsidRPr="00D253D2">
              <w:rPr>
                <w:rFonts w:ascii="Times New Roman" w:hAnsi="Times New Roman" w:cs="Times New Roman"/>
              </w:rPr>
              <w:t>-6.</w:t>
            </w:r>
          </w:p>
          <w:p w14:paraId="714EEE03" w14:textId="77777777" w:rsidR="00E848D0" w:rsidRDefault="00E848D0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2D84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Трухан</w:t>
            </w:r>
            <w:r w:rsidRPr="00B62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B62D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B62D84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 xml:space="preserve">Филимонов С.Н. Болезни сердечно-сосудистой системы: клиника, диагностика и лечение. </w:t>
            </w:r>
            <w:r>
              <w:rPr>
                <w:rFonts w:ascii="Times New Roman" w:hAnsi="Times New Roman" w:cs="Times New Roman"/>
                <w:lang w:val="kk-KZ"/>
              </w:rPr>
              <w:t>213-244</w:t>
            </w:r>
            <w:r>
              <w:rPr>
                <w:rFonts w:ascii="Times New Roman" w:hAnsi="Times New Roman" w:cs="Times New Roman"/>
              </w:rPr>
              <w:t xml:space="preserve"> ст</w:t>
            </w:r>
          </w:p>
          <w:p w14:paraId="7C0DCF71" w14:textId="77777777" w:rsidR="00E848D0" w:rsidRDefault="00E848D0" w:rsidP="00E848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  <w:r w:rsidRPr="00D253D2">
              <w:rPr>
                <w:rFonts w:ascii="Times New Roman" w:hAnsi="Times New Roman" w:cs="Times New Roman"/>
              </w:rPr>
              <w:t xml:space="preserve">. </w:t>
            </w:r>
            <w:r w:rsidRPr="009A3DB0">
              <w:rPr>
                <w:rFonts w:ascii="Times New Roman" w:eastAsia="Calibri" w:hAnsi="Times New Roman" w:cs="Times New Roman"/>
              </w:rPr>
              <w:t>Ішкі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аурулар</w:t>
            </w:r>
            <w:r w:rsidRPr="00D253D2">
              <w:rPr>
                <w:rFonts w:ascii="Times New Roman" w:eastAsia="Calibri" w:hAnsi="Times New Roman" w:cs="Times New Roman"/>
              </w:rPr>
              <w:t xml:space="preserve"> </w:t>
            </w:r>
            <w:r w:rsidRPr="009A3DB0">
              <w:rPr>
                <w:rFonts w:ascii="Times New Roman" w:eastAsia="Calibri" w:hAnsi="Times New Roman" w:cs="Times New Roman"/>
              </w:rPr>
              <w:t>пропедевтикасы</w:t>
            </w:r>
            <w:r w:rsidRPr="00D253D2">
              <w:rPr>
                <w:rFonts w:ascii="Times New Roman" w:eastAsia="Calibri" w:hAnsi="Times New Roman" w:cs="Times New Roman"/>
              </w:rPr>
              <w:t xml:space="preserve">: </w:t>
            </w:r>
            <w:r w:rsidRPr="009A3DB0">
              <w:rPr>
                <w:rFonts w:ascii="Times New Roman" w:eastAsia="Calibri" w:hAnsi="Times New Roman" w:cs="Times New Roman"/>
              </w:rPr>
              <w:t>оқулық</w:t>
            </w:r>
            <w:r w:rsidRPr="00D253D2">
              <w:rPr>
                <w:rFonts w:ascii="Times New Roman" w:eastAsia="Calibri" w:hAnsi="Times New Roman" w:cs="Times New Roman"/>
              </w:rPr>
              <w:t xml:space="preserve">  — </w:t>
            </w:r>
            <w:r w:rsidRPr="009A3DB0">
              <w:rPr>
                <w:rFonts w:ascii="Times New Roman" w:eastAsia="Calibri" w:hAnsi="Times New Roman" w:cs="Times New Roman"/>
              </w:rPr>
              <w:t>М</w:t>
            </w:r>
            <w:r w:rsidRPr="00D253D2">
              <w:rPr>
                <w:rFonts w:ascii="Times New Roman" w:eastAsia="Calibri" w:hAnsi="Times New Roman" w:cs="Times New Roman"/>
              </w:rPr>
              <w:t xml:space="preserve">.: </w:t>
            </w:r>
            <w:r w:rsidRPr="00B62D84">
              <w:rPr>
                <w:rFonts w:ascii="Times New Roman" w:eastAsia="Calibri" w:hAnsi="Times New Roman" w:cs="Times New Roman"/>
              </w:rPr>
              <w:t>ГЭОТАР</w:t>
            </w:r>
            <w:r w:rsidRPr="00D253D2">
              <w:rPr>
                <w:rFonts w:ascii="Times New Roman" w:eastAsia="Calibri" w:hAnsi="Times New Roman" w:cs="Times New Roman"/>
              </w:rPr>
              <w:t>-</w:t>
            </w:r>
            <w:r w:rsidRPr="00B62D84">
              <w:rPr>
                <w:rFonts w:ascii="Times New Roman" w:eastAsia="Calibri" w:hAnsi="Times New Roman" w:cs="Times New Roman"/>
              </w:rPr>
              <w:t>Медиа</w:t>
            </w:r>
            <w:r w:rsidRPr="00D253D2">
              <w:rPr>
                <w:rFonts w:ascii="Times New Roman" w:eastAsia="Calibri" w:hAnsi="Times New Roman" w:cs="Times New Roman"/>
              </w:rPr>
              <w:t xml:space="preserve">,2015, </w:t>
            </w:r>
            <w:r w:rsidRPr="00B62D84">
              <w:rPr>
                <w:rFonts w:ascii="Times New Roman" w:eastAsia="Calibri" w:hAnsi="Times New Roman" w:cs="Times New Roman"/>
              </w:rPr>
              <w:t>Тарау</w:t>
            </w:r>
            <w:r w:rsidRPr="00D253D2">
              <w:rPr>
                <w:rFonts w:ascii="Times New Roman" w:eastAsia="Calibri" w:hAnsi="Times New Roman" w:cs="Times New Roman"/>
              </w:rPr>
              <w:t xml:space="preserve">-6: </w:t>
            </w:r>
            <w:r w:rsidRPr="00B62D84">
              <w:rPr>
                <w:rFonts w:ascii="Times New Roman" w:eastAsia="Calibri" w:hAnsi="Times New Roman" w:cs="Times New Roman"/>
              </w:rPr>
              <w:t>ил</w:t>
            </w:r>
            <w:r w:rsidRPr="00D253D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Н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А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Мухин</w:t>
            </w:r>
            <w:r w:rsidRPr="00BE5DE2">
              <w:rPr>
                <w:rFonts w:ascii="Times New Roman" w:eastAsia="Calibri" w:hAnsi="Times New Roman" w:cs="Times New Roman"/>
              </w:rPr>
              <w:t xml:space="preserve">, </w:t>
            </w:r>
            <w:r w:rsidRPr="00B62D84">
              <w:rPr>
                <w:rFonts w:ascii="Times New Roman" w:eastAsia="Calibri" w:hAnsi="Times New Roman" w:cs="Times New Roman"/>
              </w:rPr>
              <w:t>В</w:t>
            </w:r>
            <w:r w:rsidRPr="00BE5DE2">
              <w:rPr>
                <w:rFonts w:ascii="Times New Roman" w:eastAsia="Calibri" w:hAnsi="Times New Roman" w:cs="Times New Roman"/>
              </w:rPr>
              <w:t>.</w:t>
            </w:r>
            <w:r w:rsidRPr="00B62D84">
              <w:rPr>
                <w:rFonts w:ascii="Times New Roman" w:eastAsia="Calibri" w:hAnsi="Times New Roman" w:cs="Times New Roman"/>
              </w:rPr>
              <w:t>С</w:t>
            </w:r>
            <w:r w:rsidRPr="00BE5DE2">
              <w:rPr>
                <w:rFonts w:ascii="Times New Roman" w:eastAsia="Calibri" w:hAnsi="Times New Roman" w:cs="Times New Roman"/>
              </w:rPr>
              <w:t xml:space="preserve">. </w:t>
            </w:r>
            <w:r w:rsidRPr="00B62D84">
              <w:rPr>
                <w:rFonts w:ascii="Times New Roman" w:eastAsia="Calibri" w:hAnsi="Times New Roman" w:cs="Times New Roman"/>
              </w:rPr>
              <w:t>Моисеев</w:t>
            </w:r>
            <w:r w:rsidRPr="00BE5DE2">
              <w:rPr>
                <w:rFonts w:ascii="Times New Roman" w:eastAsia="Calibri" w:hAnsi="Times New Roman" w:cs="Times New Roman"/>
              </w:rPr>
              <w:t>;</w:t>
            </w:r>
          </w:p>
          <w:p w14:paraId="38DC0C13" w14:textId="77777777" w:rsidR="00E848D0" w:rsidRDefault="00E848D0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D253D2">
              <w:rPr>
                <w:rFonts w:ascii="Times New Roman" w:hAnsi="Times New Roman" w:cs="Times New Roman"/>
              </w:rPr>
              <w:t xml:space="preserve">Роберт Струтынский </w:t>
            </w:r>
            <w:r>
              <w:rPr>
                <w:rFonts w:ascii="Times New Roman" w:hAnsi="Times New Roman" w:cs="Times New Roman"/>
              </w:rPr>
              <w:t>–</w:t>
            </w:r>
            <w:r w:rsidRPr="00D253D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нутренние болезни: сердечно-сосудистая система. Глава 3. 2013</w:t>
            </w:r>
          </w:p>
          <w:p w14:paraId="6CC80FA3" w14:textId="77777777" w:rsidR="00E848D0" w:rsidRPr="00BE5DE2" w:rsidRDefault="00E848D0" w:rsidP="00E848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D253D2">
              <w:rPr>
                <w:rFonts w:ascii="Times New Roman" w:hAnsi="Times New Roman" w:cs="Times New Roman"/>
              </w:rPr>
              <w:t xml:space="preserve"> Роберт Струтынский </w:t>
            </w:r>
            <w:r>
              <w:rPr>
                <w:rFonts w:ascii="Times New Roman" w:hAnsi="Times New Roman" w:cs="Times New Roman"/>
              </w:rPr>
              <w:t>–Электрокардиограмма: анализ и интерпретация/ 14-у изд. – М:МедПресс-информ.2012</w:t>
            </w:r>
          </w:p>
          <w:p w14:paraId="520CDF25" w14:textId="77777777" w:rsidR="00E848D0" w:rsidRDefault="00E848D0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BE5DE2">
              <w:rPr>
                <w:rFonts w:ascii="Times New Roman" w:hAnsi="Times New Roman" w:cs="Times New Roman"/>
                <w:color w:val="000000"/>
              </w:rPr>
              <w:t>.«</w:t>
            </w:r>
            <w:r w:rsidRPr="008936C7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модулі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модуль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8936C7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»: </w:t>
            </w:r>
            <w:r w:rsidRPr="008936C7">
              <w:rPr>
                <w:rFonts w:ascii="Times New Roman" w:hAnsi="Times New Roman" w:cs="Times New Roman"/>
                <w:color w:val="000000"/>
              </w:rPr>
              <w:t>Интеграцияланған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оқулық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8936C7">
              <w:rPr>
                <w:rFonts w:ascii="Times New Roman" w:hAnsi="Times New Roman" w:cs="Times New Roman"/>
                <w:color w:val="000000"/>
              </w:rPr>
              <w:t>қазақ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ж</w:t>
            </w:r>
            <w:r w:rsidRPr="00BE5DE2">
              <w:rPr>
                <w:rFonts w:ascii="Times New Roman" w:hAnsi="Times New Roman" w:cs="Times New Roman"/>
                <w:color w:val="000000"/>
              </w:rPr>
              <w:t>ə</w:t>
            </w:r>
            <w:r w:rsidRPr="008936C7">
              <w:rPr>
                <w:rFonts w:ascii="Times New Roman" w:hAnsi="Times New Roman" w:cs="Times New Roman"/>
                <w:color w:val="000000"/>
              </w:rPr>
              <w:t>не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орыс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36C7">
              <w:rPr>
                <w:rFonts w:ascii="Times New Roman" w:hAnsi="Times New Roman" w:cs="Times New Roman"/>
                <w:color w:val="000000"/>
              </w:rPr>
              <w:t>т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лдер</w:t>
            </w:r>
            <w:r w:rsidRPr="00EE11A8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8936C7">
              <w:rPr>
                <w:rFonts w:ascii="Times New Roman" w:hAnsi="Times New Roman" w:cs="Times New Roman"/>
                <w:color w:val="000000"/>
              </w:rPr>
              <w:t>нде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 /  — </w:t>
            </w:r>
            <w:r w:rsidRPr="008936C7">
              <w:rPr>
                <w:rFonts w:ascii="Times New Roman" w:hAnsi="Times New Roman" w:cs="Times New Roman"/>
                <w:color w:val="000000"/>
              </w:rPr>
              <w:t>М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Литтерра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, 2014. —376 </w:t>
            </w:r>
            <w:r w:rsidRPr="008936C7">
              <w:rPr>
                <w:rFonts w:ascii="Times New Roman" w:hAnsi="Times New Roman" w:cs="Times New Roman"/>
                <w:color w:val="000000"/>
              </w:rPr>
              <w:t>б</w:t>
            </w:r>
            <w:r w:rsidRPr="00BE5DE2">
              <w:rPr>
                <w:rFonts w:ascii="Times New Roman" w:hAnsi="Times New Roman" w:cs="Times New Roman"/>
                <w:color w:val="000000"/>
              </w:rPr>
              <w:t xml:space="preserve">.: </w:t>
            </w:r>
            <w:r w:rsidRPr="008936C7">
              <w:rPr>
                <w:rFonts w:ascii="Times New Roman" w:hAnsi="Times New Roman" w:cs="Times New Roman"/>
                <w:color w:val="000000"/>
              </w:rPr>
              <w:t>ил</w:t>
            </w:r>
          </w:p>
          <w:p w14:paraId="52D95CE4" w14:textId="77777777" w:rsidR="00E848D0" w:rsidRPr="00B62D84" w:rsidRDefault="00E848D0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848D0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B62D84">
              <w:rPr>
                <w:rFonts w:ascii="Times New Roman" w:eastAsia="Calibri" w:hAnsi="Times New Roman" w:cs="Times New Roman"/>
                <w:lang w:val="en-US"/>
              </w:rPr>
              <w:t xml:space="preserve">. Harrison's Principles of Internal Medicine 20th Edition 2018. 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Disorders of the Cardiovascular System PART 6. </w:t>
            </w:r>
          </w:p>
          <w:p w14:paraId="77CD777C" w14:textId="77777777" w:rsidR="00E848D0" w:rsidRPr="000A641B" w:rsidRDefault="00E848D0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62D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48D0">
              <w:rPr>
                <w:rFonts w:ascii="Times New Roman" w:hAnsi="Times New Roman" w:cs="Times New Roman"/>
                <w:lang w:val="en-US"/>
              </w:rPr>
              <w:t>8</w:t>
            </w:r>
            <w:r w:rsidRPr="00B62D84">
              <w:rPr>
                <w:rFonts w:ascii="Times New Roman" w:hAnsi="Times New Roman" w:cs="Times New Roman"/>
                <w:lang w:val="en-US"/>
              </w:rPr>
              <w:t xml:space="preserve">. Oxford Handbook of General Practice 4th Edition. </w:t>
            </w:r>
            <w:r w:rsidRPr="003079DF">
              <w:rPr>
                <w:rFonts w:ascii="Times New Roman" w:hAnsi="Times New Roman" w:cs="Times New Roman"/>
                <w:lang w:val="en-US"/>
              </w:rPr>
              <w:t xml:space="preserve">268-272 </w:t>
            </w:r>
            <w:r>
              <w:rPr>
                <w:rFonts w:ascii="Times New Roman" w:hAnsi="Times New Roman" w:cs="Times New Roman"/>
              </w:rPr>
              <w:t>р</w:t>
            </w:r>
          </w:p>
          <w:p w14:paraId="206DB607" w14:textId="77777777" w:rsidR="00E848D0" w:rsidRPr="003079DF" w:rsidRDefault="00E848D0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848D0">
              <w:rPr>
                <w:rFonts w:ascii="Times New Roman" w:hAnsi="Times New Roman" w:cs="Times New Roman"/>
                <w:lang w:val="en-US"/>
              </w:rPr>
              <w:t>9</w:t>
            </w:r>
            <w:r w:rsidRPr="00B62D84">
              <w:rPr>
                <w:rFonts w:ascii="Times New Roman" w:hAnsi="Times New Roman" w:cs="Times New Roman"/>
                <w:lang w:val="en-US"/>
              </w:rPr>
              <w:t>.Essentials_of_Internal_Medicine_Talley_3_ed_2015/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Pr="003079DF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-20</w:t>
            </w:r>
            <w:r w:rsidRPr="003079DF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2BECE643" w14:textId="77777777" w:rsidR="00E848D0" w:rsidRPr="003079DF" w:rsidRDefault="00E848D0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848D0">
              <w:rPr>
                <w:rFonts w:ascii="Times New Roman" w:hAnsi="Times New Roman" w:cs="Times New Roman"/>
                <w:lang w:val="en-US"/>
              </w:rPr>
              <w:t>10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. Harrisson’s Manual of Medicine/ 20th Edition, Section 8, </w:t>
            </w:r>
            <w:r>
              <w:rPr>
                <w:rFonts w:ascii="Times New Roman" w:hAnsi="Times New Roman" w:cs="Times New Roman"/>
                <w:lang w:val="en-US"/>
              </w:rPr>
              <w:t xml:space="preserve">chapter </w:t>
            </w:r>
            <w:r w:rsidRPr="003079DF">
              <w:rPr>
                <w:rFonts w:ascii="Times New Roman" w:hAnsi="Times New Roman" w:cs="Times New Roman"/>
                <w:lang w:val="en-US"/>
              </w:rPr>
              <w:t>124-125</w:t>
            </w:r>
          </w:p>
          <w:p w14:paraId="3A4A6943" w14:textId="77777777" w:rsidR="00E848D0" w:rsidRPr="008936C7" w:rsidRDefault="00E848D0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848D0">
              <w:rPr>
                <w:rFonts w:ascii="Times New Roman" w:hAnsi="Times New Roman" w:cs="Times New Roman"/>
                <w:lang w:val="en-US"/>
              </w:rPr>
              <w:t>11</w:t>
            </w:r>
            <w:r w:rsidRPr="008936C7">
              <w:rPr>
                <w:rFonts w:ascii="Times New Roman" w:hAnsi="Times New Roman" w:cs="Times New Roman"/>
                <w:lang w:val="en-US"/>
              </w:rPr>
              <w:t xml:space="preserve">. Brent G. Petty. Basic Electrocardiography Second Edition – 2020, </w:t>
            </w:r>
          </w:p>
          <w:p w14:paraId="53B50FC6" w14:textId="77777777" w:rsidR="00E848D0" w:rsidRPr="00E848D0" w:rsidRDefault="00E848D0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848D0">
              <w:rPr>
                <w:rFonts w:ascii="Times New Roman" w:hAnsi="Times New Roman" w:cs="Times New Roman"/>
                <w:lang w:val="en-US"/>
              </w:rPr>
              <w:t>2</w:t>
            </w:r>
            <w:r w:rsidRPr="008936C7">
              <w:rPr>
                <w:rFonts w:ascii="Times New Roman" w:hAnsi="Times New Roman" w:cs="Times New Roman"/>
                <w:lang w:val="en-US"/>
              </w:rPr>
              <w:t>. Practical Cardi</w:t>
            </w:r>
            <w:r>
              <w:rPr>
                <w:rFonts w:ascii="Times New Roman" w:hAnsi="Times New Roman" w:cs="Times New Roman"/>
                <w:lang w:val="en-US"/>
              </w:rPr>
              <w:t>ology First Edition: 2018, 164-</w:t>
            </w:r>
            <w:r w:rsidRPr="00E848D0">
              <w:rPr>
                <w:rFonts w:ascii="Times New Roman" w:hAnsi="Times New Roman" w:cs="Times New Roman"/>
                <w:lang w:val="en-US"/>
              </w:rPr>
              <w:t xml:space="preserve">177, 164-177, </w:t>
            </w:r>
          </w:p>
          <w:p w14:paraId="642AF000" w14:textId="77777777" w:rsidR="00E848D0" w:rsidRPr="00E848D0" w:rsidRDefault="00E848D0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848D0">
              <w:rPr>
                <w:rFonts w:ascii="Times New Roman" w:hAnsi="Times New Roman" w:cs="Times New Roman"/>
                <w:lang w:val="en-US"/>
              </w:rPr>
              <w:t>13. Marriott’s practical electrocardiography. — Twelfth edition / Galen S. Wagner, David G. Strauss.</w:t>
            </w:r>
          </w:p>
          <w:p w14:paraId="7BEB5380" w14:textId="1EBF558C" w:rsidR="00741203" w:rsidRPr="00E848D0" w:rsidRDefault="00B73DFB" w:rsidP="007412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42" w:history="1">
              <w:r w:rsidR="007D3B96" w:rsidRPr="00702DD6">
                <w:rPr>
                  <w:rStyle w:val="a7"/>
                  <w:rFonts w:ascii="Times New Roman" w:hAnsi="Times New Roman" w:cs="Times New Roman"/>
                  <w:lang w:val="en-US"/>
                </w:rPr>
                <w:t>https://geekymedics.com/category/osce/clinical-examination/cardio/</w:t>
              </w:r>
            </w:hyperlink>
            <w:r w:rsidR="007D3B9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8044A" w14:textId="0F28308F" w:rsidR="00911A50" w:rsidRPr="00911A50" w:rsidRDefault="00FD7FB7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</w:t>
            </w:r>
            <w:r w:rsidR="00911A50" w:rsidRPr="00911A50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28C97163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2. Работа в группах</w:t>
            </w:r>
          </w:p>
          <w:p w14:paraId="530FA906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Тренинг в симуляционном центре</w:t>
            </w:r>
          </w:p>
          <w:p w14:paraId="0DEF40F3" w14:textId="1AD41EA7" w:rsidR="00741203" w:rsidRPr="00B6355B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3. Расшифровка ЭКГ</w:t>
            </w:r>
          </w:p>
        </w:tc>
      </w:tr>
      <w:tr w:rsidR="00741203" w:rsidRPr="008936C7" w14:paraId="5E7CF5EB" w14:textId="77777777" w:rsidTr="00857B2A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4C98" w14:textId="463825C8" w:rsidR="00741203" w:rsidRPr="00741203" w:rsidRDefault="00741203" w:rsidP="007412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0CF4" w14:textId="7BEF86DD" w:rsidR="00741203" w:rsidRPr="009E3127" w:rsidRDefault="00741203" w:rsidP="0074120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 xml:space="preserve">Синдром </w:t>
            </w:r>
            <w:r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t>врожденные нарушен</w:t>
            </w:r>
            <w:r>
              <w:rPr>
                <w:rFonts w:ascii="Times New Roman" w:hAnsi="Times New Roman" w:cs="Times New Roman"/>
                <w:color w:val="000000"/>
                <w:shd w:val="clear" w:color="auto" w:fill="FFFAFA"/>
                <w:lang w:val="kk-KZ"/>
              </w:rPr>
              <w:lastRenderedPageBreak/>
              <w:t xml:space="preserve">ие ритма сердца.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FCBB" w14:textId="77777777" w:rsidR="00741203" w:rsidRPr="005928D3" w:rsidRDefault="00741203" w:rsidP="00741203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928D3">
              <w:rPr>
                <w:rFonts w:ascii="Times New Roman" w:hAnsi="Times New Roman" w:cs="Times New Roman"/>
                <w:lang w:val="kk-KZ"/>
              </w:rPr>
              <w:lastRenderedPageBreak/>
              <w:t>Результаты обучения:</w:t>
            </w:r>
          </w:p>
          <w:p w14:paraId="1F8D567F" w14:textId="16B27A6E" w:rsidR="00741203" w:rsidRPr="005928D3" w:rsidRDefault="00741203" w:rsidP="00741203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5928D3">
              <w:rPr>
                <w:rFonts w:ascii="Times New Roman" w:eastAsia="TimesNewRomanPSMT" w:hAnsi="Times New Roman" w:cs="Times New Roman"/>
              </w:rPr>
              <w:t xml:space="preserve">- проводит целенаправленный расспрос и физикальное обследование для выявления симптомов </w:t>
            </w:r>
            <w:r w:rsidR="00047A60" w:rsidRPr="005928D3">
              <w:rPr>
                <w:rFonts w:ascii="Times New Roman" w:eastAsia="TimesNewRomanPSMT" w:hAnsi="Times New Roman" w:cs="Times New Roman"/>
              </w:rPr>
              <w:t xml:space="preserve">врожденные </w:t>
            </w:r>
            <w:r w:rsidRPr="005928D3">
              <w:rPr>
                <w:rFonts w:ascii="Times New Roman" w:eastAsia="TimesNewRomanPSMT" w:hAnsi="Times New Roman" w:cs="Times New Roman"/>
              </w:rPr>
              <w:t xml:space="preserve">нарушение сердечного ритма на основе применения знаний патогенеза </w:t>
            </w:r>
          </w:p>
          <w:p w14:paraId="74296388" w14:textId="28D3E06D" w:rsidR="008C5079" w:rsidRPr="005928D3" w:rsidRDefault="00741203" w:rsidP="008C50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928D3">
              <w:rPr>
                <w:rFonts w:ascii="Times New Roman" w:eastAsia="TimesNewRomanPSMT" w:hAnsi="Times New Roman" w:cs="Times New Roman"/>
              </w:rPr>
              <w:lastRenderedPageBreak/>
              <w:t>- выявлять симптомы и синдромы нарушение</w:t>
            </w:r>
            <w:r w:rsidR="00047A60" w:rsidRPr="005928D3">
              <w:rPr>
                <w:rFonts w:ascii="Times New Roman" w:eastAsia="TimesNewRomanPSMT" w:hAnsi="Times New Roman" w:cs="Times New Roman"/>
              </w:rPr>
              <w:t xml:space="preserve"> врожденные</w:t>
            </w:r>
            <w:r w:rsidRPr="005928D3">
              <w:rPr>
                <w:rFonts w:ascii="Times New Roman" w:eastAsia="TimesNewRomanPSMT" w:hAnsi="Times New Roman" w:cs="Times New Roman"/>
              </w:rPr>
              <w:t xml:space="preserve"> сердечного ритма: </w:t>
            </w:r>
            <w:r w:rsidR="00047A60" w:rsidRPr="005928D3">
              <w:rPr>
                <w:rStyle w:val="af5"/>
                <w:rFonts w:ascii="Times New Roman" w:hAnsi="Times New Roman" w:cs="Times New Roman"/>
                <w:b w:val="0"/>
                <w:bCs w:val="0"/>
                <w:color w:val="181D21"/>
              </w:rPr>
              <w:t>Синдром Вольфа — Паркинсона — Уайта</w:t>
            </w:r>
            <w:r w:rsidR="00857B2A" w:rsidRPr="005928D3">
              <w:rPr>
                <w:rStyle w:val="af5"/>
                <w:rFonts w:ascii="Times New Roman" w:hAnsi="Times New Roman" w:cs="Times New Roman"/>
                <w:b w:val="0"/>
                <w:bCs w:val="0"/>
                <w:color w:val="181D21"/>
              </w:rPr>
              <w:t xml:space="preserve"> (</w:t>
            </w:r>
            <w:r w:rsidR="00857B2A" w:rsidRPr="005928D3">
              <w:rPr>
                <w:rStyle w:val="af5"/>
                <w:rFonts w:ascii="Times New Roman" w:hAnsi="Times New Roman" w:cs="Times New Roman"/>
                <w:b w:val="0"/>
                <w:bCs w:val="0"/>
                <w:color w:val="181D21"/>
                <w:lang w:val="en-US"/>
              </w:rPr>
              <w:t>WPW</w:t>
            </w:r>
            <w:r w:rsidR="00857B2A" w:rsidRPr="005928D3">
              <w:rPr>
                <w:rStyle w:val="af5"/>
                <w:rFonts w:ascii="Times New Roman" w:hAnsi="Times New Roman" w:cs="Times New Roman"/>
                <w:b w:val="0"/>
                <w:bCs w:val="0"/>
                <w:color w:val="181D21"/>
              </w:rPr>
              <w:t>)</w:t>
            </w:r>
            <w:r w:rsidR="00047A60" w:rsidRPr="005928D3">
              <w:rPr>
                <w:rStyle w:val="af5"/>
                <w:rFonts w:ascii="Times New Roman" w:hAnsi="Times New Roman" w:cs="Times New Roman"/>
                <w:b w:val="0"/>
                <w:bCs w:val="0"/>
                <w:color w:val="181D21"/>
              </w:rPr>
              <w:t>,</w:t>
            </w:r>
            <w:r w:rsidR="00047A60" w:rsidRPr="005928D3">
              <w:rPr>
                <w:rStyle w:val="af5"/>
                <w:rFonts w:ascii="Times New Roman" w:hAnsi="Times New Roman" w:cs="Times New Roman"/>
                <w:b w:val="0"/>
                <w:bCs w:val="0"/>
                <w:color w:val="181D21"/>
                <w:shd w:val="clear" w:color="auto" w:fill="FFFFFF"/>
              </w:rPr>
              <w:t xml:space="preserve"> </w:t>
            </w:r>
            <w:r w:rsidR="00857B2A" w:rsidRPr="005928D3">
              <w:rPr>
                <w:rStyle w:val="af5"/>
                <w:rFonts w:ascii="Times New Roman" w:hAnsi="Times New Roman" w:cs="Times New Roman"/>
                <w:b w:val="0"/>
                <w:bCs w:val="0"/>
                <w:color w:val="181D21"/>
                <w:shd w:val="clear" w:color="auto" w:fill="FFFFFF"/>
              </w:rPr>
              <w:t>синдром Клерка-Леви-Кристеско (</w:t>
            </w:r>
            <w:r w:rsidR="00857B2A" w:rsidRPr="005928D3">
              <w:rPr>
                <w:rStyle w:val="af5"/>
                <w:rFonts w:ascii="Times New Roman" w:hAnsi="Times New Roman" w:cs="Times New Roman"/>
                <w:b w:val="0"/>
                <w:bCs w:val="0"/>
                <w:color w:val="181D21"/>
                <w:shd w:val="clear" w:color="auto" w:fill="FFFFFF"/>
                <w:lang w:val="en-US"/>
              </w:rPr>
              <w:t>CLC</w:t>
            </w:r>
            <w:r w:rsidR="00857B2A" w:rsidRPr="005928D3">
              <w:rPr>
                <w:rStyle w:val="af5"/>
                <w:rFonts w:ascii="Times New Roman" w:hAnsi="Times New Roman" w:cs="Times New Roman"/>
                <w:b w:val="0"/>
                <w:bCs w:val="0"/>
                <w:color w:val="181D21"/>
                <w:shd w:val="clear" w:color="auto" w:fill="FFFFFF"/>
              </w:rPr>
              <w:t>)</w:t>
            </w:r>
            <w:r w:rsidR="00857B2A" w:rsidRPr="005928D3">
              <w:rPr>
                <w:rStyle w:val="af5"/>
                <w:rFonts w:ascii="Times New Roman" w:hAnsi="Times New Roman" w:cs="Times New Roman"/>
                <w:b w:val="0"/>
                <w:bCs w:val="0"/>
                <w:color w:val="181D21"/>
                <w:shd w:val="clear" w:color="auto" w:fill="FFFFFF"/>
                <w:lang w:val="kk-KZ"/>
              </w:rPr>
              <w:t xml:space="preserve">, </w:t>
            </w:r>
            <w:r w:rsidR="008C5079" w:rsidRPr="005928D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с</w:t>
            </w:r>
            <w:r w:rsidR="00857B2A" w:rsidRPr="00592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индром удлиненного интервала QT</w:t>
            </w:r>
            <w:r w:rsidR="008C5079" w:rsidRPr="005928D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, </w:t>
            </w:r>
            <w:r w:rsidR="008C5079" w:rsidRPr="005928D3">
              <w:rPr>
                <w:rFonts w:ascii="Times New Roman" w:hAnsi="Times New Roman" w:cs="Times New Roman"/>
              </w:rPr>
              <w:t>синдром укороченного интервала QT</w:t>
            </w:r>
            <w:r w:rsidR="008C5079" w:rsidRPr="005928D3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8C5079" w:rsidRPr="005928D3">
              <w:rPr>
                <w:rFonts w:ascii="Times New Roman" w:hAnsi="Times New Roman" w:cs="Times New Roman"/>
              </w:rPr>
              <w:t>синдром Бругада</w:t>
            </w:r>
            <w:r w:rsidR="008C5079" w:rsidRPr="005928D3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8C5079" w:rsidRPr="005928D3">
              <w:rPr>
                <w:rFonts w:ascii="Times New Roman" w:hAnsi="Times New Roman" w:cs="Times New Roman"/>
              </w:rPr>
              <w:t>синдром слабости синусового узла</w:t>
            </w:r>
            <w:r w:rsidR="008C5079" w:rsidRPr="005928D3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50BE062" w14:textId="05003622" w:rsidR="00741203" w:rsidRPr="005928D3" w:rsidRDefault="00741203" w:rsidP="008C5079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  <w:lang w:val="kk-KZ"/>
              </w:rPr>
            </w:pPr>
            <w:r w:rsidRPr="005928D3">
              <w:rPr>
                <w:rFonts w:ascii="Times New Roman" w:hAnsi="Times New Roman" w:cs="Times New Roman"/>
              </w:rPr>
              <w:t>- интерпретировать данные лабораторно-инструментальных (</w:t>
            </w:r>
            <w:r w:rsidRPr="005928D3">
              <w:rPr>
                <w:rFonts w:ascii="Times New Roman" w:eastAsia="TimesNewRomanPSMT" w:hAnsi="Times New Roman" w:cs="Times New Roman"/>
              </w:rPr>
              <w:t>ЭКГ, Эхо-КГ, УЗДГ, МРТ, ангиография, СМАД, Холтер-ЭКГ</w:t>
            </w:r>
            <w:r w:rsidRPr="005928D3">
              <w:rPr>
                <w:rFonts w:ascii="Times New Roman" w:hAnsi="Times New Roman" w:cs="Times New Roman"/>
              </w:rPr>
              <w:t xml:space="preserve">) исследований при </w:t>
            </w:r>
            <w:r w:rsidRPr="005928D3">
              <w:rPr>
                <w:rFonts w:ascii="Times New Roman" w:hAnsi="Times New Roman" w:cs="Times New Roman"/>
                <w:lang w:val="kk-KZ"/>
              </w:rPr>
              <w:t xml:space="preserve">синдроме нарушение </w:t>
            </w:r>
            <w:r w:rsidR="00047A60" w:rsidRPr="005928D3">
              <w:rPr>
                <w:rFonts w:ascii="Times New Roman" w:hAnsi="Times New Roman" w:cs="Times New Roman"/>
                <w:lang w:val="kk-KZ"/>
              </w:rPr>
              <w:t xml:space="preserve">врожденные </w:t>
            </w:r>
            <w:r w:rsidRPr="005928D3">
              <w:rPr>
                <w:rFonts w:ascii="Times New Roman" w:hAnsi="Times New Roman" w:cs="Times New Roman"/>
                <w:lang w:val="kk-KZ"/>
              </w:rPr>
              <w:t>сердечного ритма;</w:t>
            </w:r>
          </w:p>
          <w:p w14:paraId="63AC0CE1" w14:textId="77777777" w:rsidR="00741203" w:rsidRPr="005928D3" w:rsidRDefault="00741203" w:rsidP="00741203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</w:rPr>
            </w:pPr>
            <w:r w:rsidRPr="005928D3">
              <w:rPr>
                <w:rFonts w:ascii="Times New Roman" w:eastAsia="TimesNewRomanPSMT" w:hAnsi="Times New Roman" w:cs="Times New Roman"/>
                <w:bCs/>
              </w:rPr>
              <w:t>- может провести дифференциальную диагностику между нарушение сердечного ритма</w:t>
            </w:r>
          </w:p>
          <w:p w14:paraId="5A77088D" w14:textId="77777777" w:rsidR="00741203" w:rsidRPr="005928D3" w:rsidRDefault="00741203" w:rsidP="00741203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</w:rPr>
            </w:pPr>
            <w:r w:rsidRPr="005928D3">
              <w:rPr>
                <w:rFonts w:ascii="Times New Roman" w:eastAsia="TimesNewRomanPSMT" w:hAnsi="Times New Roman" w:cs="Times New Roman"/>
                <w:bCs/>
              </w:rPr>
              <w:t xml:space="preserve">- назначать и </w:t>
            </w:r>
            <w:r w:rsidRPr="005928D3">
              <w:rPr>
                <w:rFonts w:ascii="Times New Roman" w:hAnsi="Times New Roman" w:cs="Times New Roman"/>
              </w:rPr>
              <w:t xml:space="preserve">использовать классификацию препаратов, механизм действия, фармакокинетику, побочные эффекты, показания и противопоказания к применению для лечения </w:t>
            </w:r>
            <w:r w:rsidRPr="005928D3">
              <w:rPr>
                <w:rFonts w:ascii="Times New Roman" w:eastAsia="TimesNewRomanPSMT" w:hAnsi="Times New Roman" w:cs="Times New Roman"/>
                <w:bCs/>
              </w:rPr>
              <w:t>нарушение сердечного ритма (антиаритмические препараты)</w:t>
            </w:r>
          </w:p>
          <w:p w14:paraId="238FE9E2" w14:textId="77777777" w:rsidR="00741203" w:rsidRPr="005928D3" w:rsidRDefault="00741203" w:rsidP="0074120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5928D3">
              <w:rPr>
                <w:rFonts w:ascii="Times New Roman" w:eastAsia="Malgun Gothic" w:hAnsi="Times New Roman" w:cs="Times New Roman"/>
              </w:rPr>
              <w:t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630C42B7" w14:textId="77777777" w:rsidR="00741203" w:rsidRPr="005928D3" w:rsidRDefault="00741203" w:rsidP="0074120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5928D3">
              <w:rPr>
                <w:rFonts w:ascii="Times New Roman" w:eastAsia="Malgun Gothic" w:hAnsi="Times New Roman" w:cs="Times New Roman"/>
              </w:rPr>
              <w:t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14:paraId="6868487C" w14:textId="77777777" w:rsidR="00741203" w:rsidRPr="005928D3" w:rsidRDefault="00741203" w:rsidP="0074120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5928D3">
              <w:rPr>
                <w:rFonts w:ascii="Times New Roman" w:eastAsia="Malgun Gothic" w:hAnsi="Times New Roman" w:cs="Times New Roman"/>
              </w:rPr>
              <w:t>- применять знания принципов и методов формирования здорового образа жизни человека и семьи;</w:t>
            </w:r>
          </w:p>
          <w:p w14:paraId="03B1AD5E" w14:textId="77777777" w:rsidR="00741203" w:rsidRPr="005928D3" w:rsidRDefault="00741203" w:rsidP="0074120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5928D3">
              <w:rPr>
                <w:rFonts w:ascii="Times New Roman" w:eastAsia="Malgun Gothic" w:hAnsi="Times New Roman" w:cs="Times New Roman"/>
              </w:rPr>
              <w:t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5254AD57" w14:textId="77777777" w:rsidR="00741203" w:rsidRPr="005928D3" w:rsidRDefault="00741203" w:rsidP="0074120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5928D3">
              <w:rPr>
                <w:rFonts w:ascii="Times New Roman" w:eastAsia="Malgun Gothic" w:hAnsi="Times New Roman" w:cs="Times New Roman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158AB34E" w14:textId="77777777" w:rsidR="00741203" w:rsidRPr="005928D3" w:rsidRDefault="00741203" w:rsidP="0074120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  <w:r w:rsidRPr="005928D3">
              <w:rPr>
                <w:rFonts w:ascii="Times New Roman" w:eastAsia="Malgun Gothic" w:hAnsi="Times New Roman" w:cs="Times New Roman"/>
              </w:rPr>
              <w:t>- демонстрировать начальные навыки научно-исследовательской работы.</w:t>
            </w:r>
          </w:p>
          <w:p w14:paraId="050D82DE" w14:textId="77777777" w:rsidR="00741203" w:rsidRPr="005928D3" w:rsidRDefault="00741203" w:rsidP="00741203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</w:rPr>
            </w:pPr>
          </w:p>
          <w:p w14:paraId="7C10CD25" w14:textId="726235B8" w:rsidR="00741203" w:rsidRPr="005928D3" w:rsidRDefault="00741203" w:rsidP="00741203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5928D3">
              <w:rPr>
                <w:rFonts w:ascii="Times New Roman" w:hAnsi="Times New Roman" w:cs="Times New Roman"/>
              </w:rPr>
              <w:t xml:space="preserve">СРС: Современные принципы лечения аритмии, последние данные ((обзор статьи, </w:t>
            </w:r>
            <w:r w:rsidRPr="005928D3">
              <w:rPr>
                <w:rFonts w:ascii="Times New Roman" w:eastAsia="Times New Roman" w:hAnsi="Times New Roman" w:cs="Times New Roman"/>
                <w:color w:val="2C2D2E"/>
              </w:rPr>
              <w:t>кейс, видео, симуляция ИЛИ НИРС – тезис, доклад, статья)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EB58" w14:textId="1A8CFAC3" w:rsidR="00E848D0" w:rsidRPr="005928D3" w:rsidRDefault="00E848D0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928D3">
              <w:rPr>
                <w:rFonts w:ascii="Times New Roman" w:hAnsi="Times New Roman" w:cs="Times New Roman"/>
              </w:rPr>
              <w:lastRenderedPageBreak/>
              <w:t>1. Мухин Н.А., Моисеев В.С. Пропедевтика внутренних болезней: учебник. — 2-е изд., доп. и перера</w:t>
            </w:r>
            <w:r w:rsidR="008C5079" w:rsidRPr="005928D3">
              <w:rPr>
                <w:rFonts w:ascii="Times New Roman" w:hAnsi="Times New Roman" w:cs="Times New Roman"/>
              </w:rPr>
              <w:t>б. М.: ГЭОТАР – 2020г, глава-6.</w:t>
            </w:r>
          </w:p>
          <w:p w14:paraId="21DC57BA" w14:textId="56532D1C" w:rsidR="00E848D0" w:rsidRPr="005928D3" w:rsidRDefault="008C5079" w:rsidP="00E848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928D3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E848D0" w:rsidRPr="005928D3">
              <w:rPr>
                <w:rFonts w:ascii="Times New Roman" w:hAnsi="Times New Roman" w:cs="Times New Roman"/>
              </w:rPr>
              <w:t xml:space="preserve">. </w:t>
            </w:r>
            <w:r w:rsidR="00E848D0" w:rsidRPr="005928D3">
              <w:rPr>
                <w:rFonts w:ascii="Times New Roman" w:eastAsia="Calibri" w:hAnsi="Times New Roman" w:cs="Times New Roman"/>
              </w:rPr>
              <w:t>Ішкі аурулар пропедевтикасы: оқулық  — М.: ГЭОТАР-Медиа,2015, Тарау-6: ил. Н.А. Мухин, В.С. Моисеев;</w:t>
            </w:r>
          </w:p>
          <w:p w14:paraId="4FF66144" w14:textId="695964B2" w:rsidR="008C5079" w:rsidRPr="005928D3" w:rsidRDefault="008C5079" w:rsidP="00E848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928D3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5928D3">
              <w:rPr>
                <w:rFonts w:ascii="Times New Roman" w:hAnsi="Times New Roman" w:cs="Times New Roman"/>
                <w:color w:val="000000"/>
              </w:rPr>
              <w:t>.«</w:t>
            </w:r>
            <w:r w:rsidRPr="005928D3">
              <w:rPr>
                <w:rFonts w:ascii="Times New Roman" w:hAnsi="Times New Roman" w:cs="Times New Roman"/>
                <w:color w:val="333333"/>
                <w:shd w:val="clear" w:color="auto" w:fill="F5F7F9"/>
              </w:rPr>
              <w:t>Кардиология</w:t>
            </w:r>
            <w:r w:rsidRPr="005928D3">
              <w:rPr>
                <w:rFonts w:ascii="Times New Roman" w:hAnsi="Times New Roman" w:cs="Times New Roman"/>
                <w:color w:val="000000"/>
              </w:rPr>
              <w:t>» модулі модуль «</w:t>
            </w:r>
            <w:r w:rsidRPr="005928D3">
              <w:rPr>
                <w:rFonts w:ascii="Times New Roman" w:hAnsi="Times New Roman" w:cs="Times New Roman"/>
                <w:color w:val="000000"/>
                <w:lang w:val="kk-KZ"/>
              </w:rPr>
              <w:t>Сердечно-сосудистой системы</w:t>
            </w:r>
            <w:r w:rsidRPr="005928D3">
              <w:rPr>
                <w:rFonts w:ascii="Times New Roman" w:hAnsi="Times New Roman" w:cs="Times New Roman"/>
                <w:color w:val="000000"/>
              </w:rPr>
              <w:t>»: Интеграцияланған оқулық: қазақ жəне орыс т</w:t>
            </w:r>
            <w:r w:rsidRPr="005928D3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5928D3">
              <w:rPr>
                <w:rFonts w:ascii="Times New Roman" w:hAnsi="Times New Roman" w:cs="Times New Roman"/>
                <w:color w:val="000000"/>
              </w:rPr>
              <w:t>лдер</w:t>
            </w:r>
            <w:r w:rsidRPr="005928D3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5928D3">
              <w:rPr>
                <w:rFonts w:ascii="Times New Roman" w:hAnsi="Times New Roman" w:cs="Times New Roman"/>
                <w:color w:val="000000"/>
              </w:rPr>
              <w:t>нде /  — М.: Литтерра, 2014. —376 б.: ил</w:t>
            </w:r>
          </w:p>
          <w:p w14:paraId="1D1E3C5C" w14:textId="1DB69B76" w:rsidR="00E848D0" w:rsidRPr="005928D3" w:rsidRDefault="008C5079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928D3">
              <w:rPr>
                <w:rFonts w:ascii="Times New Roman" w:hAnsi="Times New Roman" w:cs="Times New Roman"/>
                <w:lang w:val="kk-KZ"/>
              </w:rPr>
              <w:t>4</w:t>
            </w:r>
            <w:r w:rsidR="00E848D0" w:rsidRPr="005928D3">
              <w:rPr>
                <w:rFonts w:ascii="Times New Roman" w:hAnsi="Times New Roman" w:cs="Times New Roman"/>
              </w:rPr>
              <w:t>. Роберт Струтынский – Внутренние болезни: сердечно-сосудистая система. Глава 3. 2013</w:t>
            </w:r>
          </w:p>
          <w:p w14:paraId="2BFE5B55" w14:textId="77777777" w:rsidR="00E848D0" w:rsidRPr="005928D3" w:rsidRDefault="00E848D0" w:rsidP="00E848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928D3">
              <w:rPr>
                <w:rFonts w:ascii="Times New Roman" w:hAnsi="Times New Roman" w:cs="Times New Roman"/>
              </w:rPr>
              <w:t>5. Роберт Струтынский –Электрокардиограмма: анализ и интерпретация/ 14-у изд. – М:МедПресс-информ.2012</w:t>
            </w:r>
          </w:p>
          <w:p w14:paraId="7591588F" w14:textId="45C29D7F" w:rsidR="00E848D0" w:rsidRPr="005928D3" w:rsidRDefault="00E848D0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928D3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 w:rsidRPr="005928D3">
              <w:rPr>
                <w:rFonts w:ascii="Times New Roman" w:eastAsia="Calibri" w:hAnsi="Times New Roman" w:cs="Times New Roman"/>
                <w:lang w:val="en-US"/>
              </w:rPr>
              <w:t xml:space="preserve">. Harrison's Principles of Internal Medicine 20th Edition 2018. </w:t>
            </w:r>
            <w:r w:rsidRPr="005928D3">
              <w:rPr>
                <w:rFonts w:ascii="Times New Roman" w:hAnsi="Times New Roman" w:cs="Times New Roman"/>
                <w:lang w:val="en-US"/>
              </w:rPr>
              <w:t xml:space="preserve">Disorders of the Cardiovascular System PART 6. </w:t>
            </w:r>
          </w:p>
          <w:p w14:paraId="63FF69F9" w14:textId="2EA3038F" w:rsidR="00E848D0" w:rsidRPr="005928D3" w:rsidRDefault="008C5079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928D3">
              <w:rPr>
                <w:rFonts w:ascii="Times New Roman" w:hAnsi="Times New Roman" w:cs="Times New Roman"/>
                <w:lang w:val="kk-KZ"/>
              </w:rPr>
              <w:t>7</w:t>
            </w:r>
            <w:r w:rsidR="00E848D0" w:rsidRPr="005928D3">
              <w:rPr>
                <w:rFonts w:ascii="Times New Roman" w:hAnsi="Times New Roman" w:cs="Times New Roman"/>
                <w:lang w:val="en-US"/>
              </w:rPr>
              <w:t xml:space="preserve">. Oxford Handbook of General Practice 4th Edition. 268-272 </w:t>
            </w:r>
            <w:r w:rsidR="00E848D0" w:rsidRPr="005928D3">
              <w:rPr>
                <w:rFonts w:ascii="Times New Roman" w:hAnsi="Times New Roman" w:cs="Times New Roman"/>
              </w:rPr>
              <w:t>р</w:t>
            </w:r>
          </w:p>
          <w:p w14:paraId="58915165" w14:textId="1F42855E" w:rsidR="00E848D0" w:rsidRPr="005928D3" w:rsidRDefault="008C5079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928D3">
              <w:rPr>
                <w:rFonts w:ascii="Times New Roman" w:hAnsi="Times New Roman" w:cs="Times New Roman"/>
                <w:lang w:val="kk-KZ"/>
              </w:rPr>
              <w:t>8</w:t>
            </w:r>
            <w:r w:rsidR="00E848D0" w:rsidRPr="005928D3">
              <w:rPr>
                <w:rFonts w:ascii="Times New Roman" w:hAnsi="Times New Roman" w:cs="Times New Roman"/>
                <w:lang w:val="en-US"/>
              </w:rPr>
              <w:t>.Essentials_of_Internal_Medicine_Talley_3_ed_2015/194-200</w:t>
            </w:r>
          </w:p>
          <w:p w14:paraId="59EC64A9" w14:textId="1C03F6E7" w:rsidR="00E848D0" w:rsidRPr="005928D3" w:rsidRDefault="008C5079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928D3">
              <w:rPr>
                <w:rFonts w:ascii="Times New Roman" w:hAnsi="Times New Roman" w:cs="Times New Roman"/>
                <w:lang w:val="kk-KZ"/>
              </w:rPr>
              <w:t>9</w:t>
            </w:r>
            <w:r w:rsidR="00E848D0" w:rsidRPr="005928D3">
              <w:rPr>
                <w:rFonts w:ascii="Times New Roman" w:hAnsi="Times New Roman" w:cs="Times New Roman"/>
                <w:lang w:val="en-US"/>
              </w:rPr>
              <w:t>. Harrisson’s Manual of Medicine/ 20th Edition, Section 8, chapter 124-125</w:t>
            </w:r>
          </w:p>
          <w:p w14:paraId="5CDE807C" w14:textId="719342B1" w:rsidR="00E848D0" w:rsidRPr="005928D3" w:rsidRDefault="008C5079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928D3">
              <w:rPr>
                <w:rFonts w:ascii="Times New Roman" w:hAnsi="Times New Roman" w:cs="Times New Roman"/>
                <w:lang w:val="en-US"/>
              </w:rPr>
              <w:t>1</w:t>
            </w:r>
            <w:r w:rsidRPr="005928D3">
              <w:rPr>
                <w:rFonts w:ascii="Times New Roman" w:hAnsi="Times New Roman" w:cs="Times New Roman"/>
                <w:lang w:val="kk-KZ"/>
              </w:rPr>
              <w:t>0</w:t>
            </w:r>
            <w:r w:rsidR="00E848D0" w:rsidRPr="005928D3">
              <w:rPr>
                <w:rFonts w:ascii="Times New Roman" w:hAnsi="Times New Roman" w:cs="Times New Roman"/>
                <w:lang w:val="en-US"/>
              </w:rPr>
              <w:t xml:space="preserve">. Brent G. Petty. Basic Electrocardiography Second Edition – 2020, </w:t>
            </w:r>
          </w:p>
          <w:p w14:paraId="5EF3EDC3" w14:textId="105AA657" w:rsidR="00E848D0" w:rsidRPr="005928D3" w:rsidRDefault="008C5079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928D3">
              <w:rPr>
                <w:rFonts w:ascii="Times New Roman" w:hAnsi="Times New Roman" w:cs="Times New Roman"/>
                <w:lang w:val="en-US"/>
              </w:rPr>
              <w:t>1</w:t>
            </w:r>
            <w:r w:rsidRPr="005928D3">
              <w:rPr>
                <w:rFonts w:ascii="Times New Roman" w:hAnsi="Times New Roman" w:cs="Times New Roman"/>
                <w:lang w:val="kk-KZ"/>
              </w:rPr>
              <w:t>1</w:t>
            </w:r>
            <w:r w:rsidR="00E848D0" w:rsidRPr="005928D3">
              <w:rPr>
                <w:rFonts w:ascii="Times New Roman" w:hAnsi="Times New Roman" w:cs="Times New Roman"/>
                <w:lang w:val="en-US"/>
              </w:rPr>
              <w:t xml:space="preserve">. Practical Cardiology First Edition: 2018, 164-177, 164-177, </w:t>
            </w:r>
          </w:p>
          <w:p w14:paraId="4EF52E13" w14:textId="06AABCAF" w:rsidR="00E848D0" w:rsidRPr="005928D3" w:rsidRDefault="008C5079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928D3">
              <w:rPr>
                <w:rFonts w:ascii="Times New Roman" w:hAnsi="Times New Roman" w:cs="Times New Roman"/>
                <w:lang w:val="en-US"/>
              </w:rPr>
              <w:t>1</w:t>
            </w:r>
            <w:r w:rsidRPr="005928D3">
              <w:rPr>
                <w:rFonts w:ascii="Times New Roman" w:hAnsi="Times New Roman" w:cs="Times New Roman"/>
                <w:lang w:val="kk-KZ"/>
              </w:rPr>
              <w:t>2</w:t>
            </w:r>
            <w:r w:rsidR="00E848D0" w:rsidRPr="005928D3">
              <w:rPr>
                <w:rFonts w:ascii="Times New Roman" w:hAnsi="Times New Roman" w:cs="Times New Roman"/>
                <w:lang w:val="en-US"/>
              </w:rPr>
              <w:t>. Marriott’s practical electrocardiography. — Twelfth edition / Galen S. Wagner, David G. Strauss.</w:t>
            </w:r>
          </w:p>
          <w:p w14:paraId="28043D14" w14:textId="4CF830DC" w:rsidR="00E848D0" w:rsidRPr="005928D3" w:rsidRDefault="00E848D0" w:rsidP="00E84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928D3">
              <w:rPr>
                <w:rFonts w:ascii="Times New Roman" w:hAnsi="Times New Roman" w:cs="Times New Roman"/>
                <w:lang w:val="en-US"/>
              </w:rPr>
              <w:t>1</w:t>
            </w:r>
            <w:r w:rsidR="008C5079" w:rsidRPr="005928D3">
              <w:rPr>
                <w:rFonts w:ascii="Times New Roman" w:hAnsi="Times New Roman" w:cs="Times New Roman"/>
                <w:lang w:val="kk-KZ"/>
              </w:rPr>
              <w:t>3</w:t>
            </w:r>
            <w:r w:rsidRPr="005928D3">
              <w:rPr>
                <w:rFonts w:ascii="Times New Roman" w:hAnsi="Times New Roman" w:cs="Times New Roman"/>
                <w:lang w:val="en-US"/>
              </w:rPr>
              <w:t>. Thaler, Malcolm S., author. The only EKG book you'll ever need / Malcolm S. Thaler. — Eighth edition.</w:t>
            </w:r>
          </w:p>
          <w:p w14:paraId="2B9B02D9" w14:textId="582074C4" w:rsidR="00741203" w:rsidRPr="007D3B96" w:rsidRDefault="00B73DFB" w:rsidP="007412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43" w:history="1">
              <w:r w:rsidR="007D3B96" w:rsidRPr="00702DD6">
                <w:rPr>
                  <w:rStyle w:val="a7"/>
                  <w:rFonts w:ascii="Times New Roman" w:hAnsi="Times New Roman" w:cs="Times New Roman"/>
                  <w:lang w:val="kk-KZ"/>
                </w:rPr>
                <w:t>https://geekymedics.com/category/osce/clinical-examination/cardio/</w:t>
              </w:r>
            </w:hyperlink>
            <w:r w:rsidR="007D3B96" w:rsidRPr="007D3B9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DA71" w14:textId="6C3573F0" w:rsidR="00911A50" w:rsidRPr="00911A50" w:rsidRDefault="00FD7FB7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</w:t>
            </w:r>
            <w:r w:rsidR="00911A50" w:rsidRPr="00911A50">
              <w:rPr>
                <w:rFonts w:ascii="Times New Roman" w:hAnsi="Times New Roman" w:cs="Times New Roman"/>
                <w:lang w:val="en-US"/>
              </w:rPr>
              <w:t>TBL</w:t>
            </w:r>
          </w:p>
          <w:p w14:paraId="79C1EEB6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2. Работа в группах</w:t>
            </w:r>
          </w:p>
          <w:p w14:paraId="1FEFB38E" w14:textId="77777777" w:rsidR="00911A50" w:rsidRPr="00911A5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lastRenderedPageBreak/>
              <w:t>Тренинг в симуляционном центре</w:t>
            </w:r>
          </w:p>
          <w:p w14:paraId="74C902CA" w14:textId="49C816BE" w:rsidR="00741203" w:rsidRPr="008936C7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11A50">
              <w:rPr>
                <w:rFonts w:ascii="Times New Roman" w:hAnsi="Times New Roman" w:cs="Times New Roman"/>
              </w:rPr>
              <w:t>3. Расшифровка ЭКГ</w:t>
            </w:r>
          </w:p>
        </w:tc>
      </w:tr>
    </w:tbl>
    <w:p w14:paraId="1A039998" w14:textId="5266AC1A" w:rsidR="00B34D06" w:rsidRPr="008936C7" w:rsidRDefault="00B34D06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36C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РУБРИКАТОР ОЦЕНИВАНИЯ РЕЗУЛЬТАТОВ ОБУЧЕНИЯ </w:t>
      </w:r>
      <w:r w:rsidRPr="008936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17280EE0" w14:textId="77777777" w:rsidR="00B34D06" w:rsidRPr="008936C7" w:rsidRDefault="00B34D06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36C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 суммативном оценивании</w:t>
      </w:r>
      <w:r w:rsidRPr="008936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3E668326" w14:textId="77777777" w:rsidR="008333A4" w:rsidRPr="008936C7" w:rsidRDefault="008333A4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0E07EF7" w14:textId="77777777" w:rsidR="006B65FB" w:rsidRPr="008936C7" w:rsidRDefault="006B65FB" w:rsidP="008936C7">
      <w:pPr>
        <w:spacing w:line="240" w:lineRule="auto"/>
        <w:contextualSpacing/>
        <w:rPr>
          <w:rFonts w:ascii="Times New Roman" w:hAnsi="Times New Roman" w:cs="Times New Roman"/>
          <w:b/>
        </w:rPr>
      </w:pPr>
      <w:bookmarkStart w:id="1" w:name="_Hlk79444842"/>
      <w:r w:rsidRPr="008936C7">
        <w:rPr>
          <w:rFonts w:ascii="Times New Roman" w:hAnsi="Times New Roman" w:cs="Times New Roman"/>
          <w:b/>
          <w:lang w:val="kk-KZ"/>
        </w:rPr>
        <w:t>Формула расчёта рейтинга</w:t>
      </w:r>
      <w:r w:rsidRPr="008936C7">
        <w:rPr>
          <w:rFonts w:ascii="Times New Roman" w:hAnsi="Times New Roman" w:cs="Times New Roman"/>
          <w:b/>
        </w:rPr>
        <w:t xml:space="preserve"> </w:t>
      </w:r>
    </w:p>
    <w:bookmarkEnd w:id="1"/>
    <w:p w14:paraId="6F73BF84" w14:textId="77777777" w:rsidR="006B65FB" w:rsidRPr="008936C7" w:rsidRDefault="006B65FB" w:rsidP="008936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</w:rPr>
      </w:pPr>
      <w:r w:rsidRPr="008936C7">
        <w:rPr>
          <w:rFonts w:ascii="Times New Roman" w:eastAsia="Times New Roman" w:hAnsi="Times New Roman" w:cs="Times New Roman"/>
          <w:b/>
          <w:bCs/>
          <w:color w:val="000000"/>
        </w:rPr>
        <w:t>За 3 курс в целом - ОРД</w:t>
      </w:r>
    </w:p>
    <w:tbl>
      <w:tblPr>
        <w:tblW w:w="1473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0"/>
        <w:gridCol w:w="2166"/>
      </w:tblGrid>
      <w:tr w:rsidR="006B65FB" w:rsidRPr="008936C7" w14:paraId="52C338F4" w14:textId="77777777" w:rsidTr="006B65FB">
        <w:trPr>
          <w:trHeight w:val="317"/>
        </w:trPr>
        <w:tc>
          <w:tcPr>
            <w:tcW w:w="1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71979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Курация, клинические навыки</w:t>
            </w:r>
          </w:p>
        </w:tc>
        <w:tc>
          <w:tcPr>
            <w:tcW w:w="2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E90DCC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20%</w:t>
            </w:r>
          </w:p>
        </w:tc>
      </w:tr>
      <w:tr w:rsidR="006B65FB" w:rsidRPr="008936C7" w14:paraId="31BB727C" w14:textId="77777777" w:rsidTr="006B65FB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6CCD6C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ind w:left="97" w:hanging="97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СРС (кейс, видео, симуляция ИЛИ НИРС – тезис, доклад, статья)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11677A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6B65FB" w:rsidRPr="008936C7" w14:paraId="03CA7D4C" w14:textId="77777777" w:rsidTr="006B65FB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23DD9A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Рубежный контроль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F965FE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70%</w:t>
            </w:r>
          </w:p>
        </w:tc>
      </w:tr>
      <w:tr w:rsidR="006B65FB" w:rsidRPr="008936C7" w14:paraId="46933A77" w14:textId="77777777" w:rsidTr="006B65FB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356CAF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>Итого РК1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971F29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  <w:tr w:rsidR="006B65FB" w:rsidRPr="008936C7" w14:paraId="0072009C" w14:textId="77777777" w:rsidTr="006B65FB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36C784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История болезни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90D616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20%</w:t>
            </w:r>
          </w:p>
        </w:tc>
      </w:tr>
      <w:tr w:rsidR="006B65FB" w:rsidRPr="008936C7" w14:paraId="096C7021" w14:textId="77777777" w:rsidTr="006B65FB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8E0264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СРС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FE8621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6B65FB" w:rsidRPr="008936C7" w14:paraId="7BF77589" w14:textId="77777777" w:rsidTr="006B65FB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164C66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2C2D2E"/>
              </w:rPr>
              <w:t>Рубежный контроль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7DB78E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70%</w:t>
            </w:r>
          </w:p>
        </w:tc>
      </w:tr>
      <w:tr w:rsidR="006B65FB" w:rsidRPr="008936C7" w14:paraId="0E5BB85E" w14:textId="77777777" w:rsidTr="006B65FB">
        <w:trPr>
          <w:trHeight w:val="51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64F663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lang w:val="en-US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>Итого РК2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4D2A47" w14:textId="77777777" w:rsidR="006B65FB" w:rsidRPr="008936C7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</w:tbl>
    <w:p w14:paraId="6FBCA811" w14:textId="77777777" w:rsidR="006B65FB" w:rsidRPr="008936C7" w:rsidRDefault="006B65FB" w:rsidP="008936C7">
      <w:pPr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</w:rPr>
      </w:pPr>
      <w:r w:rsidRPr="008936C7">
        <w:rPr>
          <w:rFonts w:ascii="Times New Roman" w:eastAsia="Times New Roman" w:hAnsi="Times New Roman" w:cs="Times New Roman"/>
          <w:b/>
          <w:bCs/>
          <w:color w:val="000000"/>
        </w:rPr>
        <w:t>Финальная оценка:</w:t>
      </w:r>
      <w:r w:rsidRPr="008936C7">
        <w:rPr>
          <w:rFonts w:ascii="Times New Roman" w:eastAsia="Times New Roman" w:hAnsi="Times New Roman" w:cs="Times New Roman"/>
          <w:color w:val="000000"/>
        </w:rPr>
        <w:t> ОРД 60% + экзамен 40%</w:t>
      </w:r>
    </w:p>
    <w:p w14:paraId="33887DAD" w14:textId="77777777" w:rsidR="006B65FB" w:rsidRPr="008936C7" w:rsidRDefault="006B65FB" w:rsidP="008936C7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C2D2E"/>
        </w:rPr>
      </w:pPr>
      <w:r w:rsidRPr="008936C7">
        <w:rPr>
          <w:rFonts w:ascii="Times New Roman" w:eastAsia="Times New Roman" w:hAnsi="Times New Roman" w:cs="Times New Roman"/>
          <w:b/>
          <w:bCs/>
          <w:color w:val="000000"/>
        </w:rPr>
        <w:t>Экзамен (2 этапа)</w:t>
      </w:r>
      <w:r w:rsidRPr="008936C7">
        <w:rPr>
          <w:rFonts w:ascii="Times New Roman" w:eastAsia="Times New Roman" w:hAnsi="Times New Roman" w:cs="Times New Roman"/>
          <w:color w:val="000000"/>
        </w:rPr>
        <w:t> – тестирование (40%) + ОСКЭ (60%)</w:t>
      </w:r>
      <w:r w:rsidRPr="008936C7">
        <w:rPr>
          <w:rFonts w:ascii="Times New Roman" w:eastAsia="Times New Roman" w:hAnsi="Times New Roman" w:cs="Times New Roman"/>
          <w:b/>
          <w:bCs/>
          <w:color w:val="FFFFFF"/>
        </w:rPr>
        <w:t>ем</w:t>
      </w:r>
    </w:p>
    <w:p w14:paraId="15542DC7" w14:textId="77777777" w:rsidR="00B34D06" w:rsidRPr="008936C7" w:rsidRDefault="00B34D0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36C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 </w:t>
      </w:r>
      <w:r w:rsidRPr="008936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79E347FA" w14:textId="77777777" w:rsidR="005928D3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sectPr w:rsidR="005928D3" w:rsidSect="00E62B0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8D7EC45" w14:textId="33B3201A" w:rsidR="002D2546" w:rsidRPr="008936C7" w:rsidRDefault="00C92999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r w:rsidRPr="008936C7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Team based learning </w:t>
      </w:r>
      <w:r w:rsidR="00EE2A8A" w:rsidRPr="008936C7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–</w:t>
      </w:r>
      <w:r w:rsidR="005928D3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TBL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028"/>
        <w:gridCol w:w="893"/>
      </w:tblGrid>
      <w:tr w:rsidR="002D2546" w:rsidRPr="008936C7" w14:paraId="7F7C5348" w14:textId="77777777" w:rsidTr="007968B4">
        <w:trPr>
          <w:jc w:val="center"/>
        </w:trPr>
        <w:tc>
          <w:tcPr>
            <w:tcW w:w="7427" w:type="dxa"/>
          </w:tcPr>
          <w:p w14:paraId="6DB4C7B5" w14:textId="77777777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937" w:type="dxa"/>
          </w:tcPr>
          <w:p w14:paraId="4B5E6603" w14:textId="5607D27A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%</w:t>
            </w:r>
          </w:p>
        </w:tc>
      </w:tr>
      <w:tr w:rsidR="002D2546" w:rsidRPr="008936C7" w14:paraId="4466FD91" w14:textId="77777777" w:rsidTr="007968B4">
        <w:trPr>
          <w:jc w:val="center"/>
        </w:trPr>
        <w:tc>
          <w:tcPr>
            <w:tcW w:w="7427" w:type="dxa"/>
          </w:tcPr>
          <w:p w14:paraId="5F93FB53" w14:textId="36B7EEA9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Индивидуальный</w:t>
            </w: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-- (IRAT)</w:t>
            </w:r>
          </w:p>
        </w:tc>
        <w:tc>
          <w:tcPr>
            <w:tcW w:w="937" w:type="dxa"/>
          </w:tcPr>
          <w:p w14:paraId="4B1D76E5" w14:textId="7583E209" w:rsidR="002D2546" w:rsidRPr="00A00C8F" w:rsidRDefault="008374B7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</w:pPr>
            <w:r w:rsidRPr="00A00C8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30</w:t>
            </w:r>
          </w:p>
        </w:tc>
      </w:tr>
      <w:tr w:rsidR="002D2546" w:rsidRPr="008936C7" w14:paraId="043AB9BD" w14:textId="77777777" w:rsidTr="007968B4">
        <w:trPr>
          <w:jc w:val="center"/>
        </w:trPr>
        <w:tc>
          <w:tcPr>
            <w:tcW w:w="7427" w:type="dxa"/>
          </w:tcPr>
          <w:p w14:paraId="3E1A7D5E" w14:textId="54F5CB43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Групповой</w:t>
            </w:r>
            <w:r w:rsidRPr="008936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-- (GRAT)</w:t>
            </w:r>
          </w:p>
        </w:tc>
        <w:tc>
          <w:tcPr>
            <w:tcW w:w="937" w:type="dxa"/>
          </w:tcPr>
          <w:p w14:paraId="194842E3" w14:textId="093A5EEB" w:rsidR="002D2546" w:rsidRPr="00A00C8F" w:rsidRDefault="004620EF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</w:pPr>
            <w:r w:rsidRPr="00A00C8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en-US" w:eastAsia="ru-RU"/>
                <w14:ligatures w14:val="none"/>
              </w:rPr>
              <w:t>2</w:t>
            </w:r>
            <w:r w:rsidR="002D2546" w:rsidRPr="00A00C8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0</w:t>
            </w:r>
          </w:p>
        </w:tc>
      </w:tr>
      <w:tr w:rsidR="002D2546" w:rsidRPr="008936C7" w14:paraId="12FA9266" w14:textId="77777777" w:rsidTr="007968B4">
        <w:trPr>
          <w:jc w:val="center"/>
        </w:trPr>
        <w:tc>
          <w:tcPr>
            <w:tcW w:w="7427" w:type="dxa"/>
          </w:tcPr>
          <w:p w14:paraId="5BF42EC5" w14:textId="504F1049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Апелляция</w:t>
            </w:r>
          </w:p>
        </w:tc>
        <w:tc>
          <w:tcPr>
            <w:tcW w:w="937" w:type="dxa"/>
          </w:tcPr>
          <w:p w14:paraId="41B334BA" w14:textId="714ABE87" w:rsidR="002D2546" w:rsidRPr="00A00C8F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</w:pPr>
            <w:r w:rsidRPr="00A00C8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10</w:t>
            </w:r>
          </w:p>
        </w:tc>
      </w:tr>
      <w:tr w:rsidR="002D2546" w:rsidRPr="008936C7" w14:paraId="44C548D8" w14:textId="77777777" w:rsidTr="007968B4">
        <w:trPr>
          <w:jc w:val="center"/>
        </w:trPr>
        <w:tc>
          <w:tcPr>
            <w:tcW w:w="7427" w:type="dxa"/>
          </w:tcPr>
          <w:p w14:paraId="31CF09D4" w14:textId="16C2389E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Оценка за кейсы -                                 </w:t>
            </w:r>
          </w:p>
        </w:tc>
        <w:tc>
          <w:tcPr>
            <w:tcW w:w="937" w:type="dxa"/>
          </w:tcPr>
          <w:p w14:paraId="6EB8DB63" w14:textId="11431E3B" w:rsidR="002D2546" w:rsidRPr="00A00C8F" w:rsidRDefault="004620EF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</w:pPr>
            <w:r w:rsidRPr="00A00C8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en-US" w:eastAsia="ru-RU"/>
                <w14:ligatures w14:val="none"/>
              </w:rPr>
              <w:t>3</w:t>
            </w:r>
            <w:r w:rsidR="002D2546" w:rsidRPr="00A00C8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0</w:t>
            </w:r>
          </w:p>
        </w:tc>
      </w:tr>
      <w:tr w:rsidR="002D2546" w:rsidRPr="008936C7" w14:paraId="40D29329" w14:textId="77777777" w:rsidTr="007968B4">
        <w:trPr>
          <w:jc w:val="center"/>
        </w:trPr>
        <w:tc>
          <w:tcPr>
            <w:tcW w:w="7427" w:type="dxa"/>
          </w:tcPr>
          <w:p w14:paraId="0EF1538A" w14:textId="7080D177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936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37" w:type="dxa"/>
          </w:tcPr>
          <w:p w14:paraId="5B1E9F4F" w14:textId="47E00B38" w:rsidR="002D2546" w:rsidRPr="00A00C8F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</w:pPr>
            <w:r w:rsidRPr="00A00C8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10</w:t>
            </w:r>
          </w:p>
        </w:tc>
      </w:tr>
      <w:tr w:rsidR="002D2546" w:rsidRPr="008936C7" w14:paraId="59FDDB19" w14:textId="77777777" w:rsidTr="007968B4">
        <w:trPr>
          <w:jc w:val="center"/>
        </w:trPr>
        <w:tc>
          <w:tcPr>
            <w:tcW w:w="7427" w:type="dxa"/>
          </w:tcPr>
          <w:p w14:paraId="17966DB8" w14:textId="77777777" w:rsidR="002D2546" w:rsidRPr="008936C7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37" w:type="dxa"/>
          </w:tcPr>
          <w:p w14:paraId="00FBE146" w14:textId="1CC0E0A1" w:rsidR="002D2546" w:rsidRPr="00A00C8F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</w:pPr>
            <w:r w:rsidRPr="00A00C8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>100%</w:t>
            </w:r>
          </w:p>
        </w:tc>
      </w:tr>
    </w:tbl>
    <w:p w14:paraId="1D288AC7" w14:textId="77777777" w:rsidR="002D2546" w:rsidRPr="008936C7" w:rsidRDefault="002D254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03C0DDE" w14:textId="04D900F5" w:rsidR="00C92999" w:rsidRPr="008936C7" w:rsidRDefault="00C92999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4CC3E94" w14:textId="77777777" w:rsidR="005928D3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</w:p>
    <w:p w14:paraId="5A57E17D" w14:textId="77777777" w:rsidR="005928D3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</w:p>
    <w:p w14:paraId="554B8D1A" w14:textId="77777777" w:rsidR="005928D3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</w:p>
    <w:p w14:paraId="5FD7CFD8" w14:textId="77777777" w:rsidR="005928D3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</w:p>
    <w:p w14:paraId="385F2D3F" w14:textId="77777777" w:rsidR="005928D3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</w:p>
    <w:p w14:paraId="5CDA551A" w14:textId="77777777" w:rsidR="005928D3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</w:p>
    <w:p w14:paraId="70391C3D" w14:textId="77777777" w:rsidR="005928D3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</w:p>
    <w:p w14:paraId="6645CE6D" w14:textId="77777777" w:rsidR="005928D3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</w:p>
    <w:p w14:paraId="2C9DB7D4" w14:textId="67B41AEF" w:rsidR="004112F6" w:rsidRDefault="004112F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37A2F2D" w14:textId="0170777E" w:rsidR="00210266" w:rsidRDefault="0021026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2A4BB58" w14:textId="14B3FD02" w:rsidR="00210266" w:rsidRDefault="0021026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7FDF317" w14:textId="4463B07E" w:rsidR="00210266" w:rsidRDefault="0021026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76A445" w14:textId="4588C462" w:rsidR="00210266" w:rsidRDefault="0021026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AE2AADC" w14:textId="54C189CB" w:rsidR="00210266" w:rsidRDefault="0021026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FD022B7" w14:textId="0ED08486" w:rsidR="00210266" w:rsidRDefault="0021026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078CB70" w14:textId="652181D2" w:rsidR="00210266" w:rsidRDefault="0021026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17E3220" w14:textId="7155D17C" w:rsidR="00210266" w:rsidRDefault="0021026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52766A" w14:textId="6A95776E" w:rsidR="00210266" w:rsidRDefault="0021026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3139646" w14:textId="2178B0B5" w:rsidR="00210266" w:rsidRDefault="0021026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E1FC8DA" w14:textId="14692D69" w:rsidR="00210266" w:rsidRDefault="0021026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1FFE34C" w14:textId="77777777" w:rsidR="00210266" w:rsidRDefault="0021026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39F9E44" w14:textId="234E393F" w:rsidR="005928D3" w:rsidRDefault="005928D3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5928D3" w:rsidSect="005928D3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14:paraId="3B299A99" w14:textId="6D3BF59A" w:rsidR="004112F6" w:rsidRPr="008936C7" w:rsidRDefault="004112F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C79A75C" w14:textId="77777777" w:rsidR="00C92999" w:rsidRPr="008936C7" w:rsidRDefault="00C92999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4B57E2E" w14:textId="174D9AC5" w:rsidR="00143C95" w:rsidRPr="008936C7" w:rsidRDefault="00143C95" w:rsidP="008936C7">
      <w:pPr>
        <w:spacing w:line="240" w:lineRule="auto"/>
        <w:contextualSpacing/>
        <w:rPr>
          <w:rFonts w:ascii="Times New Roman" w:eastAsia="Calibri" w:hAnsi="Times New Roman" w:cs="Times New Roman"/>
          <w:b/>
          <w:bCs/>
        </w:rPr>
      </w:pPr>
      <w:r w:rsidRPr="008936C7">
        <w:rPr>
          <w:rFonts w:ascii="Times New Roman" w:eastAsia="Calibri" w:hAnsi="Times New Roman" w:cs="Times New Roman"/>
          <w:b/>
          <w:bCs/>
        </w:rPr>
        <w:lastRenderedPageBreak/>
        <w:t>Балльно-рейтинговая оценка практических навыков у постели больного (максимально 100 баллов)</w:t>
      </w:r>
    </w:p>
    <w:tbl>
      <w:tblPr>
        <w:tblW w:w="15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5"/>
        <w:gridCol w:w="2835"/>
        <w:gridCol w:w="2722"/>
        <w:gridCol w:w="1984"/>
        <w:gridCol w:w="2552"/>
        <w:gridCol w:w="1812"/>
      </w:tblGrid>
      <w:tr w:rsidR="00143C95" w:rsidRPr="008936C7" w14:paraId="3DB7895E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C7E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4338993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  <w:p w14:paraId="6D5990F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FD9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Критерии</w:t>
            </w:r>
          </w:p>
          <w:p w14:paraId="74646E12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AB5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E5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89F8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C23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962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143C95" w:rsidRPr="008936C7" w14:paraId="725A5741" w14:textId="77777777" w:rsidTr="006B4C0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AE0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CB9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F8AF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отлично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49AF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9F0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приемлемый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E0C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требует исправления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E0A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неприемлемо</w:t>
            </w:r>
          </w:p>
        </w:tc>
      </w:tr>
      <w:tr w:rsidR="00143C95" w:rsidRPr="008936C7" w14:paraId="0488A6CD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3F7E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76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ОПРОС ПАЦИЕНТА</w:t>
            </w:r>
          </w:p>
        </w:tc>
      </w:tr>
      <w:tr w:rsidR="00143C95" w:rsidRPr="008936C7" w14:paraId="3033E888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3C50B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DDC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Коммуникативные навыки при опросе пациента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2B7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эмпатию к пациенту - поза врача, одобряющие «угукания». Задавал вопросы открытого типа.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135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эмпатию к пациенту - поза врача, одобряющие «угукания». Задавал вопросы открытого типа.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5B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Задано мало открытых вопросов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3D3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Не полностью представился пациенту, не спросил имени пациента, речь студента не внятная, голос не разборчивый. Не заданы вопросы открытого типа, пациент отвечает односложно. Студент не проявил внимания к удобству пациента, не проявлял эмпатию.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97B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Коммуникация с пациентом негативна. Не соблюдены основные требования при общении с пациентом, нет проявлении эмпатии к пациенту. </w:t>
            </w:r>
          </w:p>
          <w:p w14:paraId="0EA6CDD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143C95" w:rsidRPr="008936C7" w14:paraId="544A6E42" w14:textId="77777777" w:rsidTr="006B4C0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C760F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05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</w:rPr>
              <w:t>Сбор жалоб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F9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Выявил главные и второстепенные жалобы пациента.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Выявил важные детали заболевания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(например, наблюдается ли тошнота, рвота, болезненность в животе? Какого характера?). Задавал вопросы,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касающиеся дифференциального диагноза.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02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Выявил главные и второстепенные жалобы пациента. 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 xml:space="preserve">Выявил важные детали заболевания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(например, тошнота, рвота, болезненность в животе? Какого характера?).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D3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Выявил главные жалобы пациента.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Выявил важные детали заболевания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C64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Студент не может отличить главные жалобы от второстепенных.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Не выявил важные детали заболевания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 Задает хаотичные вопросы.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A6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НЕ выявил никаких деталей заболевания. Сбор жалоб ограничен только субъективными словами самого пациента. </w:t>
            </w:r>
          </w:p>
        </w:tc>
      </w:tr>
      <w:tr w:rsidR="00143C95" w:rsidRPr="008936C7" w14:paraId="034367EC" w14:textId="77777777" w:rsidTr="002D2546">
        <w:trPr>
          <w:trHeight w:val="3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4C6B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8A0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Сбор анамнеза заболевания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F9C8" w14:textId="73760974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Выявил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хронологиюразвития заболевания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важные детали заболевания (например, когда появляются боли в области живота?). Спросил про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лекарства, принимаемые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по поводу данного заболевания. Задавал вопросы,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касающиеся дифференциального диагноза.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345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Выявил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хронологиюразвития заболевания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важные детали заболевания (например, когда появляются боли в области живота?). Спросил про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лекарства, принимаемые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по поводу данного заболевания.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C5E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Выявил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хронологиюразвития заболевания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 Спросил про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лекарства, принимаемые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по поводу данного заболевания.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E9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Студент не может выстроить хронологию развития заболевания. Задает хаотичные вопросы.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A52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Этап пропущен студентом. Имеется только информация, сказанная пациентом самостоятельно. </w:t>
            </w:r>
          </w:p>
        </w:tc>
      </w:tr>
      <w:tr w:rsidR="00143C95" w:rsidRPr="008936C7" w14:paraId="0A7839A8" w14:textId="77777777" w:rsidTr="006B4C0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68188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0C1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Анамнез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68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Выявил аллергоанамнез, хронические заболевания, операции, переливания крови, приём лекарств, принимаемые на постоянной основе, семейный анамнез, социальное положение пациента, профессиональные вредности, эпидемиологический анамнез.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F5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Выявил аллергоанамнез, хронические заболевания, операции, лекарства, принимаемые на постоянной основе, семейный анамнез, социальное положение пациента, профессиональные вредности, эпиданамнез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286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Выявил аллергоанамнез, хронические заболевания, семейный анамнез.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579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Выявил аллергоанамнез, семейный анамнез.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AC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Этап пропущен студентом. Имеется только информация, сказанная пациентом самостоятельно.</w:t>
            </w:r>
          </w:p>
        </w:tc>
      </w:tr>
      <w:tr w:rsidR="00143C95" w:rsidRPr="008936C7" w14:paraId="4981AC23" w14:textId="77777777" w:rsidTr="006B4C06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9D7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BB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Качество опроса пациента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E7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Опрос пациента проведен последовательно по порядку, но в зависимости от ситуации и особенностей пациента, студент меняет порядок опроса. В конце подводит итог – резюмирует все вопросы и получает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обратную связь от пациента (например, давайте подведем итог - вы </w:t>
            </w:r>
          </w:p>
          <w:p w14:paraId="205BFAE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заболели неделю назад, когда впервые появилась тошнота с многократной рвотой, затем появилась диарея, все верно?). Собрана качественна детализированная информация, наводящая на вероятный диагноз.</w:t>
            </w:r>
          </w:p>
          <w:p w14:paraId="03B5BB3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Использует проблемный лист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655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Опрос пациента проведен последовательно по порядку. </w:t>
            </w:r>
          </w:p>
          <w:p w14:paraId="14CBEEA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 конце подводит итог – резюмирует все вопросы и получает обратную связь от пациента (например, давайте подведем итог - вы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заболели неделю назад, когда впервые появилась тошнота с многократной рвотой, затем появилась диарея, все верно?). Собрана качественна детализированная информация, наводящая на вероятный диагноз. </w:t>
            </w:r>
          </w:p>
          <w:p w14:paraId="6E8F8F7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Использует проблемный лист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89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Последовательность опроса нарушена, но качество собранной информации позволяет предположить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вероятный диагноз. </w:t>
            </w:r>
          </w:p>
          <w:p w14:paraId="6D45CFF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2A4955F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5A74713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Не использует проблемный лист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846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Последовательность опроса нарушена. Студент повторяет одни и те же вопросы. Собранная информация не качественна, не позволяет предположить вероятный диагноз. </w:t>
            </w:r>
          </w:p>
          <w:p w14:paraId="470F12D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2852E7D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0F95419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Не использует проблемный лист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AB1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Опрос проведен не последовательно, студент задает случайные вопросы, не имеющие отношения к данному случаю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пациента или не задает вопросов совсем. </w:t>
            </w:r>
          </w:p>
          <w:p w14:paraId="170EB4B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2A38362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Не использует проблемный лист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не умеет выделять главные и второстепенные проблемы.</w:t>
            </w:r>
          </w:p>
        </w:tc>
      </w:tr>
      <w:tr w:rsidR="00143C95" w:rsidRPr="008936C7" w14:paraId="5BA795B6" w14:textId="77777777" w:rsidTr="006B4C06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A93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990" w14:textId="495DA97D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Тайм – мене</w:t>
            </w:r>
            <w:r w:rsidR="002D2546" w:rsidRPr="008936C7">
              <w:rPr>
                <w:rFonts w:ascii="Times New Roman" w:eastAsia="Calibri" w:hAnsi="Times New Roman" w:cs="Times New Roman"/>
                <w:bCs/>
                <w:color w:val="000000"/>
              </w:rPr>
              <w:t>дж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мент опроса пациента. Контроль над ситуацией.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03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Минимальное время в группе, затраченное на опрос пациента. Студент уверен в себе, полностью контролирует ситуацию и управляет ею. Пациент доволен.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A5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Опрос проведен достаточно быстро. Студент уверен в себе, контролирует ситуацию. Пациент доволен.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EA7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Время опроса пациента затягивается, но не доставляет дискомфорта пациенту. Студент не теряет самообладания. Нет негатива со стороны пациента.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6A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Долгий опрос, студент зря тратит время. Пациент выражает неудобство, затянувшимся опросом. Студент не уверен в себе и теряется при общении с пациентом.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4E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Опрос закончен без выявления важной информации. Опрос затягивается слишком долго, атмосфера общения негативная. Возможен конфликт с пациентом. </w:t>
            </w:r>
          </w:p>
          <w:p w14:paraId="09995D9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143C95" w:rsidRPr="008936C7" w14:paraId="480DA783" w14:textId="77777777" w:rsidTr="006B4C06">
        <w:trPr>
          <w:trHeight w:val="20"/>
        </w:trPr>
        <w:tc>
          <w:tcPr>
            <w:tcW w:w="15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1A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ФИЗИКАЛЬНОЕ ОБСЛЕДОВАНИЕ ПАЦИЕНТА</w:t>
            </w:r>
          </w:p>
        </w:tc>
      </w:tr>
      <w:tr w:rsidR="00143C95" w:rsidRPr="008936C7" w14:paraId="6968885D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0274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EBA3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7C0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DF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319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0F7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A6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143C95" w:rsidRPr="008936C7" w14:paraId="776B49FF" w14:textId="77777777" w:rsidTr="006B4C06">
        <w:trPr>
          <w:trHeight w:val="3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FC9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E05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0D6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отлично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6A0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331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приемлемый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CB7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требует исправления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BE1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неприемлемо</w:t>
            </w:r>
          </w:p>
        </w:tc>
      </w:tr>
      <w:tr w:rsidR="00143C95" w:rsidRPr="008936C7" w14:paraId="632C22DD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A1D6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5A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Коммуникативные навыки при проведении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физикального обследования пациента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B9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Спросил у пациента (или у родственников, родителей, опекунов) согласия на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проведение физикального осмотра. Объяснил пациенту что и как будет проверять (например, я послушаю ваши легкие стетоскопом, проверю живот рукой)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87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Спросил у пациента (или у родственников, родителей, опекунов)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согласия на проведение физикального осмотра.  Объяснил пациенту что и как будет проверять (например, я послушаю ваши легкие стетоскопом, проверю живот рукой)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542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Спросил у пациента (или у родственников,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родителей, опекунов) согласия на проведение физикального осмотра.  Объяснил пациенту что и как будет проверять (например, я послушаю ваши легкие стетоскопом, проверю живот рукой)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86E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Спросил у пациента (или у родственников, родителей, опекунов)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согласия на проведение физикального осмотра.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6F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Контакт с телом пациента без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предварительного согласия. </w:t>
            </w:r>
          </w:p>
        </w:tc>
      </w:tr>
      <w:tr w:rsidR="00143C95" w:rsidRPr="008936C7" w14:paraId="714CCA13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26947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F5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Оценка уровня сознания пациента по шкале Глазго. </w:t>
            </w:r>
          </w:p>
          <w:p w14:paraId="6866783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A4E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Правильно подсчитал баллы по шкале. Правильно использует медицинскую терминологию для обозначения уровня сознания.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2FD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Правильно подсчитал баллы по шкале. Правильно использует медицинскую терминологию для обозначения уровня сознания.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3EB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Погрешность в оценке по шкале не более 2 баллов. Знает терминологию, для обозначения уровня сознания.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FD1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Погрешность в оценке по шкале более 3 баллов. Путается в медицинской терминологии.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34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Не знает критериев шкалы Глазго. Не умеет использовать. Не знает дифференцировку уровня сознания. </w:t>
            </w:r>
          </w:p>
        </w:tc>
      </w:tr>
      <w:tr w:rsidR="00143C95" w:rsidRPr="008936C7" w14:paraId="4D43059F" w14:textId="77777777" w:rsidTr="006B4C0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3D34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8F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color w:val="000000"/>
              </w:rPr>
              <w:t xml:space="preserve">Оценка жизненных показателей пациента -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ЧСС, ЧД, АД, температура тела, индекс массы тела.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8E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Технически правильно измерил жизненные показатели. Правильно использует медицинскую терминологию при оценке жизненных показателей (например, тахипное, тахикардия, гипоксия и т.д.)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AB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Технически правильно измерил жизненные показатели. Правильно использует медицинскую терминологию при оценке жизненных показателей (например, тахипное, тахикардия, гипоксия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4B4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Небольшие ошибки в технике измерения жизненных показателей. Результаты измерения не искажены. Студент может сам исправить допущенные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ошибки в употреблении медицинской терминологии.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9C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Грубые ошибки в технике измерения жизненных показателей, искажение результатов. Не может самостоятельно исправить ошибки в медицинской терминологии.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051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Не владеет техникой измерения жизненных показателей. Не знает нормативных данных для оценки АД, Пульса, ЧДД, саттурации,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температуры тела. </w:t>
            </w:r>
          </w:p>
        </w:tc>
      </w:tr>
      <w:tr w:rsidR="00143C95" w:rsidRPr="008936C7" w14:paraId="5EA850C5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87AB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7BF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Техника проведения физикального осмотра пациента.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B28E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Физикальный осмотр пациента провел по системам, по установленному порядку, техника проведения пальпации, аускультации и перкуссии правильная.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 xml:space="preserve">Объясняет пациенту какие изменения обнаружены, и какая должна быть норма. </w:t>
            </w:r>
          </w:p>
          <w:p w14:paraId="0D3EED2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421C6C1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 xml:space="preserve">Выявлены все важные физикальные данные (как патологические, так и нормальные) для постановки вероятного диагноза. </w:t>
            </w:r>
          </w:p>
          <w:p w14:paraId="576AE14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3A5057F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 xml:space="preserve">Студент умеет менять порядок обследования в зависимости от выявленных симптомов. </w:t>
            </w:r>
          </w:p>
          <w:p w14:paraId="374BD1B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 xml:space="preserve">Детализирует выявленные симптомы (например, вы замечали отечность на ногах? Как давно вы это заметили? Отеки усиливаются к вечеру или к утру?) </w:t>
            </w:r>
          </w:p>
          <w:p w14:paraId="72B9F0C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 xml:space="preserve">В конце подводит итог – соответствие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выявленных изменении при физикальном осмотре жалобам и анамнезу пациента.</w:t>
            </w:r>
          </w:p>
          <w:p w14:paraId="62583B6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77D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Физикальный осмотр пациента провел системно по порядку, техника проведения пальпации, аускультации и перкуссии правильная.</w:t>
            </w:r>
          </w:p>
          <w:p w14:paraId="7D607CDE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Объясняет пациенту какие изменения обнаружены, и какая должна быть норма. </w:t>
            </w:r>
          </w:p>
          <w:p w14:paraId="79A338D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Выявлены все важные физикальные данные (как патологические, так и нормальные) для постановки вероятного диагноза. </w:t>
            </w:r>
          </w:p>
          <w:p w14:paraId="05C9B65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Детализирует выявленные симптомы (например, вы замечали отечность на ногах? Как давно вы это заметили? Отеки усиливаются к вечеру или к утру?)</w:t>
            </w:r>
          </w:p>
          <w:p w14:paraId="26647CF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28B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Физикальный осмотр пациента провел с нарушением системного порядка, но без причинения неудобств пациенту. Техника проведения пальпации, аускультации и перкуссии удовлетворительная, требует небольших коррекции со стороны преподавателя. </w:t>
            </w:r>
          </w:p>
          <w:p w14:paraId="44F68AB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Выявлены основные нарушения, достаточные для постановки вероятного диагноза.  </w:t>
            </w:r>
          </w:p>
          <w:p w14:paraId="41336C6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D64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Физикальныйосморт проведен не системно, пациент несколько раз вставал, ложился, менял позу, испытывал неудобства. </w:t>
            </w:r>
          </w:p>
          <w:p w14:paraId="6F725AD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Охвачены только отдельные системы,  </w:t>
            </w:r>
          </w:p>
          <w:p w14:paraId="11140B9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Техника выполнения пальпации, перкусси, аускультации – требовала значительной коррекции со стороны преподавателя. </w:t>
            </w:r>
          </w:p>
          <w:p w14:paraId="490CF10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Путается в определении нормальных и патологических изменении. НЕ выявлены основные нарушения. Не достаточно данных для постановки вероятного диагноза. </w:t>
            </w:r>
          </w:p>
          <w:p w14:paraId="10875F3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0B1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При физикальном осмотре  грубые нарушения - не знает порядок  и технику проведения физикального обследования пациента.  </w:t>
            </w:r>
          </w:p>
          <w:p w14:paraId="707E3A3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Не знает норму и патологию физикальных данных. </w:t>
            </w:r>
          </w:p>
          <w:p w14:paraId="358CC5F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7493A18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Не может выявить никаких нарушении. </w:t>
            </w:r>
          </w:p>
        </w:tc>
      </w:tr>
      <w:tr w:rsidR="00143C95" w:rsidRPr="008936C7" w14:paraId="69B8FB09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F6D4E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E1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Постановка предварительного синдромального диагноза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38B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Максимально полное обоснование и формулировка предварительного диагноза с обоснованием данных жалоб и физикального осмотра, провел дифференциальную диагностику по основным синдромам на основании данных жалоб, развития заболевания, обнаруженных физикальных отклонения. </w:t>
            </w:r>
            <w:r w:rsidRPr="008936C7">
              <w:rPr>
                <w:rFonts w:ascii="Times New Roman" w:eastAsia="Calibri" w:hAnsi="Times New Roman" w:cs="Times New Roman"/>
              </w:rPr>
              <w:t xml:space="preserve">Понимает проблему в комплексе, связывает с особенностями пациента. </w:t>
            </w:r>
          </w:p>
          <w:p w14:paraId="1E88A2B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</w:rPr>
              <w:t xml:space="preserve">Правильно назначил лабораторное и инструментальное обследование, с </w:t>
            </w:r>
            <w:r w:rsidRPr="008936C7">
              <w:rPr>
                <w:rFonts w:ascii="Times New Roman" w:eastAsia="Calibri" w:hAnsi="Times New Roman" w:cs="Times New Roman"/>
                <w:b/>
                <w:bCs/>
              </w:rPr>
              <w:t>учетом дифференциального диагноза (то есть назвал что назначает, для чего и ожидаемые изменения</w:t>
            </w:r>
            <w:r w:rsidRPr="008936C7">
              <w:rPr>
                <w:rFonts w:ascii="Times New Roman" w:eastAsia="Calibri" w:hAnsi="Times New Roman" w:cs="Times New Roman"/>
              </w:rPr>
              <w:t xml:space="preserve">). </w:t>
            </w:r>
          </w:p>
          <w:p w14:paraId="7AD6600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</w:rPr>
              <w:t xml:space="preserve">Объяснил пациенту важные моменты при подготовке к обследованию (например, если анализ на глюкозу натощак, то не пить, не есть, не чистить зубы и т.д.)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C75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Максимально полное обоснование и формулировка предварительного диагноза с обоснованием данных жалоб и физикального осмотра </w:t>
            </w:r>
          </w:p>
          <w:p w14:paraId="7CFE13D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Правильный и обоснованный с точки зрения основной патологии. </w:t>
            </w:r>
          </w:p>
          <w:p w14:paraId="3A4B04E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Провел дифференциальную диагностику по основным синдромам. </w:t>
            </w:r>
          </w:p>
          <w:p w14:paraId="6B07F2F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Правильно назвал необходимые лабораторно-инструментальное обследование для постановки диагноза, назвал ожидаемые изменения. </w:t>
            </w:r>
            <w:r w:rsidRPr="008936C7">
              <w:rPr>
                <w:rFonts w:ascii="Times New Roman" w:eastAsia="Calibri" w:hAnsi="Times New Roman" w:cs="Times New Roman"/>
              </w:rPr>
              <w:t xml:space="preserve">Объяснил пациенту важные моменты при подготовке к обследованию.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6B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Обоснование предварительного диагноза на основе жалоб и физикального осмотра </w:t>
            </w:r>
          </w:p>
          <w:p w14:paraId="424097D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 точки зрения основной патологии. </w:t>
            </w:r>
          </w:p>
          <w:p w14:paraId="430E399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Определил основное обследование для постановки диагноза.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D4A" w14:textId="77777777" w:rsidR="00143C95" w:rsidRPr="008936C7" w:rsidRDefault="00143C95" w:rsidP="008936C7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spacing w:val="-3"/>
              </w:rPr>
            </w:pPr>
            <w:r w:rsidRPr="008936C7">
              <w:rPr>
                <w:rFonts w:ascii="Times New Roman" w:eastAsia="Calibri" w:hAnsi="Times New Roman" w:cs="Times New Roman"/>
                <w:spacing w:val="-3"/>
              </w:rPr>
              <w:t xml:space="preserve">Шаблонное или интуитивная формулировка предварительного диагноза, не может дать обоснования (то есть связать жалобы, хронологию развития симптомов и физикальные данные). </w:t>
            </w:r>
          </w:p>
          <w:p w14:paraId="71A16707" w14:textId="77777777" w:rsidR="00143C95" w:rsidRPr="008936C7" w:rsidRDefault="00143C95" w:rsidP="008936C7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spacing w:val="-3"/>
              </w:rPr>
            </w:pPr>
            <w:r w:rsidRPr="008936C7">
              <w:rPr>
                <w:rFonts w:ascii="Times New Roman" w:eastAsia="Calibri" w:hAnsi="Times New Roman" w:cs="Times New Roman"/>
                <w:spacing w:val="-3"/>
              </w:rPr>
              <w:t>Назначенное обследование не позволяет подтвердить диагноз.</w:t>
            </w:r>
          </w:p>
          <w:p w14:paraId="57FA6BC1" w14:textId="77777777" w:rsidR="00143C95" w:rsidRPr="008936C7" w:rsidRDefault="00143C95" w:rsidP="008936C7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spacing w:val="-3"/>
              </w:rPr>
            </w:pPr>
          </w:p>
          <w:p w14:paraId="3D04C0D3" w14:textId="77777777" w:rsidR="00143C95" w:rsidRPr="008936C7" w:rsidRDefault="00143C95" w:rsidP="008936C7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463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pacing w:val="-2"/>
              </w:rPr>
            </w:pPr>
            <w:r w:rsidRPr="008936C7">
              <w:rPr>
                <w:rFonts w:ascii="Times New Roman" w:eastAsia="Calibri" w:hAnsi="Times New Roman" w:cs="Times New Roman"/>
                <w:spacing w:val="-2"/>
              </w:rPr>
              <w:t xml:space="preserve">Формулировка диагноза наугад, не понимает и не видит связи между жалобами и анамнезом пациента. </w:t>
            </w:r>
          </w:p>
          <w:p w14:paraId="40A013C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pacing w:val="-3"/>
              </w:rPr>
            </w:pPr>
            <w:r w:rsidRPr="008936C7">
              <w:rPr>
                <w:rFonts w:ascii="Times New Roman" w:eastAsia="Calibri" w:hAnsi="Times New Roman" w:cs="Times New Roman"/>
                <w:spacing w:val="-3"/>
              </w:rPr>
              <w:t xml:space="preserve">Назначенное обследование не позволяет подтвердить диагноз. </w:t>
            </w:r>
          </w:p>
          <w:p w14:paraId="58239FDE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8936C7">
              <w:rPr>
                <w:rFonts w:ascii="Times New Roman" w:eastAsia="Calibri" w:hAnsi="Times New Roman" w:cs="Times New Roman"/>
                <w:b/>
                <w:bCs/>
                <w:spacing w:val="-3"/>
              </w:rPr>
              <w:t xml:space="preserve">Назначенное обследование может навредить здоровью пациента. </w:t>
            </w:r>
          </w:p>
        </w:tc>
      </w:tr>
      <w:tr w:rsidR="00143C95" w:rsidRPr="008936C7" w14:paraId="7C2A4B63" w14:textId="77777777" w:rsidTr="006B4C0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7DFB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EDB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План лабораторного и визуального обследования (ОАК, БАК, ОАМ, патологических жидкостей, методы визуализации)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205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515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74C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F24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18F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43C95" w:rsidRPr="008936C7" w14:paraId="0394EE56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13B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46C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Интерпретация результатов лабораторно-инструментального исследования</w:t>
            </w:r>
          </w:p>
          <w:p w14:paraId="66140EC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(ОАК, БАК, ОАМ, биопсии, методы визуализации ФГДС, рентген, КТ, МРТ, Эластометрия, ПЭТ, УЗИ и др.)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297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Точная полная интерпретация с использованием медицинской терминологии, понимает связь/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илирасхождение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выявленных отклонении с предварительным диагнозом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51A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Точная полная интерпретация, с использованием медицинской терминологии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7AC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Выявление основных отклонении в анализах, правильное использование медицинской терминологии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9DE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Неполно или не совсем правильная интерпретация, не знает нормативные данные, ошибки в использовании медицинской терминологии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9C6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</w:rPr>
              <w:t>Не использует медицинскую терминологию, не знает нормативных данных</w:t>
            </w:r>
          </w:p>
        </w:tc>
      </w:tr>
      <w:tr w:rsidR="00143C95" w:rsidRPr="008936C7" w14:paraId="738A3284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1C75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655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</w:rPr>
              <w:t>Формулировка окончательного синдромального диагноза, с обоснованием по результатам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3E6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Студент четко формулирует основное заболевание.  При формулировке основного заболевания использует клиническую классификацию данного заболевания. Дает оценку тяжести заболевания. Называет осложнения основного заболевания. </w:t>
            </w:r>
          </w:p>
          <w:p w14:paraId="020705C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Студент четко обосновывает свое мнение на объективных данных (анамнез, результаты обследования).</w:t>
            </w:r>
          </w:p>
          <w:p w14:paraId="6275646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Например: Внебольничная долевая пневмония, типичная. Среднетяжелое течение. (или тяжелое течение, осложнение – эмпиема плевры)</w:t>
            </w:r>
          </w:p>
          <w:p w14:paraId="4C99BDB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7DA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Студент четко формулирует основное заболевание. При формулировке основного заболевания использует клиническую классификацию данного заболевания. Дает оценку тяжести заболевания.Называет осложнения основного заболевания. </w:t>
            </w:r>
          </w:p>
          <w:p w14:paraId="0A5452A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Студент четко обосновывает свое мнение на объективных данных (анамнез, результаты обследования) Например: Внебольничная долевая пневмония, типичная. Среднетяжелое течение. (или тяжелое течение, осложнение – эмпиема плевры)</w:t>
            </w:r>
          </w:p>
          <w:p w14:paraId="5FF3821E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B49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Студент формулирует основное заболевание. </w:t>
            </w:r>
            <w:r w:rsidRPr="008936C7">
              <w:rPr>
                <w:rFonts w:ascii="Times New Roman" w:eastAsia="Calibri" w:hAnsi="Times New Roman" w:cs="Times New Roman"/>
                <w:b/>
                <w:color w:val="000000"/>
              </w:rPr>
              <w:t>Клиническая классификация не полная.</w:t>
            </w:r>
          </w:p>
          <w:p w14:paraId="23C473E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Студент четко обосновывает свое мнение на объективных данных (анамнез, результаты обследования) Например: Внебольничная пневмония, типичная. </w:t>
            </w:r>
          </w:p>
          <w:p w14:paraId="429E42D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5CF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Студент может сформулировать только основное заболевание. Не может полностью объяснить обоснование диагноза.</w:t>
            </w:r>
          </w:p>
          <w:p w14:paraId="1A3568C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Например: пневмония (или так же равнозначным воспринимается такие ответы как: синдром уплотнения легочной ткани, обструктивный синдром, синдром острой дыхательной недостаточности и т.д.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BBB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Студент не может сформулировать диагноз. Или не может объяснить обоснование диагноза (называет диагноз наугад соответственно теме занятия) </w:t>
            </w:r>
          </w:p>
        </w:tc>
      </w:tr>
      <w:tr w:rsidR="00143C95" w:rsidRPr="008936C7" w14:paraId="4FC2D67A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DB28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665" w:type="dxa"/>
          </w:tcPr>
          <w:p w14:paraId="5CA441E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</w:rPr>
              <w:t>Принципы лечения</w:t>
            </w:r>
          </w:p>
        </w:tc>
        <w:tc>
          <w:tcPr>
            <w:tcW w:w="2835" w:type="dxa"/>
          </w:tcPr>
          <w:p w14:paraId="248139D9" w14:textId="77777777" w:rsidR="00143C95" w:rsidRPr="008936C7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Знает группы основных т.е. главных препаратов для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лечения данного заболевания, механизм их действия и классификацию этих препаратов. </w:t>
            </w:r>
          </w:p>
          <w:p w14:paraId="0C950823" w14:textId="77777777" w:rsidR="00143C95" w:rsidRPr="008936C7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Обосновано выбирает препараты: с учетом показании и противопоказании у данного пациента. Информирует пациента о наиболее важных побочных эффектах назначаемых препаратов.</w:t>
            </w:r>
          </w:p>
          <w:p w14:paraId="4C65D312" w14:textId="77777777" w:rsidR="00143C95" w:rsidRPr="008936C7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Информирует пациента об особенностях приема препарата (например, после еды, обильно запивая водой и т.д.)  </w:t>
            </w:r>
          </w:p>
          <w:p w14:paraId="795F47C1" w14:textId="77777777" w:rsidR="00143C95" w:rsidRPr="008936C7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Определил критерии эффективности лечения, и предполагаемые сроки улучшения состояния пациента. </w:t>
            </w:r>
          </w:p>
          <w:p w14:paraId="5750BEB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Назвал сроки и методы контроля лечения, субъективные и объективные данные, данные лабораторного и визуализируемого контроля лечения. </w:t>
            </w:r>
          </w:p>
        </w:tc>
        <w:tc>
          <w:tcPr>
            <w:tcW w:w="2722" w:type="dxa"/>
          </w:tcPr>
          <w:p w14:paraId="4FB20372" w14:textId="77777777" w:rsidR="00143C95" w:rsidRPr="008936C7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Знает группы основных т.е. главных препаратов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для лечения данного заболевания, механизм их действия и классификацию этих препаратов. </w:t>
            </w:r>
          </w:p>
          <w:p w14:paraId="7B3AFB6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Определяет показания и противопоказания у данного пациента. </w:t>
            </w:r>
          </w:p>
          <w:p w14:paraId="20CAF00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Информирует пациента о наиболее важных побочных эффектах назначаемых препаратов.</w:t>
            </w:r>
          </w:p>
          <w:p w14:paraId="246778D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Информирует пациента об особенностях приема препарата (например, после еды, обильно запивая водой и т. д.)  </w:t>
            </w:r>
          </w:p>
          <w:p w14:paraId="3093955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Определил критерии эффективности лечения.</w:t>
            </w:r>
          </w:p>
        </w:tc>
        <w:tc>
          <w:tcPr>
            <w:tcW w:w="1984" w:type="dxa"/>
          </w:tcPr>
          <w:p w14:paraId="28D4FE2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Знает только основные </w:t>
            </w: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принципы лечения. Называет только группу основных препаратов для лечения данного заболевания (например антибиотики широко спектра). </w:t>
            </w:r>
          </w:p>
          <w:p w14:paraId="0E26E5F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0550759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Знает механизм действия основных препаратов. </w:t>
            </w:r>
          </w:p>
        </w:tc>
        <w:tc>
          <w:tcPr>
            <w:tcW w:w="2552" w:type="dxa"/>
          </w:tcPr>
          <w:p w14:paraId="7ABB10C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</w:rPr>
              <w:lastRenderedPageBreak/>
              <w:t xml:space="preserve">Знает только основные принципы лечения. </w:t>
            </w:r>
            <w:r w:rsidRPr="008936C7">
              <w:rPr>
                <w:rFonts w:ascii="Times New Roman" w:eastAsia="Calibri" w:hAnsi="Times New Roman" w:cs="Times New Roman"/>
              </w:rPr>
              <w:lastRenderedPageBreak/>
              <w:t>Может назвать только класс препаратов (например, антибиотики, или бронхолитики). Не знает классификацию препаратов. Механизм действия объясняет общими словами на обывательском уровне (например, антибиотики убивают бактерии и т.д.)</w:t>
            </w:r>
          </w:p>
        </w:tc>
        <w:tc>
          <w:tcPr>
            <w:tcW w:w="1812" w:type="dxa"/>
          </w:tcPr>
          <w:p w14:paraId="758022C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143C95" w:rsidRPr="008936C7" w14:paraId="1F15CCC5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EA5B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4F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936C7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133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B7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59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B8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404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936C7">
              <w:rPr>
                <w:rFonts w:ascii="Times New Roman" w:eastAsia="Calibri" w:hAnsi="Times New Roman" w:cs="Times New Roman"/>
                <w:bCs/>
                <w:color w:val="000000"/>
              </w:rPr>
              <w:t>20</w:t>
            </w:r>
          </w:p>
        </w:tc>
      </w:tr>
    </w:tbl>
    <w:p w14:paraId="225D6767" w14:textId="77777777" w:rsidR="00143C95" w:rsidRPr="008936C7" w:rsidRDefault="00143C95" w:rsidP="008936C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Style w:val="FontStyle53"/>
        </w:rPr>
      </w:pPr>
    </w:p>
    <w:p w14:paraId="745498FB" w14:textId="77777777" w:rsidR="00143C95" w:rsidRPr="008936C7" w:rsidRDefault="00143C95" w:rsidP="008936C7">
      <w:pPr>
        <w:spacing w:line="240" w:lineRule="auto"/>
        <w:contextualSpacing/>
        <w:rPr>
          <w:rStyle w:val="FontStyle53"/>
        </w:rPr>
      </w:pPr>
      <w:r w:rsidRPr="008936C7">
        <w:rPr>
          <w:rStyle w:val="FontStyle53"/>
        </w:rPr>
        <w:br w:type="page"/>
      </w:r>
    </w:p>
    <w:p w14:paraId="6C7DC8B8" w14:textId="77777777" w:rsidR="00143C95" w:rsidRPr="008936C7" w:rsidRDefault="00143C95" w:rsidP="008936C7">
      <w:pPr>
        <w:spacing w:after="200" w:line="240" w:lineRule="auto"/>
        <w:contextualSpacing/>
        <w:rPr>
          <w:rFonts w:ascii="Times New Roman" w:hAnsi="Times New Roman" w:cs="Times New Roman"/>
        </w:rPr>
      </w:pPr>
      <w:r w:rsidRPr="008936C7">
        <w:rPr>
          <w:rFonts w:ascii="Times New Roman" w:hAnsi="Times New Roman" w:cs="Times New Roman"/>
          <w:b/>
        </w:rPr>
        <w:lastRenderedPageBreak/>
        <w:t>Б</w:t>
      </w:r>
      <w:r w:rsidRPr="008936C7">
        <w:rPr>
          <w:rStyle w:val="FontStyle53"/>
        </w:rPr>
        <w:t xml:space="preserve">алльно-рейтинговая </w:t>
      </w:r>
      <w:r w:rsidRPr="008936C7">
        <w:rPr>
          <w:rFonts w:ascii="Times New Roman" w:hAnsi="Times New Roman" w:cs="Times New Roman"/>
          <w:b/>
        </w:rPr>
        <w:t>оценка ведения истории болезни (максимально 100 баллов)</w:t>
      </w:r>
    </w:p>
    <w:tbl>
      <w:tblPr>
        <w:tblW w:w="15593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48"/>
        <w:gridCol w:w="2835"/>
        <w:gridCol w:w="2268"/>
        <w:gridCol w:w="1985"/>
        <w:gridCol w:w="2410"/>
        <w:gridCol w:w="2580"/>
      </w:tblGrid>
      <w:tr w:rsidR="00143C95" w:rsidRPr="008936C7" w14:paraId="17132F3A" w14:textId="77777777" w:rsidTr="00143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3EA5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29206E6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14:paraId="771F7FE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3676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Критерии</w:t>
            </w:r>
          </w:p>
          <w:p w14:paraId="27E5097C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B1DE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40A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361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A18E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C91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143C95" w:rsidRPr="008936C7" w14:paraId="1F9DCE03" w14:textId="77777777" w:rsidTr="00143C9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715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724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70E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отлично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F0A7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36C7">
              <w:rPr>
                <w:rFonts w:ascii="Times New Roman" w:hAnsi="Times New Roman" w:cs="Times New Roman"/>
                <w:b/>
                <w:bCs/>
                <w:i/>
                <w:iCs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281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36C7">
              <w:rPr>
                <w:rFonts w:ascii="Times New Roman" w:hAnsi="Times New Roman" w:cs="Times New Roman"/>
                <w:b/>
                <w:bCs/>
                <w:i/>
                <w:iCs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942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36C7">
              <w:rPr>
                <w:rFonts w:ascii="Times New Roman" w:hAnsi="Times New Roman" w:cs="Times New Roman"/>
                <w:b/>
                <w:bCs/>
                <w:i/>
                <w:iCs/>
              </w:rPr>
              <w:t>требует исправления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C880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36C7">
              <w:rPr>
                <w:rFonts w:ascii="Times New Roman" w:hAnsi="Times New Roman" w:cs="Times New Roman"/>
                <w:b/>
                <w:bCs/>
                <w:i/>
                <w:iCs/>
              </w:rPr>
              <w:t>неприемлемо</w:t>
            </w:r>
          </w:p>
        </w:tc>
      </w:tr>
      <w:tr w:rsidR="00143C95" w:rsidRPr="008936C7" w14:paraId="35A30F86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1825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E8C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 xml:space="preserve">Жалобы больного: основные и второстепенные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1F7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Полно и систематизировано, с пониманием важных деталей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BD2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Точно и полно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4FBC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Основная информация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DAB4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Неполно или неточно, упущены некоторые детали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0B7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Упускает важное</w:t>
            </w:r>
          </w:p>
        </w:tc>
      </w:tr>
      <w:tr w:rsidR="00143C95" w:rsidRPr="008936C7" w14:paraId="73CDD551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4BD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25E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Сбор анамнеза заболевания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C4E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809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4DA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15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715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43C95" w:rsidRPr="008936C7" w14:paraId="04F5E80C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85E7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C3F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Анамнез жизни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946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EE5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6A2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3F3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2F0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43C95" w:rsidRPr="008936C7" w14:paraId="550FAC94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CE0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C3A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Объективный статус – общий осмотр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C6D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Полно, эффективно, организованно, с пониманием важных деталей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539D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Последовательно и правильно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620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Выявление основных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CF5C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Неполно или не совсем правильно, не внимателен к удобству пациента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B8F7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Несоответствующие данные</w:t>
            </w:r>
          </w:p>
        </w:tc>
      </w:tr>
      <w:tr w:rsidR="00143C95" w:rsidRPr="008936C7" w14:paraId="6E552F31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833B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3A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Респираторная система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3F1F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Полное, эффективное, технически правильное применение всех навыков осмотра, пальпации, перкуссии и аускультации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10549C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Полное, эффективное, технически правильное применение всех навыков осмотра, физикального осмотра с незначительными ошибками, или исправился в ходе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AE866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Выявлены основные данные</w:t>
            </w:r>
          </w:p>
          <w:p w14:paraId="3902511E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Навыки физикальногообследования усвоены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ED15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Неполно или неточно</w:t>
            </w:r>
          </w:p>
          <w:p w14:paraId="6CE24149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Навыки физикальногообследования требуют совершенствования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F745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Упущены важные данные</w:t>
            </w:r>
          </w:p>
          <w:p w14:paraId="034E4FB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Неприемлемые навыки физикального обследования</w:t>
            </w:r>
          </w:p>
        </w:tc>
      </w:tr>
      <w:tr w:rsidR="00143C95" w:rsidRPr="008936C7" w14:paraId="2972E955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537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6A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Кардиоваскулярная система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E44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71B76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515F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8D67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410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3C95" w:rsidRPr="008936C7" w14:paraId="29380904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223E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7F7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Пищеварительная система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A58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9A15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EEE5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9EC0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178E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3C95" w:rsidRPr="008936C7" w14:paraId="5A71408D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A2DC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BE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Мочеполовая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208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0D314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E5565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EE733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84B66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43C95" w:rsidRPr="008936C7" w14:paraId="64141968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396A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95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bCs/>
                <w:color w:val="000000"/>
              </w:rPr>
              <w:t>Опорно-двигательная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2D7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FE74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74A5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2E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968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43C95" w:rsidRPr="008936C7" w14:paraId="0CC15BE4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A9EF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90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Представление истории болезни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E44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Максимально полное описание и представление</w:t>
            </w:r>
          </w:p>
          <w:p w14:paraId="5DE80FAF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Понимает проблему в комплексе, связывает с особенностями пациента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345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точный, сфокусированный; выбор фактов показывает понимание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A79E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Запись по форме, включает всю основную информацию;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8B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Много важных упущений, часто включает недостоверные или неважные факты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328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936C7">
              <w:rPr>
                <w:rFonts w:ascii="Times New Roman" w:hAnsi="Times New Roman" w:cs="Times New Roman"/>
                <w:bCs/>
                <w:color w:val="000000"/>
              </w:rPr>
              <w:t>Невладение ситуацией, много важных упущений</w:t>
            </w:r>
            <w:r w:rsidRPr="008936C7">
              <w:rPr>
                <w:rFonts w:ascii="Times New Roman" w:hAnsi="Times New Roman" w:cs="Times New Roman"/>
              </w:rPr>
              <w:t xml:space="preserve"> много уточняющих вопросов</w:t>
            </w:r>
          </w:p>
        </w:tc>
      </w:tr>
    </w:tbl>
    <w:p w14:paraId="70EF02CE" w14:textId="77777777" w:rsidR="00143C95" w:rsidRPr="008936C7" w:rsidRDefault="00143C95" w:rsidP="008936C7">
      <w:pPr>
        <w:spacing w:line="240" w:lineRule="auto"/>
        <w:contextualSpacing/>
        <w:rPr>
          <w:rFonts w:ascii="Times New Roman" w:hAnsi="Times New Roman" w:cs="Times New Roman"/>
          <w:b/>
          <w:bCs/>
          <w:iCs/>
        </w:rPr>
      </w:pPr>
      <w:r w:rsidRPr="008936C7">
        <w:rPr>
          <w:rFonts w:ascii="Times New Roman" w:hAnsi="Times New Roman" w:cs="Times New Roman"/>
          <w:b/>
          <w:bCs/>
          <w:iCs/>
        </w:rPr>
        <w:br w:type="page"/>
      </w:r>
    </w:p>
    <w:p w14:paraId="1C4B95E5" w14:textId="77777777" w:rsidR="00143C95" w:rsidRPr="008936C7" w:rsidRDefault="00143C95" w:rsidP="008936C7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</w:rPr>
      </w:pPr>
      <w:r w:rsidRPr="008936C7">
        <w:rPr>
          <w:rFonts w:ascii="Times New Roman" w:hAnsi="Times New Roman" w:cs="Times New Roman"/>
          <w:b/>
        </w:rPr>
        <w:lastRenderedPageBreak/>
        <w:t>Балльно-рейтинговая оценка СРС – творческого задания (максимально 90 баллов) + бонусы за английский язык и тайм-менеджмент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0"/>
        <w:gridCol w:w="2237"/>
        <w:gridCol w:w="3098"/>
        <w:gridCol w:w="2664"/>
        <w:gridCol w:w="2882"/>
        <w:gridCol w:w="2879"/>
      </w:tblGrid>
      <w:tr w:rsidR="00143C95" w:rsidRPr="008936C7" w14:paraId="266D0665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2BD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983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4A2B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4092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D8B6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9661" w14:textId="77777777" w:rsidR="00143C95" w:rsidRPr="008936C7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43C95" w:rsidRPr="008936C7" w14:paraId="58C086B9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0D9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E70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 xml:space="preserve">Сосредоточенность на проблеме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FD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Организованный сосредоточенный, выделяет все относящиеся к основной выявленной проблеме вопросы с пониманием конкретной клиничеcкой ситуации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61F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Организованный, сосредоточенный, выделяет все относящиеся к основной выявленной проблеме вопросы, но нет понимания  конкретной клиничеcкой ситуации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037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Несосредоточенный, </w:t>
            </w:r>
          </w:p>
          <w:p w14:paraId="798312C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C7B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</w:rPr>
              <w:t>Неточный, упускает главное, несоответствующие данные.</w:t>
            </w:r>
          </w:p>
        </w:tc>
      </w:tr>
      <w:tr w:rsidR="00143C95" w:rsidRPr="008936C7" w14:paraId="0B29D683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549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794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Информативность, эффективность презентации</w:t>
            </w:r>
          </w:p>
          <w:p w14:paraId="137070D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85A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Полностью донесена вся необходимая информация по теме в свободной, последовательной, логичной  манере </w:t>
            </w:r>
          </w:p>
          <w:p w14:paraId="78043AB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Адекватно выбрана форма продукта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83E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Донесена вся необходимая информация в логичной  манере, но с мелкими неточностями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E21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C73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 отражена важная информация по теме, грубые ошибки</w:t>
            </w:r>
          </w:p>
        </w:tc>
      </w:tr>
      <w:tr w:rsidR="00143C95" w:rsidRPr="008936C7" w14:paraId="17BF1258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1C4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D4F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Достоверность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F2C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Материал выбран на основании достоверно установленных фактов.  </w:t>
            </w:r>
          </w:p>
          <w:p w14:paraId="51336BD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Проявление понимания по уровню или качеству доказательств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30F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Некоторые выводы и заключения сформулированы на основании допущений или некорректных фактов.  Нет полного  понимания уровня или качества доказательств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3D3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07E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Выводы и заключения не обоснованы или неправильный</w:t>
            </w:r>
          </w:p>
        </w:tc>
      </w:tr>
      <w:tr w:rsidR="00143C95" w:rsidRPr="008936C7" w14:paraId="2E31C554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834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FA7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Логичность и последовательность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039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99D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Имеет внутреннее единство, положения продукта вытекает один из другого , но есть неточности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572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0D5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Перескакивает с одного на другое, трудно уловить основную идею </w:t>
            </w:r>
          </w:p>
        </w:tc>
      </w:tr>
      <w:tr w:rsidR="00143C95" w:rsidRPr="008936C7" w14:paraId="27AC328E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E66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004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Анализ литературы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E3B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Литературные данные представлены в логичной взаимосвязи, демонстрируют глубокую проработку </w:t>
            </w:r>
            <w:r w:rsidRPr="008936C7">
              <w:rPr>
                <w:rFonts w:ascii="Times New Roman" w:hAnsi="Times New Roman" w:cs="Times New Roman"/>
              </w:rPr>
              <w:lastRenderedPageBreak/>
              <w:t>основных и дополнительных информационных ресурсов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916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Литературные данные демонстрируют проработку основной литературы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2A2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Литературные данные не всегда к месту, не поддерживают логичность </w:t>
            </w:r>
            <w:r w:rsidRPr="008936C7">
              <w:rPr>
                <w:rFonts w:ascii="Times New Roman" w:hAnsi="Times New Roman" w:cs="Times New Roman"/>
              </w:rPr>
              <w:lastRenderedPageBreak/>
              <w:t>и доказательность изложений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F3E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Непоследовательность и хаотичность в изложении данных, противоречивость</w:t>
            </w:r>
          </w:p>
          <w:p w14:paraId="7091E28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lastRenderedPageBreak/>
              <w:t>Нет знаний по основному учебнику</w:t>
            </w:r>
          </w:p>
        </w:tc>
      </w:tr>
      <w:tr w:rsidR="00143C95" w:rsidRPr="008936C7" w14:paraId="3E87DD2D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3F7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lastRenderedPageBreak/>
              <w:t>6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7AF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Практическая значимость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0FF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BC4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Значимо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22A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Не 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03E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Не приемлемо</w:t>
            </w:r>
          </w:p>
        </w:tc>
      </w:tr>
      <w:tr w:rsidR="00143C95" w:rsidRPr="008936C7" w14:paraId="26279DB9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ECB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6C3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Ориентированность на интересы пациента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7EB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60C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Ориентированы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05B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Не 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EE0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Не приемлемо</w:t>
            </w:r>
          </w:p>
        </w:tc>
      </w:tr>
      <w:tr w:rsidR="00143C95" w:rsidRPr="008936C7" w14:paraId="31120464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7C8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207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 xml:space="preserve">Применимость в будущей практике 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CA5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C27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Применимо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5A2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Не 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348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Не приемлемо</w:t>
            </w:r>
          </w:p>
        </w:tc>
      </w:tr>
      <w:tr w:rsidR="00143C95" w:rsidRPr="008936C7" w14:paraId="217F3E03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4DC4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1F1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936C7">
              <w:rPr>
                <w:rFonts w:ascii="Times New Roman" w:hAnsi="Times New Roman" w:cs="Times New Roman"/>
                <w:b/>
              </w:rPr>
              <w:t>Наглядность презентации, качество доклада (оценка докладчика)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626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Корректно, к месту использованы все возможности Power Point или других е-гаджетов, свободное  владение материалом, уверенная манера изложения   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502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>Перегружена или недостаточно используются наглядные материалы,  неполное владение материалом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8A8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BE52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36C7">
              <w:rPr>
                <w:rFonts w:ascii="Times New Roman" w:hAnsi="Times New Roman" w:cs="Times New Roman"/>
              </w:rPr>
              <w:t xml:space="preserve">Не владеет материалом, не умеет его изложить </w:t>
            </w:r>
          </w:p>
        </w:tc>
      </w:tr>
      <w:tr w:rsidR="00143C95" w:rsidRPr="008936C7" w14:paraId="67518F17" w14:textId="77777777" w:rsidTr="006B4C06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B40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бонус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7B6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Английский язык/ русский/казахский язык*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74C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14:paraId="4DB636B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+ 10-20 баллов</w:t>
            </w:r>
            <w:r w:rsidRPr="008936C7">
              <w:rPr>
                <w:rFonts w:ascii="Times New Roman" w:hAnsi="Times New Roman" w:cs="Times New Roman"/>
                <w:color w:val="000000"/>
              </w:rPr>
              <w:t xml:space="preserve"> в зависимости от качества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A8F9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Продукт подготовлен на английском, сдан на рус/каз </w:t>
            </w:r>
          </w:p>
          <w:p w14:paraId="3E2855E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+ 5-10 баллов</w:t>
            </w:r>
            <w:r w:rsidRPr="008936C7">
              <w:rPr>
                <w:rFonts w:ascii="Times New Roman" w:hAnsi="Times New Roman" w:cs="Times New Roman"/>
                <w:color w:val="000000"/>
              </w:rPr>
              <w:t xml:space="preserve"> в зависимости от качества (или наоборот)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C1D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При подготовке продукта использованы англоязычные источники </w:t>
            </w:r>
          </w:p>
          <w:p w14:paraId="6FE0A09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+ 2-5 баллов в зависимости от качества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676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3C95" w:rsidRPr="008936C7" w14:paraId="166229E2" w14:textId="77777777" w:rsidTr="006B4C06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59CB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бонус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A4E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Тайм-менеджмент**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EC5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Продукт сдан раньше срока  </w:t>
            </w:r>
          </w:p>
          <w:p w14:paraId="5B2DBF8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набавляется 10 баллов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AC9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Продукт сдан вовремя – </w:t>
            </w:r>
            <w:r w:rsidRPr="008936C7">
              <w:rPr>
                <w:rFonts w:ascii="Times New Roman" w:hAnsi="Times New Roman" w:cs="Times New Roman"/>
                <w:b/>
                <w:color w:val="000000"/>
              </w:rPr>
              <w:t>баллы не набавляются</w:t>
            </w:r>
          </w:p>
          <w:p w14:paraId="6B5BD5F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B4DA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Отсрочка сдачи, не влияющая на качество</w:t>
            </w:r>
          </w:p>
          <w:p w14:paraId="50C5E67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 xml:space="preserve">Минус 2 балла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145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Сдан с опозданием</w:t>
            </w:r>
          </w:p>
          <w:p w14:paraId="43A119A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>Минус 10 баллов</w:t>
            </w:r>
          </w:p>
        </w:tc>
      </w:tr>
      <w:tr w:rsidR="00143C95" w:rsidRPr="008936C7" w14:paraId="4F7071B1" w14:textId="77777777" w:rsidTr="006B4C06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938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 xml:space="preserve">Бонус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6B85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b/>
                <w:color w:val="000000"/>
              </w:rPr>
              <w:t xml:space="preserve">Рейтинг*** </w:t>
            </w:r>
          </w:p>
          <w:p w14:paraId="416994E0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A811AC3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65F6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Дополнительные баллы (до 10 баллов) </w:t>
            </w:r>
          </w:p>
        </w:tc>
        <w:tc>
          <w:tcPr>
            <w:tcW w:w="3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4DE8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Выдающаяся работа, например: </w:t>
            </w:r>
          </w:p>
          <w:p w14:paraId="7189985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Лучшая работа в группе</w:t>
            </w:r>
          </w:p>
          <w:p w14:paraId="46A54FD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Творческий подход</w:t>
            </w:r>
          </w:p>
          <w:p w14:paraId="4EF5B59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Инновационный подход к выполнению задания</w:t>
            </w:r>
          </w:p>
          <w:p w14:paraId="43452A31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По предложению группы</w:t>
            </w:r>
          </w:p>
        </w:tc>
      </w:tr>
      <w:tr w:rsidR="00143C95" w:rsidRPr="008936C7" w14:paraId="6078BF44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6F9D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AB7C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* - для каз/рус групп – английский язык; для групп, обучающихся на английском – выполнение задания на русском или казахском языке</w:t>
            </w:r>
          </w:p>
          <w:p w14:paraId="68237887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>*Срок -  определяется преподавателем, как правило – день рубежного контроля</w:t>
            </w:r>
          </w:p>
          <w:p w14:paraId="33D3D3FF" w14:textId="77777777" w:rsidR="00143C95" w:rsidRPr="008936C7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936C7">
              <w:rPr>
                <w:rFonts w:ascii="Times New Roman" w:hAnsi="Times New Roman" w:cs="Times New Roman"/>
                <w:color w:val="000000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8936C7">
              <w:rPr>
                <w:rFonts w:ascii="Times New Roman" w:hAnsi="Times New Roman" w:cs="Times New Roman"/>
                <w:b/>
                <w:color w:val="000000"/>
              </w:rPr>
              <w:t>выше ожидаемого</w:t>
            </w:r>
          </w:p>
        </w:tc>
      </w:tr>
    </w:tbl>
    <w:p w14:paraId="134E878C" w14:textId="77777777" w:rsidR="00143C95" w:rsidRPr="008936C7" w:rsidRDefault="00143C95" w:rsidP="008936C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6B2B24B" w14:textId="25B5E018" w:rsidR="00143C95" w:rsidRPr="008936C7" w:rsidRDefault="00143C95" w:rsidP="008936C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sectPr w:rsidR="00143C95" w:rsidRPr="008936C7" w:rsidSect="005928D3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230"/>
    <w:multiLevelType w:val="hybridMultilevel"/>
    <w:tmpl w:val="7320F362"/>
    <w:lvl w:ilvl="0" w:tplc="67861B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BA8C3514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316D5"/>
    <w:multiLevelType w:val="hybridMultilevel"/>
    <w:tmpl w:val="585A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5274E"/>
    <w:multiLevelType w:val="multilevel"/>
    <w:tmpl w:val="1FFC71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177A4E"/>
    <w:multiLevelType w:val="hybridMultilevel"/>
    <w:tmpl w:val="9B4C5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8" w15:restartNumberingAfterBreak="0">
    <w:nsid w:val="2A356EF7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9" w15:restartNumberingAfterBreak="0">
    <w:nsid w:val="309B5E93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320B0023"/>
    <w:multiLevelType w:val="hybridMultilevel"/>
    <w:tmpl w:val="C9A0AF5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66E5C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26275"/>
    <w:multiLevelType w:val="hybridMultilevel"/>
    <w:tmpl w:val="B6322CB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1656C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16803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5EF352B8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63E5112D"/>
    <w:multiLevelType w:val="hybridMultilevel"/>
    <w:tmpl w:val="58344A8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009A5"/>
    <w:multiLevelType w:val="multilevel"/>
    <w:tmpl w:val="3BA2077C"/>
    <w:lvl w:ilvl="0">
      <w:start w:val="1"/>
      <w:numFmt w:val="decimal"/>
      <w:pStyle w:val="a"/>
      <w:lvlText w:val="%1."/>
      <w:lvlJc w:val="left"/>
      <w:pPr>
        <w:ind w:left="1037" w:hanging="360"/>
      </w:pPr>
      <w:rPr>
        <w:rFonts w:ascii="Times New Roman" w:eastAsia="Calibri" w:hAnsi="Times New Roman" w:cs="Calibri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abstractNum w:abstractNumId="17" w15:restartNumberingAfterBreak="0">
    <w:nsid w:val="73303DBC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8" w15:restartNumberingAfterBreak="0">
    <w:nsid w:val="75FF7B91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9" w15:restartNumberingAfterBreak="0">
    <w:nsid w:val="7A7000BF"/>
    <w:multiLevelType w:val="hybridMultilevel"/>
    <w:tmpl w:val="F7AE6D9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B2AD1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14"/>
  </w:num>
  <w:num w:numId="13">
    <w:abstractNumId w:val="17"/>
  </w:num>
  <w:num w:numId="14">
    <w:abstractNumId w:val="8"/>
  </w:num>
  <w:num w:numId="15">
    <w:abstractNumId w:val="18"/>
  </w:num>
  <w:num w:numId="16">
    <w:abstractNumId w:val="20"/>
  </w:num>
  <w:num w:numId="17">
    <w:abstractNumId w:val="19"/>
  </w:num>
  <w:num w:numId="18">
    <w:abstractNumId w:val="10"/>
  </w:num>
  <w:num w:numId="19">
    <w:abstractNumId w:val="5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F1"/>
    <w:rsid w:val="00001E81"/>
    <w:rsid w:val="00002448"/>
    <w:rsid w:val="00004992"/>
    <w:rsid w:val="00006430"/>
    <w:rsid w:val="000079DD"/>
    <w:rsid w:val="00007A34"/>
    <w:rsid w:val="000121D2"/>
    <w:rsid w:val="000267AE"/>
    <w:rsid w:val="00027209"/>
    <w:rsid w:val="000315E9"/>
    <w:rsid w:val="00032146"/>
    <w:rsid w:val="000336A5"/>
    <w:rsid w:val="00035E85"/>
    <w:rsid w:val="000374B1"/>
    <w:rsid w:val="000405CE"/>
    <w:rsid w:val="00041A97"/>
    <w:rsid w:val="00042492"/>
    <w:rsid w:val="00043323"/>
    <w:rsid w:val="0004387A"/>
    <w:rsid w:val="00046928"/>
    <w:rsid w:val="00047A60"/>
    <w:rsid w:val="00053D37"/>
    <w:rsid w:val="000547B8"/>
    <w:rsid w:val="00060364"/>
    <w:rsid w:val="00062791"/>
    <w:rsid w:val="00063A9C"/>
    <w:rsid w:val="00064F53"/>
    <w:rsid w:val="000826BD"/>
    <w:rsid w:val="00083839"/>
    <w:rsid w:val="000870FD"/>
    <w:rsid w:val="00095BF6"/>
    <w:rsid w:val="00096230"/>
    <w:rsid w:val="00096A22"/>
    <w:rsid w:val="00097EB1"/>
    <w:rsid w:val="000A2DAE"/>
    <w:rsid w:val="000A641B"/>
    <w:rsid w:val="000A6AC4"/>
    <w:rsid w:val="000B17E1"/>
    <w:rsid w:val="000B3455"/>
    <w:rsid w:val="000B7A47"/>
    <w:rsid w:val="000B7B42"/>
    <w:rsid w:val="000C1709"/>
    <w:rsid w:val="000C1C00"/>
    <w:rsid w:val="000C59CD"/>
    <w:rsid w:val="000C6F8C"/>
    <w:rsid w:val="000D26E0"/>
    <w:rsid w:val="000E30D6"/>
    <w:rsid w:val="000E61E1"/>
    <w:rsid w:val="000F7442"/>
    <w:rsid w:val="000F792F"/>
    <w:rsid w:val="00100BD6"/>
    <w:rsid w:val="001013B7"/>
    <w:rsid w:val="00110B1F"/>
    <w:rsid w:val="00120515"/>
    <w:rsid w:val="00123853"/>
    <w:rsid w:val="00127FAB"/>
    <w:rsid w:val="00140516"/>
    <w:rsid w:val="001410B0"/>
    <w:rsid w:val="001428DD"/>
    <w:rsid w:val="0014296E"/>
    <w:rsid w:val="00143C95"/>
    <w:rsid w:val="001451A9"/>
    <w:rsid w:val="00145325"/>
    <w:rsid w:val="001469F2"/>
    <w:rsid w:val="00151419"/>
    <w:rsid w:val="001523DE"/>
    <w:rsid w:val="00152E09"/>
    <w:rsid w:val="0015739B"/>
    <w:rsid w:val="00160967"/>
    <w:rsid w:val="00163588"/>
    <w:rsid w:val="001744B6"/>
    <w:rsid w:val="0017542C"/>
    <w:rsid w:val="00183071"/>
    <w:rsid w:val="00194115"/>
    <w:rsid w:val="00195F79"/>
    <w:rsid w:val="001A0C91"/>
    <w:rsid w:val="001A0EA2"/>
    <w:rsid w:val="001A6C8A"/>
    <w:rsid w:val="001B34FD"/>
    <w:rsid w:val="001B38FD"/>
    <w:rsid w:val="001C1D7C"/>
    <w:rsid w:val="001C60E3"/>
    <w:rsid w:val="001C7CCE"/>
    <w:rsid w:val="001D02A0"/>
    <w:rsid w:val="001D7676"/>
    <w:rsid w:val="001E2A7E"/>
    <w:rsid w:val="001E72F5"/>
    <w:rsid w:val="001F6EE0"/>
    <w:rsid w:val="002031FD"/>
    <w:rsid w:val="00205DBA"/>
    <w:rsid w:val="00210266"/>
    <w:rsid w:val="00210606"/>
    <w:rsid w:val="002127D7"/>
    <w:rsid w:val="002139E1"/>
    <w:rsid w:val="00213E8B"/>
    <w:rsid w:val="00217BBB"/>
    <w:rsid w:val="0022314A"/>
    <w:rsid w:val="00223C0E"/>
    <w:rsid w:val="00223DF2"/>
    <w:rsid w:val="00225B44"/>
    <w:rsid w:val="00226942"/>
    <w:rsid w:val="00227B1D"/>
    <w:rsid w:val="002315D6"/>
    <w:rsid w:val="002423BF"/>
    <w:rsid w:val="00246BEC"/>
    <w:rsid w:val="002525A1"/>
    <w:rsid w:val="00256A30"/>
    <w:rsid w:val="002575E6"/>
    <w:rsid w:val="00257FAF"/>
    <w:rsid w:val="0026057B"/>
    <w:rsid w:val="00262845"/>
    <w:rsid w:val="00262966"/>
    <w:rsid w:val="00262DDF"/>
    <w:rsid w:val="00270888"/>
    <w:rsid w:val="00272516"/>
    <w:rsid w:val="00275255"/>
    <w:rsid w:val="0027681E"/>
    <w:rsid w:val="00282B69"/>
    <w:rsid w:val="002911BA"/>
    <w:rsid w:val="00294433"/>
    <w:rsid w:val="002A4E80"/>
    <w:rsid w:val="002A5088"/>
    <w:rsid w:val="002A537F"/>
    <w:rsid w:val="002A6C01"/>
    <w:rsid w:val="002B7CC0"/>
    <w:rsid w:val="002C5A5B"/>
    <w:rsid w:val="002D2546"/>
    <w:rsid w:val="002D60E4"/>
    <w:rsid w:val="002E1058"/>
    <w:rsid w:val="002F00A0"/>
    <w:rsid w:val="002F134F"/>
    <w:rsid w:val="003079DF"/>
    <w:rsid w:val="00310E31"/>
    <w:rsid w:val="003118E6"/>
    <w:rsid w:val="003152C6"/>
    <w:rsid w:val="003212C9"/>
    <w:rsid w:val="003227E9"/>
    <w:rsid w:val="003237E3"/>
    <w:rsid w:val="00327347"/>
    <w:rsid w:val="00330C4A"/>
    <w:rsid w:val="00340AD7"/>
    <w:rsid w:val="0035517E"/>
    <w:rsid w:val="00356B54"/>
    <w:rsid w:val="00365849"/>
    <w:rsid w:val="003667F7"/>
    <w:rsid w:val="00366B40"/>
    <w:rsid w:val="00370102"/>
    <w:rsid w:val="00375896"/>
    <w:rsid w:val="003759C5"/>
    <w:rsid w:val="003804A9"/>
    <w:rsid w:val="00381004"/>
    <w:rsid w:val="0038106D"/>
    <w:rsid w:val="00382B83"/>
    <w:rsid w:val="003837D7"/>
    <w:rsid w:val="00392286"/>
    <w:rsid w:val="00395B28"/>
    <w:rsid w:val="003961BD"/>
    <w:rsid w:val="003A0289"/>
    <w:rsid w:val="003A11FC"/>
    <w:rsid w:val="003A1BD7"/>
    <w:rsid w:val="003A4FD3"/>
    <w:rsid w:val="003A7716"/>
    <w:rsid w:val="003A79E9"/>
    <w:rsid w:val="003B0F62"/>
    <w:rsid w:val="003B555B"/>
    <w:rsid w:val="003C0EC5"/>
    <w:rsid w:val="003C1EA5"/>
    <w:rsid w:val="003C358E"/>
    <w:rsid w:val="003C3B15"/>
    <w:rsid w:val="003C4C2C"/>
    <w:rsid w:val="003C5555"/>
    <w:rsid w:val="003C7350"/>
    <w:rsid w:val="003D0CF7"/>
    <w:rsid w:val="003E0C38"/>
    <w:rsid w:val="003E4016"/>
    <w:rsid w:val="003E79D5"/>
    <w:rsid w:val="003F282A"/>
    <w:rsid w:val="003F7996"/>
    <w:rsid w:val="004004EE"/>
    <w:rsid w:val="004053E9"/>
    <w:rsid w:val="004112F6"/>
    <w:rsid w:val="004114A8"/>
    <w:rsid w:val="0041571E"/>
    <w:rsid w:val="00416278"/>
    <w:rsid w:val="00420A9C"/>
    <w:rsid w:val="00421EB8"/>
    <w:rsid w:val="004253C5"/>
    <w:rsid w:val="004342F0"/>
    <w:rsid w:val="0043498B"/>
    <w:rsid w:val="00440768"/>
    <w:rsid w:val="00443EDC"/>
    <w:rsid w:val="00446BD7"/>
    <w:rsid w:val="0044748B"/>
    <w:rsid w:val="00450D05"/>
    <w:rsid w:val="00454A3A"/>
    <w:rsid w:val="004620EF"/>
    <w:rsid w:val="00464CA1"/>
    <w:rsid w:val="00470152"/>
    <w:rsid w:val="00472372"/>
    <w:rsid w:val="00474638"/>
    <w:rsid w:val="00474ED3"/>
    <w:rsid w:val="00476A44"/>
    <w:rsid w:val="0047737E"/>
    <w:rsid w:val="00481E6C"/>
    <w:rsid w:val="00483382"/>
    <w:rsid w:val="00493B26"/>
    <w:rsid w:val="00493D04"/>
    <w:rsid w:val="00493E46"/>
    <w:rsid w:val="00497D0B"/>
    <w:rsid w:val="004A2876"/>
    <w:rsid w:val="004A4AA5"/>
    <w:rsid w:val="004B0D1F"/>
    <w:rsid w:val="004B2F49"/>
    <w:rsid w:val="004B412F"/>
    <w:rsid w:val="004B73D9"/>
    <w:rsid w:val="004C3551"/>
    <w:rsid w:val="004C4A0F"/>
    <w:rsid w:val="004D0879"/>
    <w:rsid w:val="004D15E3"/>
    <w:rsid w:val="004D34E6"/>
    <w:rsid w:val="004D42E9"/>
    <w:rsid w:val="004D5127"/>
    <w:rsid w:val="004D6DE0"/>
    <w:rsid w:val="004E022D"/>
    <w:rsid w:val="004E0835"/>
    <w:rsid w:val="004E2FB3"/>
    <w:rsid w:val="004E40B3"/>
    <w:rsid w:val="004E6312"/>
    <w:rsid w:val="004F11F3"/>
    <w:rsid w:val="004F51AF"/>
    <w:rsid w:val="00506A6E"/>
    <w:rsid w:val="00510522"/>
    <w:rsid w:val="0051402D"/>
    <w:rsid w:val="00515F25"/>
    <w:rsid w:val="005160F4"/>
    <w:rsid w:val="00516891"/>
    <w:rsid w:val="00521F57"/>
    <w:rsid w:val="00522BAA"/>
    <w:rsid w:val="005242D9"/>
    <w:rsid w:val="005253B2"/>
    <w:rsid w:val="00525F97"/>
    <w:rsid w:val="00527849"/>
    <w:rsid w:val="00531C4E"/>
    <w:rsid w:val="005324CF"/>
    <w:rsid w:val="00536943"/>
    <w:rsid w:val="005375AA"/>
    <w:rsid w:val="005456A2"/>
    <w:rsid w:val="00555D3C"/>
    <w:rsid w:val="00560440"/>
    <w:rsid w:val="005607C7"/>
    <w:rsid w:val="00564B44"/>
    <w:rsid w:val="005718DE"/>
    <w:rsid w:val="00574C65"/>
    <w:rsid w:val="00577FD9"/>
    <w:rsid w:val="00585307"/>
    <w:rsid w:val="00586CF5"/>
    <w:rsid w:val="005875F7"/>
    <w:rsid w:val="00590F55"/>
    <w:rsid w:val="005928D3"/>
    <w:rsid w:val="00593E92"/>
    <w:rsid w:val="00596DD1"/>
    <w:rsid w:val="00597805"/>
    <w:rsid w:val="005A115E"/>
    <w:rsid w:val="005A3DC7"/>
    <w:rsid w:val="005A68DC"/>
    <w:rsid w:val="005C4E5C"/>
    <w:rsid w:val="005C7F92"/>
    <w:rsid w:val="005D3DA1"/>
    <w:rsid w:val="005E6D66"/>
    <w:rsid w:val="005F3136"/>
    <w:rsid w:val="005F4B38"/>
    <w:rsid w:val="005F6AF4"/>
    <w:rsid w:val="006037C1"/>
    <w:rsid w:val="0060519B"/>
    <w:rsid w:val="006071EF"/>
    <w:rsid w:val="00610A28"/>
    <w:rsid w:val="00612660"/>
    <w:rsid w:val="00613022"/>
    <w:rsid w:val="006148C2"/>
    <w:rsid w:val="0061542D"/>
    <w:rsid w:val="0061617F"/>
    <w:rsid w:val="00622BD5"/>
    <w:rsid w:val="00625AA9"/>
    <w:rsid w:val="00625E15"/>
    <w:rsid w:val="00627AE1"/>
    <w:rsid w:val="00632B73"/>
    <w:rsid w:val="00635B1A"/>
    <w:rsid w:val="00636EDD"/>
    <w:rsid w:val="0064055C"/>
    <w:rsid w:val="00640FB5"/>
    <w:rsid w:val="00641EC2"/>
    <w:rsid w:val="00643ECE"/>
    <w:rsid w:val="00645DEC"/>
    <w:rsid w:val="0065479C"/>
    <w:rsid w:val="0065501A"/>
    <w:rsid w:val="00656164"/>
    <w:rsid w:val="006633D1"/>
    <w:rsid w:val="006639E8"/>
    <w:rsid w:val="0066414A"/>
    <w:rsid w:val="00665F21"/>
    <w:rsid w:val="006747B0"/>
    <w:rsid w:val="00675804"/>
    <w:rsid w:val="00676155"/>
    <w:rsid w:val="006801E5"/>
    <w:rsid w:val="006811B3"/>
    <w:rsid w:val="00685A90"/>
    <w:rsid w:val="00687133"/>
    <w:rsid w:val="0068783C"/>
    <w:rsid w:val="00694741"/>
    <w:rsid w:val="0069575C"/>
    <w:rsid w:val="006B4C06"/>
    <w:rsid w:val="006B65FB"/>
    <w:rsid w:val="006B7DC7"/>
    <w:rsid w:val="006C1ADA"/>
    <w:rsid w:val="006C1C0D"/>
    <w:rsid w:val="006C5C9C"/>
    <w:rsid w:val="006D5A2F"/>
    <w:rsid w:val="006E5316"/>
    <w:rsid w:val="006E6B83"/>
    <w:rsid w:val="006F2CCD"/>
    <w:rsid w:val="006F4C0E"/>
    <w:rsid w:val="006F6610"/>
    <w:rsid w:val="006F6819"/>
    <w:rsid w:val="006F6A9B"/>
    <w:rsid w:val="00705E73"/>
    <w:rsid w:val="00707AAB"/>
    <w:rsid w:val="0071237C"/>
    <w:rsid w:val="007123B9"/>
    <w:rsid w:val="007157E7"/>
    <w:rsid w:val="00722BBF"/>
    <w:rsid w:val="00732CB6"/>
    <w:rsid w:val="0073336A"/>
    <w:rsid w:val="00735CB5"/>
    <w:rsid w:val="00736140"/>
    <w:rsid w:val="00736507"/>
    <w:rsid w:val="00741203"/>
    <w:rsid w:val="00742F76"/>
    <w:rsid w:val="007448CB"/>
    <w:rsid w:val="00751181"/>
    <w:rsid w:val="00753C2A"/>
    <w:rsid w:val="00755DA1"/>
    <w:rsid w:val="00756ACD"/>
    <w:rsid w:val="0076525A"/>
    <w:rsid w:val="00765E47"/>
    <w:rsid w:val="00772242"/>
    <w:rsid w:val="00774760"/>
    <w:rsid w:val="00776AAC"/>
    <w:rsid w:val="00777AE8"/>
    <w:rsid w:val="0078051D"/>
    <w:rsid w:val="00780BA7"/>
    <w:rsid w:val="007820E6"/>
    <w:rsid w:val="00782255"/>
    <w:rsid w:val="00783450"/>
    <w:rsid w:val="00784990"/>
    <w:rsid w:val="00785553"/>
    <w:rsid w:val="00785D45"/>
    <w:rsid w:val="0079160E"/>
    <w:rsid w:val="00792C50"/>
    <w:rsid w:val="00795C89"/>
    <w:rsid w:val="007968B4"/>
    <w:rsid w:val="007A2ECB"/>
    <w:rsid w:val="007B16D5"/>
    <w:rsid w:val="007B1866"/>
    <w:rsid w:val="007B20EC"/>
    <w:rsid w:val="007B3C0A"/>
    <w:rsid w:val="007B45FE"/>
    <w:rsid w:val="007B634A"/>
    <w:rsid w:val="007C3B0C"/>
    <w:rsid w:val="007C613D"/>
    <w:rsid w:val="007D1A84"/>
    <w:rsid w:val="007D3104"/>
    <w:rsid w:val="007D35DF"/>
    <w:rsid w:val="007D3B96"/>
    <w:rsid w:val="007D4E03"/>
    <w:rsid w:val="007D6967"/>
    <w:rsid w:val="007D69DA"/>
    <w:rsid w:val="007E1A17"/>
    <w:rsid w:val="007E1E44"/>
    <w:rsid w:val="007E2ACA"/>
    <w:rsid w:val="007E2DB1"/>
    <w:rsid w:val="007E5658"/>
    <w:rsid w:val="007E5ADB"/>
    <w:rsid w:val="007E6050"/>
    <w:rsid w:val="007F06D9"/>
    <w:rsid w:val="007F1BEB"/>
    <w:rsid w:val="007F3DB5"/>
    <w:rsid w:val="007F5FFF"/>
    <w:rsid w:val="00800C54"/>
    <w:rsid w:val="00807858"/>
    <w:rsid w:val="0081276D"/>
    <w:rsid w:val="00815021"/>
    <w:rsid w:val="00817F57"/>
    <w:rsid w:val="00821783"/>
    <w:rsid w:val="00827BDA"/>
    <w:rsid w:val="008320D5"/>
    <w:rsid w:val="00832B78"/>
    <w:rsid w:val="008333A4"/>
    <w:rsid w:val="008374B7"/>
    <w:rsid w:val="00841EBA"/>
    <w:rsid w:val="00847661"/>
    <w:rsid w:val="008506C6"/>
    <w:rsid w:val="008561CA"/>
    <w:rsid w:val="00857B2A"/>
    <w:rsid w:val="00860ED7"/>
    <w:rsid w:val="0086326D"/>
    <w:rsid w:val="00865897"/>
    <w:rsid w:val="00867DE2"/>
    <w:rsid w:val="00871DF1"/>
    <w:rsid w:val="0087487F"/>
    <w:rsid w:val="008762D9"/>
    <w:rsid w:val="008768BF"/>
    <w:rsid w:val="00884375"/>
    <w:rsid w:val="008864B6"/>
    <w:rsid w:val="008936C7"/>
    <w:rsid w:val="0089678C"/>
    <w:rsid w:val="008A22BE"/>
    <w:rsid w:val="008A5808"/>
    <w:rsid w:val="008B25C9"/>
    <w:rsid w:val="008B3C4C"/>
    <w:rsid w:val="008B446C"/>
    <w:rsid w:val="008B76CB"/>
    <w:rsid w:val="008B7EAB"/>
    <w:rsid w:val="008C29C8"/>
    <w:rsid w:val="008C5079"/>
    <w:rsid w:val="008C5F28"/>
    <w:rsid w:val="008D5D0C"/>
    <w:rsid w:val="008D6F16"/>
    <w:rsid w:val="008E5AAD"/>
    <w:rsid w:val="008E72F0"/>
    <w:rsid w:val="008F014C"/>
    <w:rsid w:val="008F35CE"/>
    <w:rsid w:val="008F65F7"/>
    <w:rsid w:val="008F79C9"/>
    <w:rsid w:val="009019B3"/>
    <w:rsid w:val="00903BDC"/>
    <w:rsid w:val="009042D5"/>
    <w:rsid w:val="0090560F"/>
    <w:rsid w:val="00911A50"/>
    <w:rsid w:val="00917180"/>
    <w:rsid w:val="00921A6E"/>
    <w:rsid w:val="00922332"/>
    <w:rsid w:val="0092472F"/>
    <w:rsid w:val="00926BD4"/>
    <w:rsid w:val="00931A14"/>
    <w:rsid w:val="00940C55"/>
    <w:rsid w:val="00946FAE"/>
    <w:rsid w:val="00951F69"/>
    <w:rsid w:val="009536A1"/>
    <w:rsid w:val="009550CF"/>
    <w:rsid w:val="00956758"/>
    <w:rsid w:val="00960FA3"/>
    <w:rsid w:val="00962CFC"/>
    <w:rsid w:val="00965A3F"/>
    <w:rsid w:val="009708DA"/>
    <w:rsid w:val="009738C6"/>
    <w:rsid w:val="009771CB"/>
    <w:rsid w:val="00981353"/>
    <w:rsid w:val="00981E46"/>
    <w:rsid w:val="0099049C"/>
    <w:rsid w:val="009967AB"/>
    <w:rsid w:val="009A0682"/>
    <w:rsid w:val="009A0FB2"/>
    <w:rsid w:val="009A3DB0"/>
    <w:rsid w:val="009A4329"/>
    <w:rsid w:val="009B1B38"/>
    <w:rsid w:val="009B2764"/>
    <w:rsid w:val="009B43B1"/>
    <w:rsid w:val="009C12E7"/>
    <w:rsid w:val="009C270E"/>
    <w:rsid w:val="009C28D3"/>
    <w:rsid w:val="009C57CB"/>
    <w:rsid w:val="009C7B88"/>
    <w:rsid w:val="009D0135"/>
    <w:rsid w:val="009D18C8"/>
    <w:rsid w:val="009E3127"/>
    <w:rsid w:val="009E4404"/>
    <w:rsid w:val="009E49B6"/>
    <w:rsid w:val="009F0EB7"/>
    <w:rsid w:val="009F1041"/>
    <w:rsid w:val="009F3340"/>
    <w:rsid w:val="009F43A6"/>
    <w:rsid w:val="009F6B3B"/>
    <w:rsid w:val="009F744F"/>
    <w:rsid w:val="00A00C8F"/>
    <w:rsid w:val="00A0245F"/>
    <w:rsid w:val="00A0418D"/>
    <w:rsid w:val="00A04BD1"/>
    <w:rsid w:val="00A071F7"/>
    <w:rsid w:val="00A07BBE"/>
    <w:rsid w:val="00A111A7"/>
    <w:rsid w:val="00A231F3"/>
    <w:rsid w:val="00A24E61"/>
    <w:rsid w:val="00A25408"/>
    <w:rsid w:val="00A26319"/>
    <w:rsid w:val="00A34277"/>
    <w:rsid w:val="00A3466F"/>
    <w:rsid w:val="00A3747D"/>
    <w:rsid w:val="00A508F3"/>
    <w:rsid w:val="00A51CA7"/>
    <w:rsid w:val="00A53351"/>
    <w:rsid w:val="00A561D8"/>
    <w:rsid w:val="00A568DE"/>
    <w:rsid w:val="00A57DAD"/>
    <w:rsid w:val="00A6114E"/>
    <w:rsid w:val="00A62C4D"/>
    <w:rsid w:val="00A6330A"/>
    <w:rsid w:val="00A678AE"/>
    <w:rsid w:val="00A707B8"/>
    <w:rsid w:val="00A70C04"/>
    <w:rsid w:val="00A7439A"/>
    <w:rsid w:val="00A76B61"/>
    <w:rsid w:val="00A81A4D"/>
    <w:rsid w:val="00A81E1B"/>
    <w:rsid w:val="00A822B1"/>
    <w:rsid w:val="00A8592D"/>
    <w:rsid w:val="00A879C1"/>
    <w:rsid w:val="00A90C89"/>
    <w:rsid w:val="00A96C15"/>
    <w:rsid w:val="00A96DCE"/>
    <w:rsid w:val="00A97A6B"/>
    <w:rsid w:val="00A97F93"/>
    <w:rsid w:val="00AA15A4"/>
    <w:rsid w:val="00AA23B5"/>
    <w:rsid w:val="00AA47C1"/>
    <w:rsid w:val="00AB319D"/>
    <w:rsid w:val="00AB331C"/>
    <w:rsid w:val="00AB6573"/>
    <w:rsid w:val="00AC150D"/>
    <w:rsid w:val="00AC4692"/>
    <w:rsid w:val="00AC56D1"/>
    <w:rsid w:val="00AC5B3E"/>
    <w:rsid w:val="00AD4294"/>
    <w:rsid w:val="00AE2FBB"/>
    <w:rsid w:val="00AE4178"/>
    <w:rsid w:val="00AE56F1"/>
    <w:rsid w:val="00AE7A7F"/>
    <w:rsid w:val="00AF18AA"/>
    <w:rsid w:val="00AF56E3"/>
    <w:rsid w:val="00B00AE5"/>
    <w:rsid w:val="00B06CF6"/>
    <w:rsid w:val="00B16E68"/>
    <w:rsid w:val="00B2386F"/>
    <w:rsid w:val="00B26893"/>
    <w:rsid w:val="00B30686"/>
    <w:rsid w:val="00B34D06"/>
    <w:rsid w:val="00B4000E"/>
    <w:rsid w:val="00B40875"/>
    <w:rsid w:val="00B467B3"/>
    <w:rsid w:val="00B508EA"/>
    <w:rsid w:val="00B51018"/>
    <w:rsid w:val="00B51DD8"/>
    <w:rsid w:val="00B562CA"/>
    <w:rsid w:val="00B60A42"/>
    <w:rsid w:val="00B62D84"/>
    <w:rsid w:val="00B6355B"/>
    <w:rsid w:val="00B664CA"/>
    <w:rsid w:val="00B73DFB"/>
    <w:rsid w:val="00B74CB1"/>
    <w:rsid w:val="00B75D57"/>
    <w:rsid w:val="00B7798C"/>
    <w:rsid w:val="00B8141D"/>
    <w:rsid w:val="00B81B4E"/>
    <w:rsid w:val="00B846AF"/>
    <w:rsid w:val="00B8529E"/>
    <w:rsid w:val="00B86197"/>
    <w:rsid w:val="00B91CC2"/>
    <w:rsid w:val="00BB2AED"/>
    <w:rsid w:val="00BB2D75"/>
    <w:rsid w:val="00BB4690"/>
    <w:rsid w:val="00BB58FA"/>
    <w:rsid w:val="00BC51D3"/>
    <w:rsid w:val="00BC572A"/>
    <w:rsid w:val="00BD6359"/>
    <w:rsid w:val="00BE02AE"/>
    <w:rsid w:val="00BE039D"/>
    <w:rsid w:val="00BE08AA"/>
    <w:rsid w:val="00BE17B7"/>
    <w:rsid w:val="00BE2345"/>
    <w:rsid w:val="00BE4F29"/>
    <w:rsid w:val="00BE563D"/>
    <w:rsid w:val="00BE5DE2"/>
    <w:rsid w:val="00BF24AA"/>
    <w:rsid w:val="00BF2CA0"/>
    <w:rsid w:val="00BF30B2"/>
    <w:rsid w:val="00BF3B14"/>
    <w:rsid w:val="00BF5A5D"/>
    <w:rsid w:val="00BF5BAD"/>
    <w:rsid w:val="00BF5C2D"/>
    <w:rsid w:val="00BF6154"/>
    <w:rsid w:val="00C06B74"/>
    <w:rsid w:val="00C07792"/>
    <w:rsid w:val="00C07919"/>
    <w:rsid w:val="00C14B30"/>
    <w:rsid w:val="00C1589D"/>
    <w:rsid w:val="00C1680B"/>
    <w:rsid w:val="00C262EF"/>
    <w:rsid w:val="00C27E01"/>
    <w:rsid w:val="00C327AB"/>
    <w:rsid w:val="00C3387E"/>
    <w:rsid w:val="00C33E25"/>
    <w:rsid w:val="00C4100F"/>
    <w:rsid w:val="00C4282F"/>
    <w:rsid w:val="00C42925"/>
    <w:rsid w:val="00C44681"/>
    <w:rsid w:val="00C44DF5"/>
    <w:rsid w:val="00C5102F"/>
    <w:rsid w:val="00C52F0C"/>
    <w:rsid w:val="00C619C2"/>
    <w:rsid w:val="00C62BF1"/>
    <w:rsid w:val="00C646B6"/>
    <w:rsid w:val="00C647BD"/>
    <w:rsid w:val="00C65A4B"/>
    <w:rsid w:val="00C67A53"/>
    <w:rsid w:val="00C70373"/>
    <w:rsid w:val="00C70634"/>
    <w:rsid w:val="00C739D8"/>
    <w:rsid w:val="00C75CDF"/>
    <w:rsid w:val="00C875B7"/>
    <w:rsid w:val="00C9180A"/>
    <w:rsid w:val="00C92999"/>
    <w:rsid w:val="00C96192"/>
    <w:rsid w:val="00CB3739"/>
    <w:rsid w:val="00CB7808"/>
    <w:rsid w:val="00CC0B52"/>
    <w:rsid w:val="00CD385D"/>
    <w:rsid w:val="00CD4319"/>
    <w:rsid w:val="00CD75DA"/>
    <w:rsid w:val="00CE3D61"/>
    <w:rsid w:val="00CE42AA"/>
    <w:rsid w:val="00CE5152"/>
    <w:rsid w:val="00CF78C8"/>
    <w:rsid w:val="00D00912"/>
    <w:rsid w:val="00D10C6D"/>
    <w:rsid w:val="00D253D2"/>
    <w:rsid w:val="00D25951"/>
    <w:rsid w:val="00D27F67"/>
    <w:rsid w:val="00D33465"/>
    <w:rsid w:val="00D35080"/>
    <w:rsid w:val="00D4089F"/>
    <w:rsid w:val="00D44BAA"/>
    <w:rsid w:val="00D44BAC"/>
    <w:rsid w:val="00D45BA8"/>
    <w:rsid w:val="00D505AD"/>
    <w:rsid w:val="00D51A78"/>
    <w:rsid w:val="00D51B7B"/>
    <w:rsid w:val="00D57C4B"/>
    <w:rsid w:val="00D6487D"/>
    <w:rsid w:val="00D64EA0"/>
    <w:rsid w:val="00D715BE"/>
    <w:rsid w:val="00D743EB"/>
    <w:rsid w:val="00D821B7"/>
    <w:rsid w:val="00D83341"/>
    <w:rsid w:val="00D919E5"/>
    <w:rsid w:val="00D96EDF"/>
    <w:rsid w:val="00DC0998"/>
    <w:rsid w:val="00DE28B0"/>
    <w:rsid w:val="00DE3BCF"/>
    <w:rsid w:val="00DE58B5"/>
    <w:rsid w:val="00DF28C3"/>
    <w:rsid w:val="00DF2D26"/>
    <w:rsid w:val="00DF4147"/>
    <w:rsid w:val="00DF589F"/>
    <w:rsid w:val="00E0298C"/>
    <w:rsid w:val="00E03F28"/>
    <w:rsid w:val="00E06E9E"/>
    <w:rsid w:val="00E07F0E"/>
    <w:rsid w:val="00E10686"/>
    <w:rsid w:val="00E20051"/>
    <w:rsid w:val="00E23A3C"/>
    <w:rsid w:val="00E321CB"/>
    <w:rsid w:val="00E3299F"/>
    <w:rsid w:val="00E506D1"/>
    <w:rsid w:val="00E511E5"/>
    <w:rsid w:val="00E51272"/>
    <w:rsid w:val="00E5443C"/>
    <w:rsid w:val="00E61199"/>
    <w:rsid w:val="00E62B01"/>
    <w:rsid w:val="00E63464"/>
    <w:rsid w:val="00E66242"/>
    <w:rsid w:val="00E8081A"/>
    <w:rsid w:val="00E848D0"/>
    <w:rsid w:val="00E8546B"/>
    <w:rsid w:val="00E90C42"/>
    <w:rsid w:val="00E91342"/>
    <w:rsid w:val="00E92735"/>
    <w:rsid w:val="00E932A9"/>
    <w:rsid w:val="00E95D8F"/>
    <w:rsid w:val="00E96580"/>
    <w:rsid w:val="00EA710C"/>
    <w:rsid w:val="00EB0982"/>
    <w:rsid w:val="00EB1983"/>
    <w:rsid w:val="00EB79F8"/>
    <w:rsid w:val="00EC00C6"/>
    <w:rsid w:val="00EC13FB"/>
    <w:rsid w:val="00EC4D07"/>
    <w:rsid w:val="00EC6926"/>
    <w:rsid w:val="00ED05B4"/>
    <w:rsid w:val="00ED0AEF"/>
    <w:rsid w:val="00EE11A8"/>
    <w:rsid w:val="00EE2A8A"/>
    <w:rsid w:val="00EE65F8"/>
    <w:rsid w:val="00EE6837"/>
    <w:rsid w:val="00EE7A03"/>
    <w:rsid w:val="00EF53F8"/>
    <w:rsid w:val="00F000A9"/>
    <w:rsid w:val="00F06099"/>
    <w:rsid w:val="00F10D59"/>
    <w:rsid w:val="00F1327D"/>
    <w:rsid w:val="00F165E9"/>
    <w:rsid w:val="00F21BBE"/>
    <w:rsid w:val="00F2705E"/>
    <w:rsid w:val="00F335C0"/>
    <w:rsid w:val="00F46196"/>
    <w:rsid w:val="00F46CC0"/>
    <w:rsid w:val="00F47915"/>
    <w:rsid w:val="00F505DC"/>
    <w:rsid w:val="00F55EBD"/>
    <w:rsid w:val="00F56FEA"/>
    <w:rsid w:val="00F623FE"/>
    <w:rsid w:val="00F62A87"/>
    <w:rsid w:val="00F66C67"/>
    <w:rsid w:val="00F677ED"/>
    <w:rsid w:val="00F72635"/>
    <w:rsid w:val="00F72EBB"/>
    <w:rsid w:val="00F74186"/>
    <w:rsid w:val="00F75247"/>
    <w:rsid w:val="00F75886"/>
    <w:rsid w:val="00F81DAE"/>
    <w:rsid w:val="00F82995"/>
    <w:rsid w:val="00F8431C"/>
    <w:rsid w:val="00F854EA"/>
    <w:rsid w:val="00F874E2"/>
    <w:rsid w:val="00F9524E"/>
    <w:rsid w:val="00FA1259"/>
    <w:rsid w:val="00FA378A"/>
    <w:rsid w:val="00FA3DE0"/>
    <w:rsid w:val="00FA41C6"/>
    <w:rsid w:val="00FA6753"/>
    <w:rsid w:val="00FB577E"/>
    <w:rsid w:val="00FB60B9"/>
    <w:rsid w:val="00FB6955"/>
    <w:rsid w:val="00FB6A6B"/>
    <w:rsid w:val="00FC147B"/>
    <w:rsid w:val="00FC3B4B"/>
    <w:rsid w:val="00FC44F6"/>
    <w:rsid w:val="00FD088B"/>
    <w:rsid w:val="00FD4F12"/>
    <w:rsid w:val="00FD5285"/>
    <w:rsid w:val="00FD53FA"/>
    <w:rsid w:val="00FD7F70"/>
    <w:rsid w:val="00FD7FB7"/>
    <w:rsid w:val="00FE0452"/>
    <w:rsid w:val="00FE17D2"/>
    <w:rsid w:val="00FE4382"/>
    <w:rsid w:val="00FE4942"/>
    <w:rsid w:val="00FE61F2"/>
    <w:rsid w:val="00FE6533"/>
    <w:rsid w:val="00FF0EE4"/>
    <w:rsid w:val="00FF7ACC"/>
    <w:rsid w:val="00FF7E99"/>
    <w:rsid w:val="14ACC6E5"/>
    <w:rsid w:val="15C296DB"/>
    <w:rsid w:val="2E3503EA"/>
    <w:rsid w:val="37E8B6B4"/>
    <w:rsid w:val="40D701F9"/>
    <w:rsid w:val="44989904"/>
    <w:rsid w:val="44FB4ADC"/>
    <w:rsid w:val="46D9ADDD"/>
    <w:rsid w:val="4F5C6E85"/>
    <w:rsid w:val="556C6196"/>
    <w:rsid w:val="605384A5"/>
    <w:rsid w:val="61924CA3"/>
    <w:rsid w:val="64E31B0F"/>
    <w:rsid w:val="6EA41182"/>
    <w:rsid w:val="6ED4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0416"/>
  <w15:chartTrackingRefBased/>
  <w15:docId w15:val="{82202080-730A-4B14-8929-B91FE9D5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968B4"/>
  </w:style>
  <w:style w:type="paragraph" w:styleId="1">
    <w:name w:val="heading 1"/>
    <w:basedOn w:val="a0"/>
    <w:link w:val="10"/>
    <w:uiPriority w:val="9"/>
    <w:qFormat/>
    <w:rsid w:val="00381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7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701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5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0"/>
    <w:link w:val="a6"/>
    <w:uiPriority w:val="34"/>
    <w:qFormat/>
    <w:rsid w:val="00FE4382"/>
    <w:pPr>
      <w:ind w:left="720"/>
      <w:contextualSpacing/>
    </w:pPr>
  </w:style>
  <w:style w:type="character" w:customStyle="1" w:styleId="normaltextrun">
    <w:name w:val="normaltextrun"/>
    <w:basedOn w:val="a1"/>
    <w:rsid w:val="00FE4382"/>
  </w:style>
  <w:style w:type="character" w:customStyle="1" w:styleId="eop">
    <w:name w:val="eop"/>
    <w:basedOn w:val="a1"/>
    <w:rsid w:val="00FE4382"/>
  </w:style>
  <w:style w:type="character" w:styleId="a7">
    <w:name w:val="Hyperlink"/>
    <w:basedOn w:val="a1"/>
    <w:uiPriority w:val="99"/>
    <w:unhideWhenUsed/>
    <w:rsid w:val="00612660"/>
    <w:rPr>
      <w:color w:val="0000FF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110B1F"/>
    <w:rPr>
      <w:color w:val="605E5C"/>
      <w:shd w:val="clear" w:color="auto" w:fill="E1DFDD"/>
    </w:rPr>
  </w:style>
  <w:style w:type="character" w:customStyle="1" w:styleId="a6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5"/>
    <w:uiPriority w:val="34"/>
    <w:locked/>
    <w:rsid w:val="00DC0998"/>
  </w:style>
  <w:style w:type="paragraph" w:customStyle="1" w:styleId="paragraph">
    <w:name w:val="paragraph"/>
    <w:basedOn w:val="a0"/>
    <w:rsid w:val="00B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horttext">
    <w:name w:val="short_text"/>
    <w:rsid w:val="00AE4178"/>
  </w:style>
  <w:style w:type="paragraph" w:styleId="a8">
    <w:name w:val="Body Text Indent"/>
    <w:basedOn w:val="a0"/>
    <w:link w:val="a9"/>
    <w:uiPriority w:val="99"/>
    <w:unhideWhenUsed/>
    <w:rsid w:val="00AE4178"/>
    <w:pPr>
      <w:spacing w:after="120" w:line="276" w:lineRule="auto"/>
      <w:ind w:left="283"/>
    </w:pPr>
    <w:rPr>
      <w:rFonts w:ascii="Calibri" w:eastAsia="Calibri" w:hAnsi="Calibri" w:cs="Calibri"/>
      <w:kern w:val="0"/>
      <w14:ligatures w14:val="none"/>
    </w:rPr>
  </w:style>
  <w:style w:type="character" w:customStyle="1" w:styleId="a9">
    <w:name w:val="Основной текст с отступом Знак"/>
    <w:basedOn w:val="a1"/>
    <w:link w:val="a8"/>
    <w:uiPriority w:val="99"/>
    <w:rsid w:val="00AE4178"/>
    <w:rPr>
      <w:rFonts w:ascii="Calibri" w:eastAsia="Calibri" w:hAnsi="Calibri" w:cs="Calibri"/>
      <w:kern w:val="0"/>
      <w14:ligatures w14:val="none"/>
    </w:rPr>
  </w:style>
  <w:style w:type="paragraph" w:styleId="aa">
    <w:name w:val="Normal (Web)"/>
    <w:aliases w:val="Обычный (Web)"/>
    <w:basedOn w:val="a0"/>
    <w:link w:val="ab"/>
    <w:uiPriority w:val="99"/>
    <w:qFormat/>
    <w:rsid w:val="00AE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b">
    <w:name w:val="Обычный (Интернет) Знак"/>
    <w:aliases w:val="Обычный (Web) Знак"/>
    <w:link w:val="aa"/>
    <w:uiPriority w:val="34"/>
    <w:locked/>
    <w:rsid w:val="00AE417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53">
    <w:name w:val="Font Style53"/>
    <w:rsid w:val="00143C95"/>
    <w:rPr>
      <w:rFonts w:ascii="Times New Roman" w:hAnsi="Times New Roman" w:cs="Times New Roman" w:hint="default"/>
      <w:b/>
      <w:bCs/>
      <w:sz w:val="22"/>
      <w:szCs w:val="22"/>
    </w:rPr>
  </w:style>
  <w:style w:type="character" w:styleId="ac">
    <w:name w:val="FollowedHyperlink"/>
    <w:basedOn w:val="a1"/>
    <w:uiPriority w:val="99"/>
    <w:semiHidden/>
    <w:unhideWhenUsed/>
    <w:rsid w:val="009C28D3"/>
    <w:rPr>
      <w:color w:val="954F72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381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d">
    <w:name w:val="annotation reference"/>
    <w:basedOn w:val="a1"/>
    <w:uiPriority w:val="99"/>
    <w:semiHidden/>
    <w:unhideWhenUsed/>
    <w:rsid w:val="00FB6A6B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FB6A6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FB6A6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6A6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B6A6B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FB6A6B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semiHidden/>
    <w:rsid w:val="003C73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3">
    <w:name w:val="No Spacing"/>
    <w:aliases w:val="АЛЬБОМНАЯ,Без интервала1,No Spacing"/>
    <w:link w:val="af4"/>
    <w:qFormat/>
    <w:rsid w:val="00FC147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f4">
    <w:name w:val="Без интервала Знак"/>
    <w:aliases w:val="АЛЬБОМНАЯ Знак,Без интервала1 Знак,No Spacing Знак"/>
    <w:link w:val="af3"/>
    <w:rsid w:val="00FC147B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a">
    <w:name w:val="Маркированный."/>
    <w:basedOn w:val="a0"/>
    <w:uiPriority w:val="99"/>
    <w:rsid w:val="00C3387E"/>
    <w:pPr>
      <w:numPr>
        <w:numId w:val="21"/>
      </w:numPr>
      <w:spacing w:after="0" w:line="240" w:lineRule="auto"/>
      <w:ind w:left="1066" w:hanging="357"/>
    </w:pPr>
    <w:rPr>
      <w:rFonts w:ascii="Times New Roman" w:eastAsia="Calibri" w:hAnsi="Times New Roman" w:cs="Calibri"/>
      <w:kern w:val="0"/>
      <w:sz w:val="24"/>
      <w14:ligatures w14:val="none"/>
    </w:rPr>
  </w:style>
  <w:style w:type="character" w:styleId="af5">
    <w:name w:val="Strong"/>
    <w:basedOn w:val="a1"/>
    <w:uiPriority w:val="22"/>
    <w:qFormat/>
    <w:rsid w:val="00370102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3701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zkurwreuab5ozgtqnkl">
    <w:name w:val="ezkurwreuab5ozgtqnkl"/>
    <w:basedOn w:val="a1"/>
    <w:rsid w:val="0078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1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6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413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w/MzM5OTU5MjU0OTM0/t/all" TargetMode="External"/><Relationship Id="rId13" Type="http://schemas.openxmlformats.org/officeDocument/2006/relationships/hyperlink" Target="https://www.youtube.com/c/osmosis" TargetMode="External"/><Relationship Id="rId18" Type="http://schemas.openxmlformats.org/officeDocument/2006/relationships/hyperlink" Target="https://next.amboss.com/us/login" TargetMode="External"/><Relationship Id="rId26" Type="http://schemas.openxmlformats.org/officeDocument/2006/relationships/image" Target="media/image2.png"/><Relationship Id="rId39" Type="http://schemas.openxmlformats.org/officeDocument/2006/relationships/hyperlink" Target="https://geekymedics.com/category/osce/clinical-examination/cardio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4" Type="http://schemas.openxmlformats.org/officeDocument/2006/relationships/hyperlink" Target="https://ru.wikipedia.org/wiki/%D0%9F%D1%80%D0%B8%D0%BE%D0%B1%D1%80%D0%B5%D1%82%D1%91%D0%BD%D0%BD%D1%8B%D0%B5_%D0%BF%D0%BE%D1%80%D0%BE%D0%BA%D0%B8_%D1%81%D0%B5%D1%80%D0%B4%D1%86%D0%B0" TargetMode="External"/><Relationship Id="rId42" Type="http://schemas.openxmlformats.org/officeDocument/2006/relationships/hyperlink" Target="https://geekymedics.com/category/osce/clinical-examination/cardio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wolterskluwer.com/en/solutions/uptodate" TargetMode="External"/><Relationship Id="rId17" Type="http://schemas.openxmlformats.org/officeDocument/2006/relationships/hyperlink" Target="https://www.youtube.com/c/SciDrugs/videos" TargetMode="External"/><Relationship Id="rId25" Type="http://schemas.openxmlformats.org/officeDocument/2006/relationships/image" Target="media/image1.png"/><Relationship Id="rId33" Type="http://schemas.openxmlformats.org/officeDocument/2006/relationships/hyperlink" Target="https://geekymedics.com/category/osce/clinical-examination/cardio/" TargetMode="External"/><Relationship Id="rId38" Type="http://schemas.openxmlformats.org/officeDocument/2006/relationships/hyperlink" Target="https://geekymedics.com/category/osce/clinical-examination/cardi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bYmF43dpGHz8gi2ugiXr0Q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9" Type="http://schemas.openxmlformats.org/officeDocument/2006/relationships/hyperlink" Target="https://geekymedics.com/category/osce/clinical-examination/cardio/" TargetMode="External"/><Relationship Id="rId41" Type="http://schemas.openxmlformats.org/officeDocument/2006/relationships/hyperlink" Target="https://geekymedics.com/category/osce/clinical-examination/cardi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32" Type="http://schemas.openxmlformats.org/officeDocument/2006/relationships/hyperlink" Target="https://geekymedics.com/category/osce/clinical-examination/cardio/" TargetMode="External"/><Relationship Id="rId37" Type="http://schemas.openxmlformats.org/officeDocument/2006/relationships/hyperlink" Target="https://ru.wikipedia.org/wiki/%D0%9F%D1%80%D0%B8%D0%BE%D0%B1%D1%80%D0%B5%D1%82%D1%91%D0%BD%D0%BD%D1%8B%D0%B5_%D0%BF%D0%BE%D1%80%D0%BE%D0%BA%D0%B8_%D1%81%D0%B5%D1%80%D0%B4%D1%86%D0%B0" TargetMode="External"/><Relationship Id="rId40" Type="http://schemas.openxmlformats.org/officeDocument/2006/relationships/hyperlink" Target="https://geekymedics.com/category/osce/clinical-examination/cardio/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tube.com/c/CorMedicale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8" Type="http://schemas.openxmlformats.org/officeDocument/2006/relationships/hyperlink" Target="https://geekymedics.com/category/osce/clinical-examination/cardio/" TargetMode="External"/><Relationship Id="rId36" Type="http://schemas.openxmlformats.org/officeDocument/2006/relationships/hyperlink" Target="https://ru.wikipedia.org/wiki/%D0%9F%D1%80%D0%B8%D0%BE%D0%B1%D1%80%D0%B5%D1%82%D1%91%D0%BD%D0%BD%D1%8B%D0%B5_%D0%BF%D0%BE%D1%80%D0%BE%D0%BA%D0%B8_%D1%81%D0%B5%D1%80%D0%B4%D1%86%D0%B0" TargetMode="External"/><Relationship Id="rId10" Type="http://schemas.openxmlformats.org/officeDocument/2006/relationships/hyperlink" Target="https://oxfordmedicine.com/" TargetMode="External"/><Relationship Id="rId19" Type="http://schemas.openxmlformats.org/officeDocument/2006/relationships/hyperlink" Target="https://geekymedics.com/category/osce/clinical-examination/" TargetMode="External"/><Relationship Id="rId31" Type="http://schemas.openxmlformats.org/officeDocument/2006/relationships/hyperlink" Target="https://geekymedics.com/category/osce/clinical-examination/cardio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edscape.com/familymedicine" TargetMode="External"/><Relationship Id="rId14" Type="http://schemas.openxmlformats.org/officeDocument/2006/relationships/hyperlink" Target="https://www.youtube.com/c/NinjaNerdScience/videos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7" Type="http://schemas.openxmlformats.org/officeDocument/2006/relationships/hyperlink" Target="https://geekymedics.com/category/osce/clinical-examination/cardio/" TargetMode="External"/><Relationship Id="rId30" Type="http://schemas.openxmlformats.org/officeDocument/2006/relationships/hyperlink" Target="https://geekymedics.com/category/osce/clinical-examination/cardio/" TargetMode="External"/><Relationship Id="rId35" Type="http://schemas.openxmlformats.org/officeDocument/2006/relationships/hyperlink" Target="https://geekymedics.com/category/osce/clinical-examination/cardio/" TargetMode="External"/><Relationship Id="rId43" Type="http://schemas.openxmlformats.org/officeDocument/2006/relationships/hyperlink" Target="https://geekymedics.com/category/osce/clinical-examination/card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34E413AA-9355-496A-AB16-2C7DAE92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ACDA9-E351-44D4-B080-E7F459C7E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6F607-887A-4045-B646-2B5CEE99DB5A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</TotalTime>
  <Pages>42</Pages>
  <Words>15926</Words>
  <Characters>90783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106497</CharactersWithSpaces>
  <SharedDoc>false</SharedDoc>
  <HLinks>
    <vt:vector size="48" baseType="variant">
      <vt:variant>
        <vt:i4>7995513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https://dl.kaznu.kz/pics/sd/%D0%9F%D1%80%D0%B0%D0%B2%D0%B8%D0%BB%D0%B0 %D0%BF%D0%BE %D0%94%D0%9E%D0%A2 %D0%9A%D0%B0%D0%B7%D0%9D%D0%A3 %D0%B8%D0%BC%D0%B5%D0%BD%D0%B8 %D0%B0%D0%BB%D1%8C-%D0%A4%D0%B0%D1%80%D0%B0%D0%B1%D0%B8 ru.pdf</vt:lpwstr>
      </vt:variant>
      <vt:variant>
        <vt:lpwstr/>
      </vt:variant>
      <vt:variant>
        <vt:i4>3538984</vt:i4>
      </vt:variant>
      <vt:variant>
        <vt:i4>15</vt:i4>
      </vt:variant>
      <vt:variant>
        <vt:i4>0</vt:i4>
      </vt:variant>
      <vt:variant>
        <vt:i4>5</vt:i4>
      </vt:variant>
      <vt:variant>
        <vt:lpwstr>https://adilet.zan.kz/rus/docs/V1500010768</vt:lpwstr>
      </vt:variant>
      <vt:variant>
        <vt:lpwstr/>
      </vt:variant>
      <vt:variant>
        <vt:i4>7995513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8192043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0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Дюсенбина Инна</dc:creator>
  <cp:keywords/>
  <dc:description/>
  <cp:lastModifiedBy>Moldir Aitkulova</cp:lastModifiedBy>
  <cp:revision>91</cp:revision>
  <dcterms:created xsi:type="dcterms:W3CDTF">2023-05-25T16:38:00Z</dcterms:created>
  <dcterms:modified xsi:type="dcterms:W3CDTF">2025-09-25T04:25:00Z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